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39D7A" w14:textId="285BA158" w:rsidR="006F3348" w:rsidRDefault="00F9378B" w:rsidP="006F3348">
      <w:pPr>
        <w:jc w:val="right"/>
        <w:rPr>
          <w:rFonts w:ascii="Times New Roman" w:hAnsi="Times New Roman" w:cs="Times New Roman"/>
          <w:b/>
          <w:bCs/>
          <w:sz w:val="24"/>
          <w:szCs w:val="24"/>
        </w:rPr>
      </w:pPr>
      <w:r>
        <w:rPr>
          <w:rFonts w:ascii="Times New Roman" w:hAnsi="Times New Roman" w:cs="Times New Roman"/>
          <w:b/>
          <w:bCs/>
          <w:sz w:val="24"/>
          <w:szCs w:val="24"/>
        </w:rPr>
        <w:t xml:space="preserve">            </w:t>
      </w:r>
    </w:p>
    <w:p w14:paraId="3BFD0266" w14:textId="77777777" w:rsidR="006F3348" w:rsidRPr="006F3348" w:rsidRDefault="00F9378B" w:rsidP="006F3348">
      <w:pPr>
        <w:jc w:val="center"/>
        <w:rPr>
          <w:rFonts w:ascii="Times New Roman" w:hAnsi="Times New Roman" w:cs="Times New Roman"/>
          <w:b/>
          <w:sz w:val="28"/>
          <w:szCs w:val="28"/>
        </w:rPr>
      </w:pPr>
      <w:r w:rsidRPr="006F3348">
        <w:rPr>
          <w:rFonts w:ascii="Times New Roman" w:hAnsi="Times New Roman" w:cs="Times New Roman"/>
          <w:b/>
          <w:bCs/>
          <w:sz w:val="28"/>
          <w:szCs w:val="28"/>
        </w:rPr>
        <w:t xml:space="preserve">  </w:t>
      </w:r>
      <w:r w:rsidR="006F3348" w:rsidRPr="006F3348">
        <w:rPr>
          <w:rFonts w:ascii="Times New Roman" w:hAnsi="Times New Roman" w:cs="Times New Roman"/>
          <w:b/>
          <w:sz w:val="28"/>
          <w:szCs w:val="28"/>
        </w:rPr>
        <w:t>РЕШЕНИЕ</w:t>
      </w:r>
    </w:p>
    <w:p w14:paraId="7451DBEB" w14:textId="77777777" w:rsidR="006F3348" w:rsidRPr="006F3348" w:rsidRDefault="006F3348" w:rsidP="006F3348">
      <w:pPr>
        <w:rPr>
          <w:rFonts w:ascii="Times New Roman" w:hAnsi="Times New Roman" w:cs="Times New Roman"/>
          <w:b/>
          <w:sz w:val="28"/>
          <w:szCs w:val="28"/>
        </w:rPr>
      </w:pPr>
    </w:p>
    <w:p w14:paraId="036EB08C" w14:textId="0C0CC86E" w:rsidR="006F3348" w:rsidRPr="006F3348" w:rsidRDefault="006F3348" w:rsidP="006F3348">
      <w:pPr>
        <w:rPr>
          <w:rFonts w:ascii="Times New Roman" w:hAnsi="Times New Roman" w:cs="Times New Roman"/>
          <w:sz w:val="28"/>
          <w:szCs w:val="28"/>
        </w:rPr>
      </w:pPr>
      <w:r w:rsidRPr="006F3348">
        <w:rPr>
          <w:rFonts w:ascii="Times New Roman" w:hAnsi="Times New Roman" w:cs="Times New Roman"/>
          <w:sz w:val="28"/>
          <w:szCs w:val="28"/>
        </w:rPr>
        <w:t xml:space="preserve"> «</w:t>
      </w:r>
      <w:r w:rsidR="001020D6">
        <w:rPr>
          <w:rFonts w:ascii="Times New Roman" w:hAnsi="Times New Roman" w:cs="Times New Roman"/>
          <w:sz w:val="28"/>
          <w:szCs w:val="28"/>
        </w:rPr>
        <w:t>18»</w:t>
      </w:r>
      <w:r w:rsidR="001020D6" w:rsidRPr="006F3348">
        <w:rPr>
          <w:rFonts w:ascii="Times New Roman" w:hAnsi="Times New Roman" w:cs="Times New Roman"/>
          <w:sz w:val="28"/>
          <w:szCs w:val="28"/>
        </w:rPr>
        <w:t xml:space="preserve"> 07</w:t>
      </w:r>
      <w:r w:rsidR="001020D6">
        <w:rPr>
          <w:rFonts w:ascii="Times New Roman" w:hAnsi="Times New Roman" w:cs="Times New Roman"/>
          <w:sz w:val="28"/>
          <w:szCs w:val="28"/>
        </w:rPr>
        <w:t xml:space="preserve"> </w:t>
      </w:r>
      <w:r w:rsidR="001020D6" w:rsidRPr="006F3348">
        <w:rPr>
          <w:rFonts w:ascii="Times New Roman" w:hAnsi="Times New Roman" w:cs="Times New Roman"/>
          <w:sz w:val="28"/>
          <w:szCs w:val="28"/>
        </w:rPr>
        <w:t>2022</w:t>
      </w:r>
      <w:r w:rsidRPr="006F3348">
        <w:rPr>
          <w:rFonts w:ascii="Times New Roman" w:hAnsi="Times New Roman" w:cs="Times New Roman"/>
          <w:sz w:val="28"/>
          <w:szCs w:val="28"/>
        </w:rPr>
        <w:t xml:space="preserve"> г.              </w:t>
      </w:r>
      <w:r>
        <w:rPr>
          <w:rFonts w:ascii="Times New Roman" w:hAnsi="Times New Roman" w:cs="Times New Roman"/>
          <w:sz w:val="28"/>
          <w:szCs w:val="28"/>
        </w:rPr>
        <w:t xml:space="preserve">  </w:t>
      </w:r>
      <w:r w:rsidRPr="006F3348">
        <w:rPr>
          <w:rFonts w:ascii="Times New Roman" w:hAnsi="Times New Roman" w:cs="Times New Roman"/>
          <w:sz w:val="28"/>
          <w:szCs w:val="28"/>
        </w:rPr>
        <w:t xml:space="preserve">                                              № </w:t>
      </w:r>
      <w:r w:rsidR="003203E8">
        <w:rPr>
          <w:rFonts w:ascii="Times New Roman" w:hAnsi="Times New Roman" w:cs="Times New Roman"/>
          <w:sz w:val="28"/>
          <w:szCs w:val="28"/>
        </w:rPr>
        <w:t>23</w:t>
      </w:r>
    </w:p>
    <w:p w14:paraId="4877AD2C" w14:textId="77777777" w:rsidR="006F3348" w:rsidRPr="006F3348" w:rsidRDefault="006F3348" w:rsidP="006F3348">
      <w:pPr>
        <w:rPr>
          <w:rFonts w:ascii="Times New Roman" w:hAnsi="Times New Roman" w:cs="Times New Roman"/>
          <w:sz w:val="28"/>
          <w:szCs w:val="28"/>
        </w:rPr>
      </w:pPr>
    </w:p>
    <w:p w14:paraId="323B414F" w14:textId="11AF2C88" w:rsidR="006F3348" w:rsidRPr="006F3348" w:rsidRDefault="006F3348" w:rsidP="00A61980">
      <w:pPr>
        <w:autoSpaceDE w:val="0"/>
        <w:autoSpaceDN w:val="0"/>
        <w:adjustRightInd w:val="0"/>
        <w:spacing w:after="0" w:line="240" w:lineRule="auto"/>
        <w:ind w:left="-567" w:right="-1" w:firstLine="567"/>
        <w:jc w:val="center"/>
        <w:rPr>
          <w:rFonts w:ascii="Times New Roman" w:hAnsi="Times New Roman" w:cs="Times New Roman"/>
          <w:b/>
          <w:bCs/>
          <w:sz w:val="28"/>
          <w:szCs w:val="28"/>
        </w:rPr>
      </w:pPr>
      <w:r w:rsidRPr="006F3348">
        <w:rPr>
          <w:rFonts w:ascii="Times New Roman" w:hAnsi="Times New Roman" w:cs="Times New Roman"/>
          <w:b/>
          <w:sz w:val="28"/>
          <w:szCs w:val="28"/>
        </w:rPr>
        <w:t xml:space="preserve">«Об утверждении правил благоустройства территории </w:t>
      </w:r>
      <w:r w:rsidR="003203E8">
        <w:rPr>
          <w:rFonts w:ascii="Times New Roman" w:hAnsi="Times New Roman" w:cs="Times New Roman"/>
          <w:b/>
          <w:sz w:val="28"/>
          <w:szCs w:val="28"/>
        </w:rPr>
        <w:t>сельского</w:t>
      </w:r>
      <w:r w:rsidRPr="006F3348">
        <w:rPr>
          <w:rFonts w:ascii="Times New Roman" w:hAnsi="Times New Roman" w:cs="Times New Roman"/>
          <w:b/>
          <w:sz w:val="28"/>
          <w:szCs w:val="28"/>
        </w:rPr>
        <w:t xml:space="preserve"> поселения </w:t>
      </w:r>
      <w:r w:rsidR="001020D6">
        <w:rPr>
          <w:rFonts w:ascii="Times New Roman" w:hAnsi="Times New Roman" w:cs="Times New Roman"/>
          <w:b/>
          <w:sz w:val="28"/>
          <w:szCs w:val="28"/>
        </w:rPr>
        <w:t xml:space="preserve">Кандабулак </w:t>
      </w:r>
      <w:r w:rsidR="001020D6" w:rsidRPr="006F3348">
        <w:rPr>
          <w:rFonts w:ascii="Times New Roman" w:hAnsi="Times New Roman" w:cs="Times New Roman"/>
          <w:b/>
          <w:sz w:val="28"/>
          <w:szCs w:val="28"/>
        </w:rPr>
        <w:t>муниципального</w:t>
      </w:r>
      <w:r w:rsidRPr="006F3348">
        <w:rPr>
          <w:rFonts w:ascii="Times New Roman" w:hAnsi="Times New Roman" w:cs="Times New Roman"/>
          <w:b/>
          <w:sz w:val="28"/>
          <w:szCs w:val="28"/>
        </w:rPr>
        <w:t xml:space="preserve"> района Сергиевский Самарской области</w:t>
      </w:r>
      <w:r w:rsidRPr="006F3348">
        <w:rPr>
          <w:rFonts w:ascii="Times New Roman" w:hAnsi="Times New Roman" w:cs="Times New Roman"/>
          <w:b/>
          <w:bCs/>
          <w:sz w:val="28"/>
          <w:szCs w:val="28"/>
        </w:rPr>
        <w:t>»</w:t>
      </w:r>
    </w:p>
    <w:p w14:paraId="264542C0" w14:textId="77777777" w:rsidR="006F3348" w:rsidRPr="006F3348" w:rsidRDefault="006F3348" w:rsidP="00A61980">
      <w:pPr>
        <w:spacing w:after="0" w:line="240" w:lineRule="auto"/>
        <w:ind w:left="-567" w:firstLine="567"/>
        <w:rPr>
          <w:rFonts w:ascii="Times New Roman" w:hAnsi="Times New Roman" w:cs="Times New Roman"/>
          <w:sz w:val="28"/>
          <w:szCs w:val="28"/>
        </w:rPr>
      </w:pPr>
    </w:p>
    <w:p w14:paraId="4A1E8B6D" w14:textId="77777777" w:rsidR="006F3348" w:rsidRPr="006F3348" w:rsidRDefault="006F3348" w:rsidP="00A61980">
      <w:pPr>
        <w:spacing w:after="0" w:line="240" w:lineRule="auto"/>
        <w:ind w:left="-567" w:firstLine="567"/>
        <w:rPr>
          <w:rFonts w:ascii="Times New Roman" w:hAnsi="Times New Roman" w:cs="Times New Roman"/>
          <w:sz w:val="28"/>
          <w:szCs w:val="28"/>
        </w:rPr>
      </w:pPr>
      <w:r w:rsidRPr="006F3348">
        <w:rPr>
          <w:rFonts w:ascii="Times New Roman" w:hAnsi="Times New Roman" w:cs="Times New Roman"/>
          <w:sz w:val="28"/>
          <w:szCs w:val="28"/>
        </w:rPr>
        <w:t>Принято Собранием Представителей</w:t>
      </w:r>
    </w:p>
    <w:p w14:paraId="10D7BFF9" w14:textId="3D231C57" w:rsidR="006F3348" w:rsidRPr="006F3348" w:rsidRDefault="003203E8" w:rsidP="00A61980">
      <w:pPr>
        <w:spacing w:after="0" w:line="240" w:lineRule="auto"/>
        <w:ind w:left="-567" w:firstLine="567"/>
        <w:rPr>
          <w:rFonts w:ascii="Times New Roman" w:hAnsi="Times New Roman" w:cs="Times New Roman"/>
          <w:sz w:val="28"/>
          <w:szCs w:val="28"/>
        </w:rPr>
      </w:pPr>
      <w:r>
        <w:rPr>
          <w:rFonts w:ascii="Times New Roman" w:hAnsi="Times New Roman" w:cs="Times New Roman"/>
          <w:bCs/>
          <w:sz w:val="28"/>
          <w:szCs w:val="28"/>
        </w:rPr>
        <w:t>сельского</w:t>
      </w:r>
      <w:r w:rsidR="006F3348" w:rsidRPr="006F3348">
        <w:rPr>
          <w:rFonts w:ascii="Times New Roman" w:hAnsi="Times New Roman" w:cs="Times New Roman"/>
          <w:bCs/>
          <w:sz w:val="28"/>
          <w:szCs w:val="28"/>
        </w:rPr>
        <w:t xml:space="preserve"> поселения </w:t>
      </w:r>
      <w:r>
        <w:rPr>
          <w:rFonts w:ascii="Times New Roman" w:hAnsi="Times New Roman" w:cs="Times New Roman"/>
          <w:bCs/>
          <w:sz w:val="28"/>
          <w:szCs w:val="28"/>
        </w:rPr>
        <w:t>Кандабулак</w:t>
      </w:r>
    </w:p>
    <w:p w14:paraId="3FEC7219" w14:textId="77777777" w:rsidR="006F3348" w:rsidRPr="006F3348" w:rsidRDefault="006F3348" w:rsidP="00A61980">
      <w:pPr>
        <w:spacing w:after="0" w:line="240" w:lineRule="auto"/>
        <w:ind w:left="-567" w:firstLine="567"/>
        <w:rPr>
          <w:rFonts w:ascii="Times New Roman" w:hAnsi="Times New Roman" w:cs="Times New Roman"/>
          <w:sz w:val="28"/>
          <w:szCs w:val="28"/>
        </w:rPr>
      </w:pPr>
      <w:r w:rsidRPr="006F3348">
        <w:rPr>
          <w:rFonts w:ascii="Times New Roman" w:hAnsi="Times New Roman" w:cs="Times New Roman"/>
          <w:sz w:val="28"/>
          <w:szCs w:val="28"/>
        </w:rPr>
        <w:t>муниципального района Сергиевский</w:t>
      </w:r>
    </w:p>
    <w:p w14:paraId="6CE1FD39" w14:textId="77777777" w:rsidR="006F3348" w:rsidRPr="006F3348" w:rsidRDefault="006F3348" w:rsidP="00A61980">
      <w:pPr>
        <w:spacing w:after="0" w:line="240" w:lineRule="auto"/>
        <w:ind w:left="-567" w:firstLine="567"/>
        <w:jc w:val="center"/>
        <w:rPr>
          <w:rFonts w:ascii="Times New Roman" w:hAnsi="Times New Roman" w:cs="Times New Roman"/>
          <w:sz w:val="28"/>
          <w:szCs w:val="28"/>
        </w:rPr>
      </w:pPr>
    </w:p>
    <w:p w14:paraId="34BC733C" w14:textId="77777777" w:rsidR="006F3348" w:rsidRDefault="006F3348" w:rsidP="00A61980">
      <w:pPr>
        <w:pStyle w:val="ConsPlusNormal"/>
        <w:ind w:left="-567" w:firstLine="567"/>
        <w:jc w:val="both"/>
        <w:rPr>
          <w:rFonts w:ascii="Times New Roman" w:hAnsi="Times New Roman" w:cs="Times New Roman"/>
          <w:sz w:val="28"/>
          <w:szCs w:val="28"/>
        </w:rPr>
      </w:pPr>
    </w:p>
    <w:p w14:paraId="3C9DA4A1" w14:textId="31BE8F69" w:rsidR="006F3348" w:rsidRPr="006F3348" w:rsidRDefault="006F3348" w:rsidP="003203E8">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В соответствии с </w:t>
      </w:r>
      <w:r w:rsidRPr="006F3348">
        <w:rPr>
          <w:rFonts w:ascii="Times New Roman" w:hAnsi="Times New Roman" w:cs="Times New Roman"/>
          <w:sz w:val="28"/>
          <w:szCs w:val="28"/>
        </w:rPr>
        <w:t>Федеральн</w:t>
      </w:r>
      <w:r>
        <w:rPr>
          <w:rFonts w:ascii="Times New Roman" w:hAnsi="Times New Roman" w:cs="Times New Roman"/>
          <w:sz w:val="28"/>
          <w:szCs w:val="28"/>
        </w:rPr>
        <w:t>ым</w:t>
      </w:r>
      <w:r w:rsidRPr="006F3348">
        <w:rPr>
          <w:rFonts w:ascii="Times New Roman" w:hAnsi="Times New Roman" w:cs="Times New Roman"/>
          <w:sz w:val="28"/>
          <w:szCs w:val="28"/>
        </w:rPr>
        <w:t xml:space="preserve"> закон</w:t>
      </w:r>
      <w:r>
        <w:rPr>
          <w:rFonts w:ascii="Times New Roman" w:hAnsi="Times New Roman" w:cs="Times New Roman"/>
          <w:sz w:val="28"/>
          <w:szCs w:val="28"/>
        </w:rPr>
        <w:t>ом</w:t>
      </w:r>
      <w:r w:rsidRPr="006F3348">
        <w:rPr>
          <w:rFonts w:ascii="Times New Roman" w:hAnsi="Times New Roman" w:cs="Times New Roman"/>
          <w:sz w:val="28"/>
          <w:szCs w:val="28"/>
        </w:rPr>
        <w:t xml:space="preserve"> 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6F3348">
        <w:rPr>
          <w:rFonts w:ascii="Times New Roman" w:hAnsi="Times New Roman" w:cs="Times New Roman"/>
          <w:sz w:val="28"/>
          <w:szCs w:val="28"/>
        </w:rPr>
        <w:t xml:space="preserve"> Приказ</w:t>
      </w:r>
      <w:r>
        <w:rPr>
          <w:rFonts w:ascii="Times New Roman" w:hAnsi="Times New Roman" w:cs="Times New Roman"/>
          <w:sz w:val="28"/>
          <w:szCs w:val="28"/>
        </w:rPr>
        <w:t>ом</w:t>
      </w:r>
      <w:r w:rsidRPr="006F3348">
        <w:rPr>
          <w:rFonts w:ascii="Times New Roman" w:hAnsi="Times New Roman" w:cs="Times New Roman"/>
          <w:sz w:val="28"/>
          <w:szCs w:val="28"/>
        </w:rPr>
        <w:t xml:space="preserve"> Минстроя России от 29.12.2021</w:t>
      </w:r>
      <w:r>
        <w:rPr>
          <w:rFonts w:ascii="Times New Roman" w:hAnsi="Times New Roman" w:cs="Times New Roman"/>
          <w:sz w:val="28"/>
          <w:szCs w:val="28"/>
        </w:rPr>
        <w:t xml:space="preserve"> года № </w:t>
      </w:r>
      <w:r w:rsidRPr="006F3348">
        <w:rPr>
          <w:rFonts w:ascii="Times New Roman" w:hAnsi="Times New Roman" w:cs="Times New Roman"/>
          <w:sz w:val="28"/>
          <w:szCs w:val="28"/>
        </w:rPr>
        <w:t xml:space="preserve">1042/пр </w:t>
      </w:r>
      <w:r>
        <w:rPr>
          <w:rFonts w:ascii="Times New Roman" w:hAnsi="Times New Roman" w:cs="Times New Roman"/>
          <w:sz w:val="28"/>
          <w:szCs w:val="28"/>
        </w:rPr>
        <w:t>«</w:t>
      </w:r>
      <w:r w:rsidRPr="006F3348">
        <w:rPr>
          <w:rFonts w:ascii="Times New Roman" w:hAnsi="Times New Roman" w:cs="Times New Roman"/>
          <w:sz w:val="28"/>
          <w:szCs w:val="28"/>
        </w:rPr>
        <w:t>Об утверждении методических рекомендаций по разработке норм и правил по благоустройству территорий муниципальных образований</w:t>
      </w:r>
      <w:r>
        <w:rPr>
          <w:rFonts w:ascii="Times New Roman" w:hAnsi="Times New Roman" w:cs="Times New Roman"/>
          <w:sz w:val="28"/>
          <w:szCs w:val="28"/>
        </w:rPr>
        <w:t xml:space="preserve">», Уставом </w:t>
      </w:r>
      <w:r w:rsidR="003203E8">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203E8">
        <w:rPr>
          <w:rFonts w:ascii="Times New Roman" w:hAnsi="Times New Roman" w:cs="Times New Roman"/>
          <w:bCs/>
          <w:sz w:val="28"/>
          <w:szCs w:val="28"/>
        </w:rPr>
        <w:t>Кандабулак</w:t>
      </w:r>
      <w:r w:rsidR="003203E8">
        <w:rPr>
          <w:rFonts w:ascii="Times New Roman" w:hAnsi="Times New Roman" w:cs="Times New Roman"/>
          <w:bCs/>
          <w:sz w:val="28"/>
          <w:szCs w:val="28"/>
        </w:rPr>
        <w:t xml:space="preserve"> </w:t>
      </w:r>
      <w:r>
        <w:rPr>
          <w:rFonts w:ascii="Times New Roman" w:hAnsi="Times New Roman" w:cs="Times New Roman"/>
          <w:sz w:val="28"/>
          <w:szCs w:val="28"/>
        </w:rPr>
        <w:t xml:space="preserve">муниципального района Сергиевский, </w:t>
      </w:r>
      <w:r w:rsidRPr="006F3348">
        <w:rPr>
          <w:rFonts w:ascii="Times New Roman" w:hAnsi="Times New Roman" w:cs="Times New Roman"/>
          <w:sz w:val="28"/>
          <w:szCs w:val="28"/>
        </w:rPr>
        <w:t xml:space="preserve">Собрание </w:t>
      </w:r>
      <w:r w:rsidR="00A61980">
        <w:rPr>
          <w:rFonts w:ascii="Times New Roman" w:hAnsi="Times New Roman" w:cs="Times New Roman"/>
          <w:sz w:val="28"/>
          <w:szCs w:val="28"/>
        </w:rPr>
        <w:t>П</w:t>
      </w:r>
      <w:r w:rsidRPr="006F3348">
        <w:rPr>
          <w:rFonts w:ascii="Times New Roman" w:hAnsi="Times New Roman" w:cs="Times New Roman"/>
          <w:sz w:val="28"/>
          <w:szCs w:val="28"/>
        </w:rPr>
        <w:t xml:space="preserve">редставителей </w:t>
      </w:r>
      <w:r w:rsidR="003203E8">
        <w:rPr>
          <w:rFonts w:ascii="Times New Roman" w:hAnsi="Times New Roman" w:cs="Times New Roman"/>
          <w:sz w:val="28"/>
          <w:szCs w:val="28"/>
        </w:rPr>
        <w:t>сельского</w:t>
      </w:r>
      <w:r w:rsidRPr="006F3348">
        <w:rPr>
          <w:rFonts w:ascii="Times New Roman" w:hAnsi="Times New Roman" w:cs="Times New Roman"/>
          <w:sz w:val="28"/>
          <w:szCs w:val="28"/>
        </w:rPr>
        <w:t xml:space="preserve"> поселения </w:t>
      </w:r>
      <w:r w:rsidR="003203E8">
        <w:rPr>
          <w:rFonts w:ascii="Times New Roman" w:hAnsi="Times New Roman" w:cs="Times New Roman"/>
          <w:sz w:val="28"/>
          <w:szCs w:val="28"/>
        </w:rPr>
        <w:t>Кандабулак</w:t>
      </w:r>
      <w:r w:rsidR="00A61980">
        <w:rPr>
          <w:rFonts w:ascii="Times New Roman" w:hAnsi="Times New Roman" w:cs="Times New Roman"/>
          <w:sz w:val="28"/>
          <w:szCs w:val="28"/>
        </w:rPr>
        <w:t xml:space="preserve"> муниципального района Сергиевский</w:t>
      </w:r>
    </w:p>
    <w:p w14:paraId="06C19A8B" w14:textId="77777777" w:rsidR="006F3348" w:rsidRPr="0059027F" w:rsidRDefault="006F3348" w:rsidP="00A61980">
      <w:pPr>
        <w:ind w:left="-567" w:firstLine="567"/>
        <w:jc w:val="both"/>
        <w:rPr>
          <w:sz w:val="28"/>
          <w:szCs w:val="28"/>
        </w:rPr>
      </w:pPr>
    </w:p>
    <w:p w14:paraId="4C52891B" w14:textId="77777777" w:rsidR="006F3348" w:rsidRDefault="006F3348" w:rsidP="00A61980">
      <w:pPr>
        <w:ind w:left="-567" w:firstLine="567"/>
        <w:jc w:val="both"/>
        <w:rPr>
          <w:rFonts w:ascii="Times New Roman" w:hAnsi="Times New Roman" w:cs="Times New Roman"/>
          <w:b/>
          <w:sz w:val="28"/>
          <w:szCs w:val="28"/>
        </w:rPr>
      </w:pPr>
      <w:r w:rsidRPr="006F3348">
        <w:rPr>
          <w:rFonts w:ascii="Times New Roman" w:hAnsi="Times New Roman" w:cs="Times New Roman"/>
          <w:b/>
          <w:sz w:val="28"/>
          <w:szCs w:val="28"/>
        </w:rPr>
        <w:t>Решило:</w:t>
      </w:r>
    </w:p>
    <w:p w14:paraId="1562BD02" w14:textId="786ACC9E" w:rsidR="006F3348" w:rsidRDefault="006F3348" w:rsidP="00A61980">
      <w:pPr>
        <w:spacing w:after="0" w:line="240" w:lineRule="auto"/>
        <w:ind w:left="-567" w:firstLine="567"/>
        <w:jc w:val="both"/>
        <w:rPr>
          <w:rFonts w:ascii="Times New Roman" w:hAnsi="Times New Roman" w:cs="Times New Roman"/>
          <w:sz w:val="28"/>
          <w:szCs w:val="28"/>
        </w:rPr>
      </w:pPr>
      <w:r w:rsidRPr="006F3348">
        <w:rPr>
          <w:rFonts w:ascii="Times New Roman" w:hAnsi="Times New Roman" w:cs="Times New Roman"/>
          <w:sz w:val="28"/>
          <w:szCs w:val="28"/>
        </w:rPr>
        <w:t xml:space="preserve">1. </w:t>
      </w:r>
      <w:r>
        <w:rPr>
          <w:rFonts w:ascii="Times New Roman" w:hAnsi="Times New Roman" w:cs="Times New Roman"/>
          <w:sz w:val="28"/>
          <w:szCs w:val="28"/>
        </w:rPr>
        <w:t xml:space="preserve">Утвердить Правила благоустройства территории </w:t>
      </w:r>
      <w:r w:rsidR="003203E8">
        <w:rPr>
          <w:rFonts w:ascii="Times New Roman" w:hAnsi="Times New Roman" w:cs="Times New Roman"/>
          <w:sz w:val="28"/>
          <w:szCs w:val="28"/>
        </w:rPr>
        <w:t>сельского</w:t>
      </w:r>
      <w:r>
        <w:rPr>
          <w:rFonts w:ascii="Times New Roman" w:hAnsi="Times New Roman" w:cs="Times New Roman"/>
          <w:sz w:val="28"/>
          <w:szCs w:val="28"/>
        </w:rPr>
        <w:t xml:space="preserve"> поселения </w:t>
      </w:r>
      <w:r w:rsidR="003203E8">
        <w:rPr>
          <w:rFonts w:ascii="Times New Roman" w:hAnsi="Times New Roman" w:cs="Times New Roman"/>
          <w:sz w:val="28"/>
          <w:szCs w:val="28"/>
        </w:rPr>
        <w:t>Кандабулак</w:t>
      </w:r>
      <w:r>
        <w:rPr>
          <w:rFonts w:ascii="Times New Roman" w:hAnsi="Times New Roman" w:cs="Times New Roman"/>
          <w:sz w:val="28"/>
          <w:szCs w:val="28"/>
        </w:rPr>
        <w:t xml:space="preserve"> муниципального района Сергиевский Самарской области согласно Приложению №1 к настоящему решению.</w:t>
      </w:r>
    </w:p>
    <w:p w14:paraId="07F9B44C" w14:textId="7BB7615F" w:rsidR="00B314D8" w:rsidRDefault="00B314D8" w:rsidP="003203E8">
      <w:pPr>
        <w:spacing w:after="0" w:line="240" w:lineRule="auto"/>
        <w:ind w:left="-567" w:firstLine="567"/>
        <w:rPr>
          <w:rFonts w:ascii="Times New Roman" w:hAnsi="Times New Roman" w:cs="Times New Roman"/>
          <w:sz w:val="28"/>
          <w:szCs w:val="28"/>
        </w:rPr>
      </w:pPr>
      <w:r>
        <w:rPr>
          <w:rFonts w:ascii="Times New Roman" w:hAnsi="Times New Roman" w:cs="Times New Roman"/>
          <w:sz w:val="28"/>
          <w:szCs w:val="28"/>
        </w:rPr>
        <w:t xml:space="preserve">2. </w:t>
      </w:r>
      <w:r w:rsidRPr="00B314D8">
        <w:rPr>
          <w:rFonts w:ascii="Times New Roman" w:hAnsi="Times New Roman" w:cs="Times New Roman"/>
          <w:sz w:val="28"/>
          <w:szCs w:val="28"/>
        </w:rPr>
        <w:t xml:space="preserve">Признать утратившим силу Решение </w:t>
      </w:r>
      <w:r w:rsidR="00A61980">
        <w:rPr>
          <w:rFonts w:ascii="Times New Roman" w:hAnsi="Times New Roman" w:cs="Times New Roman"/>
          <w:sz w:val="28"/>
          <w:szCs w:val="28"/>
        </w:rPr>
        <w:t>С</w:t>
      </w:r>
      <w:r w:rsidRPr="00B314D8">
        <w:rPr>
          <w:rFonts w:ascii="Times New Roman" w:hAnsi="Times New Roman" w:cs="Times New Roman"/>
          <w:sz w:val="28"/>
          <w:szCs w:val="28"/>
        </w:rPr>
        <w:t xml:space="preserve">обрания Представителей </w:t>
      </w:r>
      <w:r w:rsidR="003203E8">
        <w:rPr>
          <w:rFonts w:ascii="Times New Roman" w:hAnsi="Times New Roman" w:cs="Times New Roman"/>
          <w:sz w:val="28"/>
          <w:szCs w:val="28"/>
        </w:rPr>
        <w:t>сельского</w:t>
      </w:r>
      <w:r w:rsidR="00A61980">
        <w:rPr>
          <w:rFonts w:ascii="Times New Roman" w:hAnsi="Times New Roman" w:cs="Times New Roman"/>
          <w:sz w:val="28"/>
          <w:szCs w:val="28"/>
        </w:rPr>
        <w:t xml:space="preserve"> </w:t>
      </w:r>
      <w:r w:rsidRPr="00B314D8">
        <w:rPr>
          <w:rFonts w:ascii="Times New Roman" w:hAnsi="Times New Roman" w:cs="Times New Roman"/>
          <w:sz w:val="28"/>
          <w:szCs w:val="28"/>
        </w:rPr>
        <w:t xml:space="preserve">поселения </w:t>
      </w:r>
      <w:r w:rsidR="003203E8">
        <w:rPr>
          <w:rFonts w:ascii="Times New Roman" w:hAnsi="Times New Roman" w:cs="Times New Roman"/>
          <w:bCs/>
          <w:sz w:val="28"/>
          <w:szCs w:val="28"/>
        </w:rPr>
        <w:t>Кандабулак</w:t>
      </w:r>
      <w:r w:rsidRPr="00B314D8">
        <w:rPr>
          <w:rFonts w:ascii="Times New Roman" w:hAnsi="Times New Roman" w:cs="Times New Roman"/>
          <w:b/>
          <w:sz w:val="28"/>
          <w:szCs w:val="28"/>
        </w:rPr>
        <w:t xml:space="preserve"> </w:t>
      </w:r>
      <w:r w:rsidRPr="00B314D8">
        <w:rPr>
          <w:rFonts w:ascii="Times New Roman" w:eastAsia="Times New Roman" w:hAnsi="Times New Roman" w:cs="Times New Roman"/>
          <w:sz w:val="28"/>
          <w:szCs w:val="28"/>
        </w:rPr>
        <w:t>муниципального района Сергиевский №</w:t>
      </w:r>
      <w:r w:rsidR="00696DA5">
        <w:rPr>
          <w:rFonts w:ascii="Times New Roman" w:eastAsia="Times New Roman" w:hAnsi="Times New Roman" w:cs="Times New Roman"/>
          <w:sz w:val="28"/>
          <w:szCs w:val="28"/>
        </w:rPr>
        <w:t>22</w:t>
      </w:r>
      <w:r w:rsidRPr="00B314D8">
        <w:rPr>
          <w:rFonts w:ascii="Times New Roman" w:eastAsia="Times New Roman" w:hAnsi="Times New Roman" w:cs="Times New Roman"/>
          <w:sz w:val="28"/>
          <w:szCs w:val="28"/>
        </w:rPr>
        <w:t xml:space="preserve"> от </w:t>
      </w:r>
      <w:r w:rsidR="00696DA5">
        <w:rPr>
          <w:rFonts w:ascii="Times New Roman" w:eastAsia="Times New Roman" w:hAnsi="Times New Roman" w:cs="Times New Roman"/>
          <w:sz w:val="28"/>
          <w:szCs w:val="28"/>
        </w:rPr>
        <w:t>25.10.2017</w:t>
      </w:r>
      <w:r w:rsidRPr="00B314D8">
        <w:rPr>
          <w:rFonts w:ascii="Times New Roman" w:eastAsia="Times New Roman" w:hAnsi="Times New Roman" w:cs="Times New Roman"/>
          <w:sz w:val="28"/>
          <w:szCs w:val="28"/>
        </w:rPr>
        <w:t xml:space="preserve"> г</w:t>
      </w:r>
      <w:r>
        <w:rPr>
          <w:rFonts w:ascii="Times New Roman" w:hAnsi="Times New Roman" w:cs="Times New Roman"/>
          <w:sz w:val="28"/>
          <w:szCs w:val="28"/>
        </w:rPr>
        <w:t>ода</w:t>
      </w:r>
      <w:r w:rsidRPr="00B314D8">
        <w:rPr>
          <w:rFonts w:ascii="Times New Roman" w:eastAsia="Times New Roman" w:hAnsi="Times New Roman" w:cs="Times New Roman"/>
          <w:sz w:val="28"/>
          <w:szCs w:val="28"/>
        </w:rPr>
        <w:t xml:space="preserve"> «Об утверждении Правил благоустройства территории </w:t>
      </w:r>
      <w:r w:rsidR="00037B5A">
        <w:rPr>
          <w:rFonts w:ascii="Times New Roman" w:eastAsia="Times New Roman" w:hAnsi="Times New Roman" w:cs="Times New Roman"/>
          <w:sz w:val="28"/>
          <w:szCs w:val="28"/>
        </w:rPr>
        <w:t xml:space="preserve">сельского </w:t>
      </w:r>
      <w:r w:rsidR="00037B5A" w:rsidRPr="00B314D8">
        <w:rPr>
          <w:rFonts w:ascii="Times New Roman" w:eastAsia="Times New Roman" w:hAnsi="Times New Roman" w:cs="Times New Roman"/>
          <w:sz w:val="28"/>
          <w:szCs w:val="28"/>
        </w:rPr>
        <w:t>поселения</w:t>
      </w:r>
      <w:r w:rsidRPr="00B314D8">
        <w:rPr>
          <w:rFonts w:ascii="Times New Roman" w:eastAsia="Times New Roman" w:hAnsi="Times New Roman" w:cs="Times New Roman"/>
          <w:sz w:val="28"/>
          <w:szCs w:val="28"/>
        </w:rPr>
        <w:t xml:space="preserve"> </w:t>
      </w:r>
      <w:r w:rsidR="003203E8">
        <w:rPr>
          <w:rFonts w:ascii="Times New Roman" w:eastAsia="Times New Roman" w:hAnsi="Times New Roman" w:cs="Times New Roman"/>
          <w:sz w:val="28"/>
          <w:szCs w:val="28"/>
        </w:rPr>
        <w:t>Кандабулак</w:t>
      </w:r>
      <w:r w:rsidRPr="00B314D8">
        <w:rPr>
          <w:rFonts w:ascii="Times New Roman" w:eastAsia="Times New Roman" w:hAnsi="Times New Roman" w:cs="Times New Roman"/>
          <w:sz w:val="28"/>
          <w:szCs w:val="28"/>
        </w:rPr>
        <w:t xml:space="preserve"> муниципального района Сергиевский Самарской области</w:t>
      </w:r>
      <w:r>
        <w:rPr>
          <w:rFonts w:ascii="Times New Roman" w:hAnsi="Times New Roman" w:cs="Times New Roman"/>
          <w:sz w:val="28"/>
          <w:szCs w:val="28"/>
        </w:rPr>
        <w:t xml:space="preserve">» </w:t>
      </w:r>
      <w:r w:rsidR="00A61980">
        <w:rPr>
          <w:rFonts w:ascii="Times New Roman" w:hAnsi="Times New Roman" w:cs="Times New Roman"/>
          <w:sz w:val="28"/>
          <w:szCs w:val="28"/>
        </w:rPr>
        <w:t>с изменениями и дополнениями.</w:t>
      </w:r>
    </w:p>
    <w:p w14:paraId="11866E6D" w14:textId="77777777" w:rsidR="00A61980" w:rsidRDefault="00A61980" w:rsidP="00A61980">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3. Опубликовать настоящее решение в </w:t>
      </w:r>
      <w:r w:rsidRPr="00A61980">
        <w:rPr>
          <w:rFonts w:ascii="Times New Roman" w:hAnsi="Times New Roman" w:cs="Times New Roman"/>
          <w:sz w:val="28"/>
          <w:szCs w:val="28"/>
        </w:rPr>
        <w:t>газете «Сергиевский вестник»</w:t>
      </w:r>
      <w:r>
        <w:rPr>
          <w:rFonts w:ascii="Times New Roman" w:hAnsi="Times New Roman" w:cs="Times New Roman"/>
          <w:sz w:val="28"/>
          <w:szCs w:val="28"/>
        </w:rPr>
        <w:t>.</w:t>
      </w:r>
    </w:p>
    <w:p w14:paraId="6D470285" w14:textId="77777777" w:rsidR="006F3348" w:rsidRPr="006F3348" w:rsidRDefault="00A61980" w:rsidP="00A61980">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 xml:space="preserve">4. </w:t>
      </w:r>
      <w:r w:rsidR="006F3348" w:rsidRPr="006F3348">
        <w:rPr>
          <w:rFonts w:ascii="Times New Roman" w:hAnsi="Times New Roman" w:cs="Times New Roman"/>
          <w:sz w:val="28"/>
          <w:szCs w:val="28"/>
        </w:rPr>
        <w:t>Настоящее Решение вступает в силу со дня его официального опубликования.</w:t>
      </w:r>
    </w:p>
    <w:p w14:paraId="583887A0" w14:textId="77777777" w:rsidR="006F3348" w:rsidRPr="006F3348" w:rsidRDefault="006F3348" w:rsidP="00A61980">
      <w:pPr>
        <w:autoSpaceDE w:val="0"/>
        <w:autoSpaceDN w:val="0"/>
        <w:adjustRightInd w:val="0"/>
        <w:spacing w:after="0" w:line="240" w:lineRule="auto"/>
        <w:outlineLvl w:val="1"/>
        <w:rPr>
          <w:rFonts w:ascii="Times New Roman" w:hAnsi="Times New Roman" w:cs="Times New Roman"/>
          <w:sz w:val="28"/>
          <w:szCs w:val="28"/>
        </w:rPr>
      </w:pPr>
      <w:r w:rsidRPr="006F3348">
        <w:rPr>
          <w:rFonts w:ascii="Times New Roman" w:hAnsi="Times New Roman" w:cs="Times New Roman"/>
          <w:sz w:val="28"/>
          <w:szCs w:val="28"/>
        </w:rPr>
        <w:t>Председатель собрания представителей</w:t>
      </w:r>
    </w:p>
    <w:p w14:paraId="0BB7E0C4" w14:textId="6F86FF15" w:rsidR="006F3348" w:rsidRPr="006F3348" w:rsidRDefault="003203E8" w:rsidP="00A6198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сельского</w:t>
      </w:r>
      <w:r w:rsidR="006F3348" w:rsidRPr="006F3348">
        <w:rPr>
          <w:rFonts w:ascii="Times New Roman" w:hAnsi="Times New Roman" w:cs="Times New Roman"/>
          <w:sz w:val="28"/>
          <w:szCs w:val="28"/>
        </w:rPr>
        <w:t xml:space="preserve"> поселения </w:t>
      </w:r>
      <w:r>
        <w:rPr>
          <w:rFonts w:ascii="Times New Roman" w:hAnsi="Times New Roman" w:cs="Times New Roman"/>
          <w:sz w:val="28"/>
          <w:szCs w:val="28"/>
        </w:rPr>
        <w:t>Кандабулак</w:t>
      </w:r>
    </w:p>
    <w:p w14:paraId="4CB1E52F" w14:textId="521B7CDA" w:rsidR="006F3348" w:rsidRDefault="006F3348" w:rsidP="003203E8">
      <w:pPr>
        <w:spacing w:after="0" w:line="240" w:lineRule="auto"/>
        <w:rPr>
          <w:rFonts w:ascii="Times New Roman" w:hAnsi="Times New Roman" w:cs="Times New Roman"/>
          <w:sz w:val="28"/>
          <w:szCs w:val="28"/>
        </w:rPr>
      </w:pPr>
      <w:r w:rsidRPr="006F3348">
        <w:rPr>
          <w:rFonts w:ascii="Times New Roman" w:hAnsi="Times New Roman" w:cs="Times New Roman"/>
          <w:sz w:val="28"/>
          <w:szCs w:val="28"/>
        </w:rPr>
        <w:t xml:space="preserve">муниципального района Сергиевский                         </w:t>
      </w:r>
      <w:r w:rsidR="00A61980">
        <w:rPr>
          <w:rFonts w:ascii="Times New Roman" w:hAnsi="Times New Roman" w:cs="Times New Roman"/>
          <w:sz w:val="28"/>
          <w:szCs w:val="28"/>
        </w:rPr>
        <w:t xml:space="preserve">            </w:t>
      </w:r>
      <w:r w:rsidRPr="006F3348">
        <w:rPr>
          <w:rFonts w:ascii="Times New Roman" w:hAnsi="Times New Roman" w:cs="Times New Roman"/>
          <w:sz w:val="28"/>
          <w:szCs w:val="28"/>
        </w:rPr>
        <w:t xml:space="preserve">   </w:t>
      </w:r>
      <w:r w:rsidR="003203E8">
        <w:rPr>
          <w:rFonts w:ascii="Times New Roman" w:hAnsi="Times New Roman" w:cs="Times New Roman"/>
          <w:sz w:val="28"/>
          <w:szCs w:val="28"/>
        </w:rPr>
        <w:t>С.И. Кадерова</w:t>
      </w:r>
    </w:p>
    <w:p w14:paraId="6436D012" w14:textId="25D9267F" w:rsidR="003203E8" w:rsidRDefault="003203E8" w:rsidP="003203E8">
      <w:pPr>
        <w:spacing w:after="0" w:line="240" w:lineRule="auto"/>
        <w:rPr>
          <w:rFonts w:ascii="Times New Roman" w:hAnsi="Times New Roman" w:cs="Times New Roman"/>
          <w:sz w:val="28"/>
          <w:szCs w:val="28"/>
        </w:rPr>
      </w:pPr>
    </w:p>
    <w:p w14:paraId="16A69574" w14:textId="77777777" w:rsidR="003203E8" w:rsidRPr="006F3348" w:rsidRDefault="003203E8" w:rsidP="003203E8">
      <w:pPr>
        <w:spacing w:after="0" w:line="240" w:lineRule="auto"/>
        <w:rPr>
          <w:rFonts w:ascii="Times New Roman" w:hAnsi="Times New Roman" w:cs="Times New Roman"/>
          <w:sz w:val="28"/>
          <w:szCs w:val="28"/>
        </w:rPr>
      </w:pPr>
    </w:p>
    <w:p w14:paraId="5FB2134A" w14:textId="21D85443" w:rsidR="006F3348" w:rsidRPr="006F3348" w:rsidRDefault="006F3348" w:rsidP="00A61980">
      <w:pPr>
        <w:autoSpaceDE w:val="0"/>
        <w:autoSpaceDN w:val="0"/>
        <w:adjustRightInd w:val="0"/>
        <w:spacing w:after="0" w:line="240" w:lineRule="auto"/>
        <w:rPr>
          <w:rFonts w:ascii="Times New Roman" w:hAnsi="Times New Roman" w:cs="Times New Roman"/>
          <w:sz w:val="28"/>
          <w:szCs w:val="28"/>
        </w:rPr>
      </w:pPr>
      <w:r w:rsidRPr="006F3348">
        <w:rPr>
          <w:rFonts w:ascii="Times New Roman" w:hAnsi="Times New Roman" w:cs="Times New Roman"/>
          <w:sz w:val="28"/>
          <w:szCs w:val="28"/>
        </w:rPr>
        <w:t xml:space="preserve">Глава </w:t>
      </w:r>
      <w:r w:rsidR="003203E8">
        <w:rPr>
          <w:rFonts w:ascii="Times New Roman" w:hAnsi="Times New Roman" w:cs="Times New Roman"/>
          <w:sz w:val="28"/>
          <w:szCs w:val="28"/>
        </w:rPr>
        <w:t>сельского</w:t>
      </w:r>
      <w:r w:rsidRPr="006F3348">
        <w:rPr>
          <w:rFonts w:ascii="Times New Roman" w:hAnsi="Times New Roman" w:cs="Times New Roman"/>
          <w:sz w:val="28"/>
          <w:szCs w:val="28"/>
        </w:rPr>
        <w:t xml:space="preserve"> поселения </w:t>
      </w:r>
      <w:r w:rsidR="003203E8">
        <w:rPr>
          <w:rFonts w:ascii="Times New Roman" w:hAnsi="Times New Roman" w:cs="Times New Roman"/>
          <w:sz w:val="28"/>
          <w:szCs w:val="28"/>
        </w:rPr>
        <w:t>Кандабулак</w:t>
      </w:r>
      <w:r w:rsidRPr="006F3348">
        <w:rPr>
          <w:rFonts w:ascii="Times New Roman" w:hAnsi="Times New Roman" w:cs="Times New Roman"/>
          <w:sz w:val="28"/>
          <w:szCs w:val="28"/>
        </w:rPr>
        <w:t xml:space="preserve"> </w:t>
      </w:r>
    </w:p>
    <w:p w14:paraId="4ACB096D" w14:textId="727BE212" w:rsidR="00F9378B" w:rsidRDefault="006F3348" w:rsidP="003203E8">
      <w:pPr>
        <w:spacing w:after="0" w:line="240" w:lineRule="auto"/>
        <w:rPr>
          <w:rFonts w:ascii="Times New Roman" w:hAnsi="Times New Roman" w:cs="Times New Roman"/>
          <w:sz w:val="28"/>
          <w:szCs w:val="28"/>
        </w:rPr>
      </w:pPr>
      <w:r w:rsidRPr="006F3348">
        <w:rPr>
          <w:rFonts w:ascii="Times New Roman" w:hAnsi="Times New Roman" w:cs="Times New Roman"/>
          <w:sz w:val="28"/>
          <w:szCs w:val="28"/>
        </w:rPr>
        <w:t xml:space="preserve">муниципального района Сергиевский                                        </w:t>
      </w:r>
      <w:r w:rsidR="003203E8">
        <w:rPr>
          <w:rFonts w:ascii="Times New Roman" w:hAnsi="Times New Roman" w:cs="Times New Roman"/>
          <w:sz w:val="28"/>
          <w:szCs w:val="28"/>
        </w:rPr>
        <w:t>В.А. Литвиненко</w:t>
      </w:r>
    </w:p>
    <w:p w14:paraId="159CC2EE" w14:textId="77777777" w:rsidR="003203E8" w:rsidRPr="001B7A11" w:rsidRDefault="003203E8" w:rsidP="003203E8">
      <w:pPr>
        <w:spacing w:after="0" w:line="240" w:lineRule="auto"/>
        <w:rPr>
          <w:rFonts w:ascii="Times New Roman" w:hAnsi="Times New Roman" w:cs="Times New Roman"/>
          <w:sz w:val="24"/>
          <w:szCs w:val="24"/>
        </w:rPr>
      </w:pPr>
    </w:p>
    <w:p w14:paraId="6A358212" w14:textId="77777777" w:rsidR="00A61980" w:rsidRPr="00A61980" w:rsidRDefault="00A6198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lastRenderedPageBreak/>
        <w:t xml:space="preserve">Приложение №1 </w:t>
      </w:r>
    </w:p>
    <w:p w14:paraId="21CBE6D3" w14:textId="77777777" w:rsidR="00A61980" w:rsidRPr="00A61980" w:rsidRDefault="00A6198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 xml:space="preserve">к решению Собрания Представителей </w:t>
      </w:r>
    </w:p>
    <w:p w14:paraId="2662F0EA" w14:textId="29109A1D" w:rsidR="00A61980" w:rsidRPr="00A61980" w:rsidRDefault="00B07994" w:rsidP="00A6198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сельского </w:t>
      </w:r>
      <w:r w:rsidRPr="00A61980">
        <w:rPr>
          <w:rFonts w:ascii="Times New Roman" w:hAnsi="Times New Roman" w:cs="Times New Roman"/>
          <w:sz w:val="24"/>
          <w:szCs w:val="24"/>
        </w:rPr>
        <w:t>поселения</w:t>
      </w:r>
      <w:r>
        <w:rPr>
          <w:rFonts w:ascii="Times New Roman" w:hAnsi="Times New Roman" w:cs="Times New Roman"/>
          <w:sz w:val="24"/>
          <w:szCs w:val="24"/>
        </w:rPr>
        <w:t xml:space="preserve"> Кандабулак </w:t>
      </w:r>
      <w:r w:rsidRPr="00A61980">
        <w:rPr>
          <w:rFonts w:ascii="Times New Roman" w:hAnsi="Times New Roman" w:cs="Times New Roman"/>
          <w:sz w:val="24"/>
          <w:szCs w:val="24"/>
        </w:rPr>
        <w:t>муниципального</w:t>
      </w:r>
      <w:r w:rsidR="00A61980" w:rsidRPr="00A61980">
        <w:rPr>
          <w:rFonts w:ascii="Times New Roman" w:hAnsi="Times New Roman" w:cs="Times New Roman"/>
          <w:sz w:val="24"/>
          <w:szCs w:val="24"/>
        </w:rPr>
        <w:t xml:space="preserve"> </w:t>
      </w:r>
    </w:p>
    <w:p w14:paraId="3CC106B1" w14:textId="77777777" w:rsidR="00A61980" w:rsidRPr="00A61980" w:rsidRDefault="00A6198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района Сергиевский самарской области</w:t>
      </w:r>
    </w:p>
    <w:p w14:paraId="542A8B4B" w14:textId="3AAB1187" w:rsidR="00A61980" w:rsidRPr="00A61980" w:rsidRDefault="00A61980" w:rsidP="00A61980">
      <w:pPr>
        <w:spacing w:after="0" w:line="240" w:lineRule="auto"/>
        <w:jc w:val="right"/>
        <w:rPr>
          <w:rFonts w:ascii="Times New Roman" w:hAnsi="Times New Roman" w:cs="Times New Roman"/>
          <w:sz w:val="24"/>
          <w:szCs w:val="24"/>
        </w:rPr>
      </w:pPr>
      <w:r w:rsidRPr="00A61980">
        <w:rPr>
          <w:rFonts w:ascii="Times New Roman" w:hAnsi="Times New Roman" w:cs="Times New Roman"/>
          <w:sz w:val="24"/>
          <w:szCs w:val="24"/>
        </w:rPr>
        <w:t>№</w:t>
      </w:r>
      <w:r w:rsidR="00B07994">
        <w:rPr>
          <w:rFonts w:ascii="Times New Roman" w:hAnsi="Times New Roman" w:cs="Times New Roman"/>
          <w:sz w:val="24"/>
          <w:szCs w:val="24"/>
        </w:rPr>
        <w:t>23</w:t>
      </w:r>
      <w:r w:rsidRPr="00A61980">
        <w:rPr>
          <w:rFonts w:ascii="Times New Roman" w:hAnsi="Times New Roman" w:cs="Times New Roman"/>
          <w:sz w:val="24"/>
          <w:szCs w:val="24"/>
        </w:rPr>
        <w:t xml:space="preserve"> от </w:t>
      </w:r>
      <w:r w:rsidR="00B07994" w:rsidRPr="00A61980">
        <w:rPr>
          <w:rFonts w:ascii="Times New Roman" w:hAnsi="Times New Roman" w:cs="Times New Roman"/>
          <w:sz w:val="24"/>
          <w:szCs w:val="24"/>
        </w:rPr>
        <w:t>«</w:t>
      </w:r>
      <w:r w:rsidR="00B07994">
        <w:rPr>
          <w:rFonts w:ascii="Times New Roman" w:hAnsi="Times New Roman" w:cs="Times New Roman"/>
          <w:sz w:val="24"/>
          <w:szCs w:val="24"/>
        </w:rPr>
        <w:t>18» 07 2022</w:t>
      </w:r>
      <w:r w:rsidRPr="00A61980">
        <w:rPr>
          <w:rFonts w:ascii="Times New Roman" w:hAnsi="Times New Roman" w:cs="Times New Roman"/>
          <w:sz w:val="24"/>
          <w:szCs w:val="24"/>
        </w:rPr>
        <w:t>г.</w:t>
      </w:r>
    </w:p>
    <w:p w14:paraId="7F2E91A9" w14:textId="77777777" w:rsidR="00A61980" w:rsidRDefault="00A61980" w:rsidP="00C174C3">
      <w:pPr>
        <w:spacing w:after="0" w:line="240" w:lineRule="auto"/>
        <w:jc w:val="center"/>
        <w:rPr>
          <w:rFonts w:ascii="Times New Roman" w:hAnsi="Times New Roman" w:cs="Times New Roman"/>
          <w:sz w:val="28"/>
          <w:szCs w:val="28"/>
        </w:rPr>
      </w:pPr>
    </w:p>
    <w:p w14:paraId="3897034C" w14:textId="77777777" w:rsidR="00A61980" w:rsidRDefault="00A61980" w:rsidP="00C174C3">
      <w:pPr>
        <w:spacing w:after="0" w:line="240" w:lineRule="auto"/>
        <w:jc w:val="center"/>
        <w:rPr>
          <w:rFonts w:ascii="Times New Roman" w:hAnsi="Times New Roman" w:cs="Times New Roman"/>
          <w:sz w:val="28"/>
          <w:szCs w:val="28"/>
        </w:rPr>
      </w:pPr>
    </w:p>
    <w:p w14:paraId="14663AAD" w14:textId="77777777" w:rsidR="00C174C3" w:rsidRPr="0097667B" w:rsidRDefault="00C174C3" w:rsidP="00C174C3">
      <w:pPr>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 xml:space="preserve">ПРАВИЛА </w:t>
      </w:r>
    </w:p>
    <w:p w14:paraId="30E5BDF0" w14:textId="60E3FDFF" w:rsidR="00C174C3" w:rsidRPr="0097667B" w:rsidRDefault="00C174C3" w:rsidP="00C174C3">
      <w:pPr>
        <w:spacing w:after="0" w:line="240" w:lineRule="auto"/>
        <w:jc w:val="center"/>
        <w:rPr>
          <w:rFonts w:ascii="Times New Roman" w:hAnsi="Times New Roman" w:cs="Times New Roman"/>
          <w:sz w:val="28"/>
          <w:szCs w:val="28"/>
          <w:shd w:val="clear" w:color="auto" w:fill="FFFFFF" w:themeFill="background1"/>
        </w:rPr>
      </w:pPr>
      <w:r w:rsidRPr="0097667B">
        <w:rPr>
          <w:rFonts w:ascii="Times New Roman" w:hAnsi="Times New Roman" w:cs="Times New Roman"/>
          <w:sz w:val="28"/>
          <w:szCs w:val="28"/>
        </w:rPr>
        <w:t xml:space="preserve">благоустройства территории </w:t>
      </w:r>
      <w:r w:rsidR="00B07994">
        <w:rPr>
          <w:rFonts w:ascii="Times New Roman" w:hAnsi="Times New Roman" w:cs="Times New Roman"/>
          <w:sz w:val="28"/>
          <w:szCs w:val="28"/>
        </w:rPr>
        <w:t>сельского</w:t>
      </w:r>
      <w:r w:rsidRPr="0097667B">
        <w:rPr>
          <w:rFonts w:ascii="Times New Roman" w:hAnsi="Times New Roman" w:cs="Times New Roman"/>
          <w:sz w:val="28"/>
          <w:szCs w:val="28"/>
        </w:rPr>
        <w:t xml:space="preserve"> </w:t>
      </w:r>
      <w:r w:rsidRPr="0097667B">
        <w:rPr>
          <w:rFonts w:ascii="Times New Roman" w:hAnsi="Times New Roman" w:cs="Times New Roman"/>
          <w:sz w:val="28"/>
          <w:szCs w:val="28"/>
          <w:shd w:val="clear" w:color="auto" w:fill="FFFFFF" w:themeFill="background1"/>
        </w:rPr>
        <w:t xml:space="preserve">поселения </w:t>
      </w:r>
      <w:r w:rsidR="00B07994">
        <w:rPr>
          <w:rFonts w:ascii="Times New Roman" w:hAnsi="Times New Roman" w:cs="Times New Roman"/>
          <w:sz w:val="28"/>
          <w:szCs w:val="28"/>
          <w:shd w:val="clear" w:color="auto" w:fill="FFFFFF" w:themeFill="background1"/>
        </w:rPr>
        <w:t>Кандабулак</w:t>
      </w:r>
      <w:r w:rsidRPr="0097667B">
        <w:rPr>
          <w:rFonts w:ascii="Times New Roman" w:hAnsi="Times New Roman" w:cs="Times New Roman"/>
          <w:sz w:val="28"/>
          <w:szCs w:val="28"/>
          <w:shd w:val="clear" w:color="auto" w:fill="FFFFFF" w:themeFill="background1"/>
        </w:rPr>
        <w:t xml:space="preserve"> муниципального района Сергиевский Самарской области</w:t>
      </w:r>
    </w:p>
    <w:p w14:paraId="78B477C7" w14:textId="77777777" w:rsidR="00C174C3" w:rsidRPr="0097667B" w:rsidRDefault="00C174C3" w:rsidP="00C174C3">
      <w:pPr>
        <w:spacing w:after="0" w:line="240" w:lineRule="auto"/>
        <w:jc w:val="center"/>
        <w:rPr>
          <w:rFonts w:ascii="Times New Roman" w:hAnsi="Times New Roman" w:cs="Times New Roman"/>
          <w:sz w:val="28"/>
          <w:szCs w:val="28"/>
          <w:shd w:val="clear" w:color="auto" w:fill="FFFFFF" w:themeFill="background1"/>
        </w:rPr>
      </w:pPr>
    </w:p>
    <w:p w14:paraId="3E63F418" w14:textId="77777777" w:rsidR="00C174C3" w:rsidRPr="0097667B" w:rsidRDefault="00C174C3" w:rsidP="00C174C3">
      <w:pPr>
        <w:spacing w:after="0" w:line="240" w:lineRule="auto"/>
        <w:jc w:val="center"/>
        <w:rPr>
          <w:rFonts w:ascii="Times New Roman" w:hAnsi="Times New Roman" w:cs="Times New Roman"/>
          <w:sz w:val="28"/>
          <w:szCs w:val="28"/>
          <w:shd w:val="clear" w:color="auto" w:fill="FFFFFF" w:themeFill="background1"/>
        </w:rPr>
      </w:pPr>
    </w:p>
    <w:p w14:paraId="1B981EA7" w14:textId="77777777" w:rsidR="00C174C3" w:rsidRPr="0097667B" w:rsidRDefault="00C174C3" w:rsidP="00C174C3">
      <w:pPr>
        <w:spacing w:after="240" w:line="240" w:lineRule="auto"/>
        <w:ind w:left="-567"/>
        <w:jc w:val="center"/>
        <w:textAlignment w:val="baseline"/>
        <w:outlineLvl w:val="2"/>
        <w:rPr>
          <w:rFonts w:ascii="Times New Roman" w:eastAsia="Times New Roman" w:hAnsi="Times New Roman" w:cs="Times New Roman"/>
          <w:bCs/>
          <w:sz w:val="28"/>
          <w:szCs w:val="28"/>
        </w:rPr>
      </w:pPr>
      <w:r w:rsidRPr="0097667B">
        <w:rPr>
          <w:rFonts w:ascii="Times New Roman" w:eastAsia="Times New Roman" w:hAnsi="Times New Roman" w:cs="Times New Roman"/>
          <w:bCs/>
          <w:sz w:val="28"/>
          <w:szCs w:val="28"/>
        </w:rPr>
        <w:t>Глава 1. ОБЩИЕ ПОЛОЖЕНИЯ</w:t>
      </w:r>
    </w:p>
    <w:p w14:paraId="35DCAFA8" w14:textId="77777777" w:rsidR="00C174C3" w:rsidRPr="0097667B" w:rsidRDefault="00C174C3" w:rsidP="00C174C3">
      <w:pPr>
        <w:spacing w:after="240" w:line="240" w:lineRule="auto"/>
        <w:ind w:left="-567"/>
        <w:jc w:val="center"/>
        <w:textAlignment w:val="baseline"/>
        <w:outlineLvl w:val="3"/>
        <w:rPr>
          <w:rFonts w:ascii="Times New Roman" w:eastAsia="Times New Roman" w:hAnsi="Times New Roman" w:cs="Times New Roman"/>
          <w:bCs/>
          <w:sz w:val="28"/>
          <w:szCs w:val="28"/>
        </w:rPr>
      </w:pPr>
      <w:r w:rsidRPr="0097667B">
        <w:rPr>
          <w:rFonts w:ascii="Times New Roman" w:eastAsia="Times New Roman" w:hAnsi="Times New Roman" w:cs="Times New Roman"/>
          <w:bCs/>
          <w:sz w:val="28"/>
          <w:szCs w:val="28"/>
        </w:rPr>
        <w:br/>
        <w:t>Статья 1. Цели Правил</w:t>
      </w:r>
    </w:p>
    <w:p w14:paraId="6E4B8257" w14:textId="49C0E847" w:rsidR="005C71CC" w:rsidRPr="0097667B" w:rsidRDefault="00DA0C8C" w:rsidP="00415E99">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bCs/>
          <w:sz w:val="28"/>
          <w:szCs w:val="28"/>
        </w:rPr>
        <w:t>1.</w:t>
      </w:r>
      <w:r w:rsidR="00C174C3" w:rsidRPr="0097667B">
        <w:rPr>
          <w:rFonts w:ascii="Times New Roman" w:eastAsia="Times New Roman" w:hAnsi="Times New Roman" w:cs="Times New Roman"/>
          <w:bCs/>
          <w:sz w:val="28"/>
          <w:szCs w:val="28"/>
        </w:rPr>
        <w:t>1.</w:t>
      </w:r>
      <w:r w:rsidR="00C174C3" w:rsidRPr="0097667B">
        <w:rPr>
          <w:rFonts w:ascii="Times New Roman" w:eastAsia="Times New Roman" w:hAnsi="Times New Roman" w:cs="Times New Roman"/>
          <w:sz w:val="28"/>
          <w:szCs w:val="28"/>
        </w:rPr>
        <w:t xml:space="preserve"> Правила благоустройства территории </w:t>
      </w:r>
      <w:r w:rsidR="00B07994">
        <w:rPr>
          <w:rFonts w:ascii="Times New Roman" w:hAnsi="Times New Roman" w:cs="Times New Roman"/>
          <w:sz w:val="28"/>
          <w:szCs w:val="28"/>
        </w:rPr>
        <w:t>сельского</w:t>
      </w:r>
      <w:r w:rsidR="00B07994" w:rsidRPr="0097667B">
        <w:rPr>
          <w:rFonts w:ascii="Times New Roman" w:hAnsi="Times New Roman" w:cs="Times New Roman"/>
          <w:sz w:val="28"/>
          <w:szCs w:val="28"/>
        </w:rPr>
        <w:t xml:space="preserve"> </w:t>
      </w:r>
      <w:r w:rsidR="00B07994" w:rsidRPr="0097667B">
        <w:rPr>
          <w:rFonts w:ascii="Times New Roman" w:hAnsi="Times New Roman" w:cs="Times New Roman"/>
          <w:sz w:val="28"/>
          <w:szCs w:val="28"/>
          <w:shd w:val="clear" w:color="auto" w:fill="FFFFFF" w:themeFill="background1"/>
        </w:rPr>
        <w:t xml:space="preserve">поселения </w:t>
      </w:r>
      <w:r w:rsidR="00B07994">
        <w:rPr>
          <w:rFonts w:ascii="Times New Roman" w:hAnsi="Times New Roman" w:cs="Times New Roman"/>
          <w:sz w:val="28"/>
          <w:szCs w:val="28"/>
          <w:shd w:val="clear" w:color="auto" w:fill="FFFFFF" w:themeFill="background1"/>
        </w:rPr>
        <w:t>Кандабулак</w:t>
      </w:r>
      <w:r w:rsidR="00C174C3" w:rsidRPr="0097667B">
        <w:rPr>
          <w:rFonts w:ascii="Times New Roman" w:eastAsia="Times New Roman" w:hAnsi="Times New Roman" w:cs="Times New Roman"/>
          <w:sz w:val="28"/>
          <w:szCs w:val="28"/>
        </w:rPr>
        <w:t xml:space="preserve"> муниципального района Сергиевский Самарской области (далее – Правила) разработаны в соответствии</w:t>
      </w:r>
      <w:r w:rsidR="005C71CC" w:rsidRPr="0097667B">
        <w:rPr>
          <w:rFonts w:ascii="Times New Roman" w:eastAsia="Times New Roman" w:hAnsi="Times New Roman" w:cs="Times New Roman"/>
          <w:sz w:val="28"/>
          <w:szCs w:val="28"/>
        </w:rPr>
        <w:t xml:space="preserve"> Федеральным законом от 06.10.2003г. №131-ФЗ «Об общих принципах организации местного самоуправления в Российской Федерации», Градостроительным кодексом Российской Федерации, Кодексом Российской Федерации об административных правонарушениях, Федеральным</w:t>
      </w:r>
      <w:r w:rsidR="00506D8F" w:rsidRPr="0097667B">
        <w:rPr>
          <w:rFonts w:ascii="Times New Roman" w:eastAsia="Times New Roman" w:hAnsi="Times New Roman" w:cs="Times New Roman"/>
          <w:sz w:val="28"/>
          <w:szCs w:val="28"/>
        </w:rPr>
        <w:t xml:space="preserve"> законом от 30.03.1999г. №52-ФЗ «О санитарно эпидемиологическом благополучии населения», Федеральным Законом от 10.01.2002г. №7-ФЗ «Об охране окружающей среды»,</w:t>
      </w:r>
      <w:r w:rsidR="00506D8F" w:rsidRPr="0097667B">
        <w:rPr>
          <w:rFonts w:ascii="Times New Roman" w:eastAsia="Times New Roman" w:hAnsi="Times New Roman" w:cs="Times New Roman"/>
          <w:sz w:val="28"/>
          <w:szCs w:val="28"/>
          <w:shd w:val="clear" w:color="auto" w:fill="FFFFFF" w:themeFill="background1"/>
        </w:rPr>
        <w:t xml:space="preserve"> </w:t>
      </w:r>
      <w:r w:rsidR="00331ECC" w:rsidRPr="0097667B">
        <w:rPr>
          <w:rFonts w:ascii="Times New Roman" w:hAnsi="Times New Roman" w:cs="Times New Roman"/>
          <w:sz w:val="28"/>
          <w:szCs w:val="28"/>
          <w:shd w:val="clear" w:color="auto" w:fill="FFFFFF" w:themeFill="background1"/>
        </w:rPr>
        <w:t xml:space="preserve">Федеральным законом от 31.07.2020г. № 248-ФЗ «О государственном контроле (надзоре) и муниципальном контроле в Российской Федерации», </w:t>
      </w:r>
      <w:r w:rsidR="00506D8F" w:rsidRPr="0097667B">
        <w:rPr>
          <w:rFonts w:ascii="Times New Roman" w:eastAsia="Times New Roman" w:hAnsi="Times New Roman" w:cs="Times New Roman"/>
          <w:sz w:val="28"/>
          <w:szCs w:val="28"/>
          <w:shd w:val="clear" w:color="auto" w:fill="FFFFFF" w:themeFill="background1"/>
        </w:rPr>
        <w:t>Законом</w:t>
      </w:r>
      <w:r w:rsidR="00506D8F" w:rsidRPr="0097667B">
        <w:rPr>
          <w:rFonts w:ascii="Times New Roman" w:eastAsia="Times New Roman" w:hAnsi="Times New Roman" w:cs="Times New Roman"/>
          <w:sz w:val="28"/>
          <w:szCs w:val="28"/>
        </w:rPr>
        <w:t xml:space="preserve"> Самарской области от 01.11.2007г. №115-ГД «Об административных правонарушениях на территории Самарской области», иными нормативными правовыми актами, СНиПами, ГОСТами, Уставом </w:t>
      </w:r>
      <w:r w:rsidR="00B07994">
        <w:rPr>
          <w:rFonts w:ascii="Times New Roman" w:hAnsi="Times New Roman" w:cs="Times New Roman"/>
          <w:sz w:val="28"/>
          <w:szCs w:val="28"/>
        </w:rPr>
        <w:t>сельского</w:t>
      </w:r>
      <w:r w:rsidR="00B07994" w:rsidRPr="0097667B">
        <w:rPr>
          <w:rFonts w:ascii="Times New Roman" w:hAnsi="Times New Roman" w:cs="Times New Roman"/>
          <w:sz w:val="28"/>
          <w:szCs w:val="28"/>
        </w:rPr>
        <w:t xml:space="preserve"> </w:t>
      </w:r>
      <w:r w:rsidR="00B07994" w:rsidRPr="0097667B">
        <w:rPr>
          <w:rFonts w:ascii="Times New Roman" w:hAnsi="Times New Roman" w:cs="Times New Roman"/>
          <w:sz w:val="28"/>
          <w:szCs w:val="28"/>
          <w:shd w:val="clear" w:color="auto" w:fill="FFFFFF" w:themeFill="background1"/>
        </w:rPr>
        <w:t xml:space="preserve">поселения </w:t>
      </w:r>
      <w:r w:rsidR="00B07994">
        <w:rPr>
          <w:rFonts w:ascii="Times New Roman" w:hAnsi="Times New Roman" w:cs="Times New Roman"/>
          <w:sz w:val="28"/>
          <w:szCs w:val="28"/>
          <w:shd w:val="clear" w:color="auto" w:fill="FFFFFF" w:themeFill="background1"/>
        </w:rPr>
        <w:t>Кандабулак</w:t>
      </w:r>
      <w:r w:rsidR="00B07994" w:rsidRPr="0097667B">
        <w:rPr>
          <w:rFonts w:ascii="Times New Roman" w:hAnsi="Times New Roman" w:cs="Times New Roman"/>
          <w:sz w:val="28"/>
          <w:szCs w:val="28"/>
          <w:shd w:val="clear" w:color="auto" w:fill="FFFFFF" w:themeFill="background1"/>
        </w:rPr>
        <w:t xml:space="preserve"> </w:t>
      </w:r>
      <w:r w:rsidR="00506D8F" w:rsidRPr="0097667B">
        <w:rPr>
          <w:rFonts w:ascii="Times New Roman" w:eastAsia="Times New Roman" w:hAnsi="Times New Roman" w:cs="Times New Roman"/>
          <w:sz w:val="28"/>
          <w:szCs w:val="28"/>
          <w:shd w:val="clear" w:color="auto" w:fill="FFFFFF" w:themeFill="background1"/>
        </w:rPr>
        <w:t xml:space="preserve"> </w:t>
      </w:r>
      <w:r w:rsidR="00506D8F" w:rsidRPr="0097667B">
        <w:rPr>
          <w:rFonts w:ascii="Times New Roman" w:eastAsia="Times New Roman" w:hAnsi="Times New Roman" w:cs="Times New Roman"/>
          <w:sz w:val="28"/>
          <w:szCs w:val="28"/>
        </w:rPr>
        <w:t>муниципального района Сергиевский Самарской области.</w:t>
      </w:r>
    </w:p>
    <w:p w14:paraId="61D43A4A" w14:textId="71254BAA" w:rsidR="00C174C3" w:rsidRPr="0097667B" w:rsidRDefault="00DA0C8C" w:rsidP="00415E99">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506D8F" w:rsidRPr="0097667B">
        <w:rPr>
          <w:rFonts w:ascii="Times New Roman" w:eastAsia="Times New Roman" w:hAnsi="Times New Roman" w:cs="Times New Roman"/>
          <w:sz w:val="28"/>
          <w:szCs w:val="28"/>
        </w:rPr>
        <w:t xml:space="preserve">2. </w:t>
      </w:r>
      <w:r w:rsidR="00C174C3" w:rsidRPr="0097667B">
        <w:rPr>
          <w:rFonts w:ascii="Times New Roman" w:eastAsia="Times New Roman" w:hAnsi="Times New Roman" w:cs="Times New Roman"/>
          <w:sz w:val="28"/>
          <w:szCs w:val="28"/>
        </w:rPr>
        <w:t xml:space="preserve">Правила устанавливают единые и обязательные требования к созданию и содержанию объектов благоустройства, надлежащему содержанию территории </w:t>
      </w:r>
      <w:r w:rsidR="00B07994">
        <w:rPr>
          <w:rFonts w:ascii="Times New Roman" w:hAnsi="Times New Roman" w:cs="Times New Roman"/>
          <w:sz w:val="28"/>
          <w:szCs w:val="28"/>
        </w:rPr>
        <w:t>сельского</w:t>
      </w:r>
      <w:r w:rsidR="00B07994" w:rsidRPr="0097667B">
        <w:rPr>
          <w:rFonts w:ascii="Times New Roman" w:hAnsi="Times New Roman" w:cs="Times New Roman"/>
          <w:sz w:val="28"/>
          <w:szCs w:val="28"/>
        </w:rPr>
        <w:t xml:space="preserve"> </w:t>
      </w:r>
      <w:r w:rsidR="00B07994" w:rsidRPr="0097667B">
        <w:rPr>
          <w:rFonts w:ascii="Times New Roman" w:hAnsi="Times New Roman" w:cs="Times New Roman"/>
          <w:sz w:val="28"/>
          <w:szCs w:val="28"/>
          <w:shd w:val="clear" w:color="auto" w:fill="FFFFFF" w:themeFill="background1"/>
        </w:rPr>
        <w:t xml:space="preserve">поселения </w:t>
      </w:r>
      <w:r w:rsidR="00B07994">
        <w:rPr>
          <w:rFonts w:ascii="Times New Roman" w:hAnsi="Times New Roman" w:cs="Times New Roman"/>
          <w:sz w:val="28"/>
          <w:szCs w:val="28"/>
          <w:shd w:val="clear" w:color="auto" w:fill="FFFFFF" w:themeFill="background1"/>
        </w:rPr>
        <w:t>Кандабулак</w:t>
      </w:r>
      <w:r w:rsidR="00B07994" w:rsidRPr="0097667B">
        <w:rPr>
          <w:rFonts w:ascii="Times New Roman" w:hAnsi="Times New Roman" w:cs="Times New Roman"/>
          <w:sz w:val="28"/>
          <w:szCs w:val="28"/>
          <w:shd w:val="clear" w:color="auto" w:fill="FFFFFF" w:themeFill="background1"/>
        </w:rPr>
        <w:t xml:space="preserve"> </w:t>
      </w:r>
      <w:r w:rsidR="000E0E5E" w:rsidRPr="0097667B">
        <w:rPr>
          <w:rFonts w:ascii="Times New Roman" w:eastAsia="Times New Roman" w:hAnsi="Times New Roman" w:cs="Times New Roman"/>
          <w:sz w:val="28"/>
          <w:szCs w:val="28"/>
        </w:rPr>
        <w:t>муниципального района Сергиевский Самарской области (далее –</w:t>
      </w:r>
      <w:r w:rsidR="005970B4">
        <w:rPr>
          <w:rFonts w:ascii="Times New Roman" w:eastAsia="Times New Roman" w:hAnsi="Times New Roman" w:cs="Times New Roman"/>
          <w:sz w:val="28"/>
          <w:szCs w:val="28"/>
        </w:rPr>
        <w:t xml:space="preserve"> </w:t>
      </w:r>
      <w:r w:rsidR="000E0E5E" w:rsidRPr="0097667B">
        <w:rPr>
          <w:rFonts w:ascii="Times New Roman" w:eastAsia="Times New Roman" w:hAnsi="Times New Roman" w:cs="Times New Roman"/>
          <w:sz w:val="28"/>
          <w:szCs w:val="28"/>
        </w:rPr>
        <w:t>поселение)</w:t>
      </w:r>
      <w:r w:rsidR="0041072E" w:rsidRPr="0097667B">
        <w:rPr>
          <w:rFonts w:ascii="Times New Roman" w:eastAsia="Times New Roman" w:hAnsi="Times New Roman" w:cs="Times New Roman"/>
          <w:sz w:val="28"/>
          <w:szCs w:val="28"/>
        </w:rPr>
        <w:t>,</w:t>
      </w:r>
      <w:r w:rsidR="00C174C3" w:rsidRPr="0097667B">
        <w:rPr>
          <w:rFonts w:ascii="Times New Roman" w:eastAsia="Times New Roman" w:hAnsi="Times New Roman" w:cs="Times New Roman"/>
          <w:sz w:val="28"/>
          <w:szCs w:val="28"/>
        </w:rPr>
        <w:t xml:space="preserve"> </w:t>
      </w:r>
      <w:r w:rsidR="0041072E" w:rsidRPr="0097667B">
        <w:rPr>
          <w:rFonts w:ascii="Times New Roman" w:hAnsi="Times New Roman" w:cs="Times New Roman"/>
          <w:sz w:val="28"/>
          <w:szCs w:val="28"/>
        </w:rPr>
        <w:t xml:space="preserve">проектированию, размещению, содержанию и восстановлению элементов благоустройства, в том числе после проведения земляных работ, а так же иные требования, в соответствии с </w:t>
      </w:r>
      <w:r w:rsidR="0041072E" w:rsidRPr="0097667B">
        <w:rPr>
          <w:rFonts w:ascii="Times New Roman" w:eastAsia="Times New Roman" w:hAnsi="Times New Roman" w:cs="Times New Roman"/>
          <w:sz w:val="28"/>
          <w:szCs w:val="28"/>
        </w:rPr>
        <w:t>Федеральным законом от 06.10.2003г. №131-ФЗ «Об общих принципах организации местного самоуправления в Российской Федерации»,</w:t>
      </w:r>
      <w:r w:rsidR="00C174C3" w:rsidRPr="0097667B">
        <w:rPr>
          <w:rFonts w:ascii="Times New Roman" w:eastAsia="Times New Roman" w:hAnsi="Times New Roman" w:cs="Times New Roman"/>
          <w:sz w:val="28"/>
          <w:szCs w:val="28"/>
        </w:rPr>
        <w:t xml:space="preserve"> и направлены на обеспечение и повышение комфортности условий проживания граждан, поддержание и улучшение санитарного и эстетического состояния территории </w:t>
      </w:r>
      <w:r w:rsidR="0041072E" w:rsidRPr="0097667B">
        <w:rPr>
          <w:rFonts w:ascii="Times New Roman" w:eastAsia="Times New Roman" w:hAnsi="Times New Roman" w:cs="Times New Roman"/>
          <w:sz w:val="28"/>
          <w:szCs w:val="28"/>
          <w:shd w:val="clear" w:color="auto" w:fill="FFFFFF" w:themeFill="background1"/>
        </w:rPr>
        <w:t>поселения</w:t>
      </w:r>
      <w:r w:rsidR="00C174C3" w:rsidRPr="0097667B">
        <w:rPr>
          <w:rFonts w:ascii="Times New Roman" w:eastAsia="Times New Roman" w:hAnsi="Times New Roman" w:cs="Times New Roman"/>
          <w:sz w:val="28"/>
          <w:szCs w:val="28"/>
          <w:shd w:val="clear" w:color="auto" w:fill="FFFFFF" w:themeFill="background1"/>
        </w:rPr>
        <w:t>.</w:t>
      </w:r>
    </w:p>
    <w:p w14:paraId="25CD1E4C" w14:textId="77777777" w:rsidR="0041072E" w:rsidRPr="0097667B" w:rsidRDefault="00DA0C8C" w:rsidP="00415E99">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41072E" w:rsidRPr="0097667B">
        <w:rPr>
          <w:rFonts w:ascii="Times New Roman" w:eastAsia="Times New Roman" w:hAnsi="Times New Roman" w:cs="Times New Roman"/>
          <w:sz w:val="28"/>
          <w:szCs w:val="28"/>
        </w:rPr>
        <w:t>3. Установленные настоящими правилами требования обязательны для всех юридических (независимо от формы собственности и ведомственной принадлежности) и физических лиц</w:t>
      </w:r>
      <w:r w:rsidR="00820350" w:rsidRPr="0097667B">
        <w:rPr>
          <w:rFonts w:ascii="Times New Roman" w:eastAsia="Times New Roman" w:hAnsi="Times New Roman" w:cs="Times New Roman"/>
          <w:sz w:val="28"/>
          <w:szCs w:val="28"/>
        </w:rPr>
        <w:t>.</w:t>
      </w:r>
    </w:p>
    <w:p w14:paraId="49101549" w14:textId="77777777" w:rsidR="0041072E" w:rsidRPr="0097667B" w:rsidRDefault="00DA0C8C" w:rsidP="00415E99">
      <w:pPr>
        <w:spacing w:after="0" w:line="240" w:lineRule="auto"/>
        <w:ind w:left="-567" w:firstLine="480"/>
        <w:jc w:val="both"/>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820350" w:rsidRPr="0097667B">
        <w:rPr>
          <w:rFonts w:ascii="Times New Roman" w:eastAsia="Times New Roman" w:hAnsi="Times New Roman" w:cs="Times New Roman"/>
          <w:sz w:val="28"/>
          <w:szCs w:val="28"/>
        </w:rPr>
        <w:t>4. Координацию и организацию деятельности по реализации Пра</w:t>
      </w:r>
      <w:r w:rsidR="00415E99">
        <w:rPr>
          <w:rFonts w:ascii="Times New Roman" w:eastAsia="Times New Roman" w:hAnsi="Times New Roman" w:cs="Times New Roman"/>
          <w:sz w:val="28"/>
          <w:szCs w:val="28"/>
        </w:rPr>
        <w:t xml:space="preserve">вил осуществляет Администрация </w:t>
      </w:r>
      <w:r w:rsidR="00820350" w:rsidRPr="0097667B">
        <w:rPr>
          <w:rFonts w:ascii="Times New Roman" w:eastAsia="Times New Roman" w:hAnsi="Times New Roman" w:cs="Times New Roman"/>
          <w:sz w:val="28"/>
          <w:szCs w:val="28"/>
        </w:rPr>
        <w:t xml:space="preserve">поселения. </w:t>
      </w:r>
    </w:p>
    <w:p w14:paraId="090D7CE5" w14:textId="77777777" w:rsidR="0017221A" w:rsidRPr="0097667B" w:rsidRDefault="0017221A" w:rsidP="00415E99">
      <w:pPr>
        <w:spacing w:after="0" w:line="240" w:lineRule="auto"/>
        <w:ind w:left="-567" w:firstLine="480"/>
        <w:jc w:val="both"/>
        <w:textAlignment w:val="baseline"/>
        <w:rPr>
          <w:rFonts w:ascii="Times New Roman" w:eastAsia="Times New Roman" w:hAnsi="Times New Roman" w:cs="Times New Roman"/>
          <w:b/>
          <w:bCs/>
          <w:color w:val="444444"/>
        </w:rPr>
      </w:pPr>
    </w:p>
    <w:p w14:paraId="657D1BD4" w14:textId="77777777" w:rsidR="0041072E" w:rsidRPr="0097667B" w:rsidRDefault="0017221A" w:rsidP="00415E99">
      <w:pPr>
        <w:spacing w:after="0" w:line="240" w:lineRule="auto"/>
        <w:ind w:left="-567" w:firstLine="480"/>
        <w:jc w:val="center"/>
        <w:textAlignment w:val="baseline"/>
        <w:rPr>
          <w:rFonts w:ascii="Times New Roman" w:eastAsia="Times New Roman" w:hAnsi="Times New Roman" w:cs="Times New Roman"/>
          <w:bCs/>
          <w:color w:val="000000" w:themeColor="text1"/>
          <w:sz w:val="28"/>
          <w:szCs w:val="28"/>
        </w:rPr>
      </w:pPr>
      <w:r w:rsidRPr="0097667B">
        <w:rPr>
          <w:rFonts w:ascii="Times New Roman" w:eastAsia="Times New Roman" w:hAnsi="Times New Roman" w:cs="Times New Roman"/>
          <w:bCs/>
          <w:color w:val="000000" w:themeColor="text1"/>
          <w:sz w:val="28"/>
          <w:szCs w:val="28"/>
        </w:rPr>
        <w:t>Статья 2. Понятия и термины</w:t>
      </w:r>
    </w:p>
    <w:p w14:paraId="0BA18E87" w14:textId="77777777" w:rsidR="0017221A" w:rsidRPr="0097667B" w:rsidRDefault="0017221A" w:rsidP="00415E99">
      <w:pPr>
        <w:spacing w:after="0" w:line="240" w:lineRule="auto"/>
        <w:ind w:left="-567" w:firstLine="480"/>
        <w:jc w:val="center"/>
        <w:textAlignment w:val="baseline"/>
        <w:rPr>
          <w:rFonts w:ascii="Times New Roman" w:eastAsia="Times New Roman" w:hAnsi="Times New Roman" w:cs="Times New Roman"/>
          <w:bCs/>
          <w:color w:val="000000" w:themeColor="text1"/>
          <w:sz w:val="28"/>
          <w:szCs w:val="28"/>
        </w:rPr>
      </w:pPr>
    </w:p>
    <w:p w14:paraId="4FE583D8" w14:textId="77777777" w:rsidR="000A1983" w:rsidRPr="0097667B" w:rsidRDefault="000A1983"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eastAsia="Times New Roman" w:hAnsi="Times New Roman" w:cs="Times New Roman"/>
          <w:color w:val="000000" w:themeColor="text1"/>
          <w:sz w:val="28"/>
          <w:szCs w:val="28"/>
        </w:rPr>
        <w:lastRenderedPageBreak/>
        <w:t xml:space="preserve">1. </w:t>
      </w:r>
      <w:r w:rsidRPr="0097667B">
        <w:rPr>
          <w:rFonts w:ascii="Times New Roman" w:eastAsia="Times New Roman" w:hAnsi="Times New Roman" w:cs="Times New Roman"/>
          <w:b/>
          <w:color w:val="000000" w:themeColor="text1"/>
          <w:sz w:val="28"/>
          <w:szCs w:val="28"/>
        </w:rPr>
        <w:t>благоустройство территории</w:t>
      </w:r>
      <w:r w:rsidRPr="0097667B">
        <w:rPr>
          <w:rFonts w:ascii="Times New Roman" w:eastAsia="Times New Roman" w:hAnsi="Times New Roman" w:cs="Times New Roman"/>
          <w:color w:val="000000" w:themeColor="text1"/>
          <w:sz w:val="28"/>
          <w:szCs w:val="28"/>
        </w:rPr>
        <w:t xml:space="preserve"> – </w:t>
      </w:r>
      <w:r w:rsidRPr="0097667B">
        <w:rPr>
          <w:rFonts w:ascii="Times New Roman" w:hAnsi="Times New Roman" w:cs="Times New Roman"/>
          <w:sz w:val="28"/>
          <w:szCs w:val="28"/>
        </w:rPr>
        <w:t>деятельность по реализации комплекса мероприятий, установленного настоящими правилами,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32FFD527" w14:textId="77777777" w:rsidR="00F95030" w:rsidRPr="0097667B" w:rsidRDefault="000A1983" w:rsidP="00415E99">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 xml:space="preserve">2. </w:t>
      </w:r>
      <w:r w:rsidR="00F95030" w:rsidRPr="0097667B">
        <w:rPr>
          <w:rFonts w:ascii="Times New Roman" w:hAnsi="Times New Roman" w:cs="Times New Roman"/>
          <w:b/>
          <w:bCs/>
          <w:sz w:val="28"/>
          <w:szCs w:val="28"/>
        </w:rPr>
        <w:t>элементы благоустройства</w:t>
      </w:r>
      <w:r w:rsidRPr="0097667B">
        <w:rPr>
          <w:rFonts w:ascii="Times New Roman" w:hAnsi="Times New Roman" w:cs="Times New Roman"/>
          <w:bCs/>
          <w:sz w:val="28"/>
          <w:szCs w:val="28"/>
        </w:rPr>
        <w:t xml:space="preserve"> – </w:t>
      </w:r>
      <w:r w:rsidR="00F95030" w:rsidRPr="0097667B">
        <w:rPr>
          <w:rFonts w:ascii="Times New Roman" w:hAnsi="Times New Roman" w:cs="Times New Roman"/>
          <w:bCs/>
          <w:sz w:val="28"/>
          <w:szCs w:val="28"/>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BE5568" w:rsidRPr="0097667B">
        <w:rPr>
          <w:rFonts w:ascii="Times New Roman" w:hAnsi="Times New Roman" w:cs="Times New Roman"/>
          <w:bCs/>
          <w:sz w:val="28"/>
          <w:szCs w:val="28"/>
        </w:rPr>
        <w:t>;</w:t>
      </w:r>
    </w:p>
    <w:p w14:paraId="1BA11149" w14:textId="77777777" w:rsidR="00D84106" w:rsidRPr="0097667B" w:rsidRDefault="00D84106"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 xml:space="preserve">3. </w:t>
      </w:r>
      <w:r w:rsidRPr="0097667B">
        <w:rPr>
          <w:rFonts w:ascii="Times New Roman" w:hAnsi="Times New Roman" w:cs="Times New Roman"/>
          <w:b/>
          <w:sz w:val="28"/>
          <w:szCs w:val="28"/>
        </w:rPr>
        <w:t xml:space="preserve">нестационарный торговый объект – </w:t>
      </w:r>
      <w:r w:rsidRPr="0097667B">
        <w:rPr>
          <w:rFonts w:ascii="Times New Roman" w:hAnsi="Times New Roman" w:cs="Times New Roman"/>
          <w:sz w:val="28"/>
          <w:szCs w:val="28"/>
        </w:rPr>
        <w:t>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14:paraId="0D20E860" w14:textId="77777777" w:rsidR="00D84106" w:rsidRPr="0097667B" w:rsidRDefault="00D84106"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4. </w:t>
      </w:r>
      <w:r w:rsidRPr="0097667B">
        <w:rPr>
          <w:rFonts w:ascii="Times New Roman" w:hAnsi="Times New Roman" w:cs="Times New Roman"/>
          <w:b/>
          <w:sz w:val="28"/>
          <w:szCs w:val="28"/>
        </w:rPr>
        <w:t>павильон</w:t>
      </w:r>
      <w:r w:rsidRPr="0097667B">
        <w:rPr>
          <w:rFonts w:ascii="Times New Roman" w:hAnsi="Times New Roman" w:cs="Times New Roman"/>
          <w:sz w:val="28"/>
          <w:szCs w:val="28"/>
        </w:rPr>
        <w:t xml:space="preserve"> – оборудованное строение или сооружение, имеющее торговый зал и помещения для хранения товарного запаса, рассчитанное на одно или несколько рабочих мест;</w:t>
      </w:r>
    </w:p>
    <w:p w14:paraId="427F6FF6" w14:textId="77777777" w:rsidR="00573414" w:rsidRPr="0097667B" w:rsidRDefault="00573414"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 </w:t>
      </w:r>
      <w:r w:rsidRPr="0097667B">
        <w:rPr>
          <w:rFonts w:ascii="Times New Roman" w:hAnsi="Times New Roman" w:cs="Times New Roman"/>
          <w:b/>
          <w:sz w:val="28"/>
          <w:szCs w:val="28"/>
        </w:rPr>
        <w:t>киоск</w:t>
      </w:r>
      <w:r w:rsidRPr="0097667B">
        <w:rPr>
          <w:rFonts w:ascii="Times New Roman" w:hAnsi="Times New Roman" w:cs="Times New Roman"/>
          <w:sz w:val="28"/>
          <w:szCs w:val="28"/>
        </w:rPr>
        <w:t xml:space="preserve"> –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14:paraId="2DF6F5FA" w14:textId="77777777" w:rsidR="00573414" w:rsidRPr="0097667B" w:rsidRDefault="00573414"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 </w:t>
      </w:r>
      <w:r w:rsidRPr="0097667B">
        <w:rPr>
          <w:rFonts w:ascii="Times New Roman" w:hAnsi="Times New Roman" w:cs="Times New Roman"/>
          <w:b/>
          <w:sz w:val="28"/>
          <w:szCs w:val="28"/>
        </w:rPr>
        <w:t>торговая галерея</w:t>
      </w:r>
      <w:r w:rsidRPr="0097667B">
        <w:rPr>
          <w:rFonts w:ascii="Times New Roman" w:hAnsi="Times New Roman" w:cs="Times New Roman"/>
          <w:sz w:val="28"/>
          <w:szCs w:val="28"/>
        </w:rPr>
        <w:t xml:space="preserve"> – выполненный в едином архитектурном решении нестационарный торговый объект, состоящий из совокупности, но не более пяти (в одном ряду) специализированных павильонов или киосков, обеспечивающих беспрепятственный проход для покупателей, объединенных под единой временной светопрозрачной кровлей, не несущей теплоизоляционную функцию;</w:t>
      </w:r>
    </w:p>
    <w:p w14:paraId="764747D7" w14:textId="77777777" w:rsidR="00573414" w:rsidRPr="0097667B" w:rsidRDefault="00573414"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7. </w:t>
      </w:r>
      <w:r w:rsidRPr="0097667B">
        <w:rPr>
          <w:rFonts w:ascii="Times New Roman" w:hAnsi="Times New Roman" w:cs="Times New Roman"/>
          <w:b/>
          <w:sz w:val="28"/>
          <w:szCs w:val="28"/>
        </w:rPr>
        <w:t>мобильный пункт быстрого питания</w:t>
      </w:r>
      <w:r w:rsidRPr="0097667B">
        <w:rPr>
          <w:rFonts w:ascii="Times New Roman" w:hAnsi="Times New Roman" w:cs="Times New Roman"/>
          <w:sz w:val="28"/>
          <w:szCs w:val="28"/>
        </w:rPr>
        <w:t xml:space="preserve"> – передвижное сооружение (автокафе), специализирующееся на продаже изделий из полуфабрикатов высокой степени готовности в потребительской упаковке, обеспечивающей термическую обработку пищевого продукта;</w:t>
      </w:r>
    </w:p>
    <w:p w14:paraId="279C0303" w14:textId="77777777" w:rsidR="00573414" w:rsidRPr="0097667B" w:rsidRDefault="00573414"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8. </w:t>
      </w:r>
      <w:r w:rsidRPr="0097667B">
        <w:rPr>
          <w:rFonts w:ascii="Times New Roman" w:hAnsi="Times New Roman" w:cs="Times New Roman"/>
          <w:b/>
          <w:sz w:val="28"/>
          <w:szCs w:val="28"/>
        </w:rPr>
        <w:t>торговый автомат (вендинговый автомат)</w:t>
      </w:r>
      <w:r w:rsidRPr="0097667B">
        <w:rPr>
          <w:rFonts w:ascii="Times New Roman" w:hAnsi="Times New Roman" w:cs="Times New Roman"/>
          <w:sz w:val="28"/>
          <w:szCs w:val="28"/>
        </w:rPr>
        <w:t xml:space="preserve"> – временное техническое устройство, сооружение или конструкция, осуществляющее продажу штучного товара, оплата и выдача которого осуществляется с помощью технических приспособлений, не требующих непосредственного участия продавца;</w:t>
      </w:r>
    </w:p>
    <w:p w14:paraId="272C3FF7" w14:textId="77777777" w:rsidR="00573414" w:rsidRPr="0097667B" w:rsidRDefault="005217AD"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9. </w:t>
      </w:r>
      <w:r w:rsidRPr="0097667B">
        <w:rPr>
          <w:rFonts w:ascii="Times New Roman" w:hAnsi="Times New Roman" w:cs="Times New Roman"/>
          <w:b/>
          <w:sz w:val="28"/>
          <w:szCs w:val="28"/>
        </w:rPr>
        <w:t>объект мобильной торговли</w:t>
      </w:r>
      <w:r w:rsidRPr="0097667B">
        <w:rPr>
          <w:rFonts w:ascii="Times New Roman" w:hAnsi="Times New Roman" w:cs="Times New Roman"/>
          <w:sz w:val="28"/>
          <w:szCs w:val="28"/>
        </w:rPr>
        <w:t xml:space="preserve"> – нестационарный торговый объект, представляющий специализированный магазин, передвижное сооружение (изотермические емкости и цистерны, прочие передвижные объекты), автолавку или иное специально оборудованное для осуществления розничной торговли транспортное средство;</w:t>
      </w:r>
    </w:p>
    <w:p w14:paraId="679EB135" w14:textId="77777777" w:rsidR="005217AD" w:rsidRPr="0097667B" w:rsidRDefault="005217AD"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10. </w:t>
      </w:r>
      <w:r w:rsidRPr="0097667B">
        <w:rPr>
          <w:rFonts w:ascii="Times New Roman" w:hAnsi="Times New Roman" w:cs="Times New Roman"/>
          <w:b/>
          <w:sz w:val="28"/>
          <w:szCs w:val="28"/>
        </w:rPr>
        <w:t>бахчевой вал</w:t>
      </w:r>
      <w:r w:rsidRPr="0097667B">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предназначенную для продажи сезонных бахчевых культур;</w:t>
      </w:r>
    </w:p>
    <w:p w14:paraId="4E012D39" w14:textId="77777777" w:rsidR="005217AD" w:rsidRPr="0097667B" w:rsidRDefault="005217AD"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11. </w:t>
      </w:r>
      <w:r w:rsidRPr="0097667B">
        <w:rPr>
          <w:rFonts w:ascii="Times New Roman" w:hAnsi="Times New Roman" w:cs="Times New Roman"/>
          <w:b/>
          <w:sz w:val="28"/>
          <w:szCs w:val="28"/>
        </w:rPr>
        <w:t>елочный базар</w:t>
      </w:r>
      <w:r w:rsidRPr="0097667B">
        <w:rPr>
          <w:rFonts w:ascii="Times New Roman" w:hAnsi="Times New Roman" w:cs="Times New Roman"/>
          <w:sz w:val="28"/>
          <w:szCs w:val="28"/>
        </w:rPr>
        <w:t xml:space="preserve"> – нестационарный торговый объект, представляющий собой специально оборудованную временную конструкцию в виде обособленной </w:t>
      </w:r>
      <w:r w:rsidRPr="0097667B">
        <w:rPr>
          <w:rFonts w:ascii="Times New Roman" w:hAnsi="Times New Roman" w:cs="Times New Roman"/>
          <w:sz w:val="28"/>
          <w:szCs w:val="28"/>
        </w:rPr>
        <w:lastRenderedPageBreak/>
        <w:t>открытой площадки для новогодней продажи натуральных хвойных деревьев и веток хвойных деревьев;</w:t>
      </w:r>
    </w:p>
    <w:p w14:paraId="1E30BDEC" w14:textId="77777777" w:rsidR="005217AD" w:rsidRPr="0097667B" w:rsidRDefault="005217AD"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12.  </w:t>
      </w:r>
      <w:r w:rsidRPr="0097667B">
        <w:rPr>
          <w:rFonts w:ascii="Times New Roman" w:hAnsi="Times New Roman" w:cs="Times New Roman"/>
          <w:b/>
          <w:sz w:val="28"/>
          <w:szCs w:val="28"/>
        </w:rPr>
        <w:t>сезонное (летнее) кафе</w:t>
      </w:r>
      <w:r w:rsidRPr="0097667B">
        <w:rPr>
          <w:rFonts w:ascii="Times New Roman" w:hAnsi="Times New Roman" w:cs="Times New Roman"/>
          <w:sz w:val="28"/>
          <w:szCs w:val="28"/>
        </w:rPr>
        <w:t xml:space="preserve"> при стационарном предприятии общественного питания – легковозводимые временные элементы благоустройства – террасы, зонты, выносные столики, расположенные на территории, непосредственно примыкающей к здани</w:t>
      </w:r>
      <w:r w:rsidR="005746D3" w:rsidRPr="0097667B">
        <w:rPr>
          <w:rFonts w:ascii="Times New Roman" w:hAnsi="Times New Roman" w:cs="Times New Roman"/>
          <w:sz w:val="28"/>
          <w:szCs w:val="28"/>
        </w:rPr>
        <w:t>ю</w:t>
      </w:r>
      <w:r w:rsidRPr="0097667B">
        <w:rPr>
          <w:rFonts w:ascii="Times New Roman" w:hAnsi="Times New Roman" w:cs="Times New Roman"/>
          <w:sz w:val="28"/>
          <w:szCs w:val="28"/>
        </w:rPr>
        <w:t xml:space="preserve"> или сооружению, в помещениях которого располагается пункт общественного питания, или на расстоянии не более 5 метров от стационарного предприятия общественного питания;</w:t>
      </w:r>
    </w:p>
    <w:p w14:paraId="4EF2D4E2" w14:textId="77777777" w:rsidR="00151A23" w:rsidRPr="0097667B" w:rsidRDefault="00151A23" w:rsidP="00415E99">
      <w:pPr>
        <w:autoSpaceDE w:val="0"/>
        <w:autoSpaceDN w:val="0"/>
        <w:adjustRightInd w:val="0"/>
        <w:spacing w:after="0" w:line="240" w:lineRule="auto"/>
        <w:ind w:left="-567" w:firstLine="540"/>
        <w:jc w:val="both"/>
        <w:rPr>
          <w:rFonts w:ascii="Times New Roman" w:hAnsi="Times New Roman" w:cs="Times New Roman"/>
          <w:sz w:val="28"/>
          <w:szCs w:val="28"/>
        </w:rPr>
      </w:pPr>
      <w:r w:rsidRPr="0097667B">
        <w:rPr>
          <w:rFonts w:ascii="Times New Roman" w:hAnsi="Times New Roman" w:cs="Times New Roman"/>
          <w:sz w:val="28"/>
          <w:szCs w:val="28"/>
        </w:rPr>
        <w:t>13.</w:t>
      </w:r>
      <w:r w:rsidRPr="0097667B">
        <w:rPr>
          <w:rFonts w:ascii="Times New Roman" w:hAnsi="Times New Roman" w:cs="Times New Roman"/>
          <w:b/>
          <w:sz w:val="28"/>
          <w:szCs w:val="28"/>
        </w:rPr>
        <w:t xml:space="preserve"> уполномоченные лица</w:t>
      </w:r>
      <w:r w:rsidRPr="0097667B">
        <w:rPr>
          <w:rFonts w:ascii="Times New Roman" w:hAnsi="Times New Roman" w:cs="Times New Roman"/>
          <w:sz w:val="28"/>
          <w:szCs w:val="28"/>
        </w:rPr>
        <w:t xml:space="preserve"> - </w:t>
      </w:r>
      <w:r w:rsidRPr="0097667B">
        <w:rPr>
          <w:rFonts w:ascii="Times New Roman" w:hAnsi="Times New Roman" w:cs="Times New Roman"/>
          <w:sz w:val="28"/>
          <w:szCs w:val="28"/>
          <w:shd w:val="clear" w:color="auto" w:fill="FFFFFF"/>
        </w:rPr>
        <w:t>собственники или иные законные владельцы зданий, строений, сооружений, земельных участков, а также лица, уполномоченные собственниками или иными законными владельцами зданий, строений, сооружений, земельных участков принимать участие в содержании прилегающих территорий</w:t>
      </w:r>
      <w:r w:rsidRPr="0097667B">
        <w:rPr>
          <w:rFonts w:ascii="Times New Roman" w:hAnsi="Times New Roman" w:cs="Times New Roman"/>
          <w:sz w:val="28"/>
          <w:szCs w:val="28"/>
        </w:rPr>
        <w:t>;</w:t>
      </w:r>
    </w:p>
    <w:p w14:paraId="54DDCD40" w14:textId="77777777" w:rsidR="005217AD" w:rsidRPr="0097667B" w:rsidRDefault="00151A23"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14.</w:t>
      </w:r>
      <w:r w:rsidRPr="0097667B">
        <w:rPr>
          <w:rFonts w:ascii="Times New Roman" w:hAnsi="Times New Roman" w:cs="Times New Roman"/>
          <w:b/>
          <w:bCs/>
          <w:sz w:val="28"/>
          <w:szCs w:val="28"/>
        </w:rPr>
        <w:t xml:space="preserve"> прилегающая территория - </w:t>
      </w:r>
      <w:r w:rsidRPr="0097667B">
        <w:rPr>
          <w:rFonts w:ascii="Times New Roman" w:hAnsi="Times New Roman" w:cs="Times New Roman"/>
          <w:bCs/>
          <w:sz w:val="28"/>
          <w:szCs w:val="28"/>
        </w:rPr>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5C17E059" w14:textId="77777777" w:rsidR="005217AD" w:rsidRPr="0097667B" w:rsidRDefault="00FE0B59"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15.</w:t>
      </w:r>
      <w:r w:rsidRPr="0097667B">
        <w:rPr>
          <w:rFonts w:ascii="Times New Roman" w:hAnsi="Times New Roman" w:cs="Times New Roman"/>
          <w:b/>
          <w:sz w:val="28"/>
          <w:szCs w:val="28"/>
        </w:rPr>
        <w:t xml:space="preserve"> </w:t>
      </w:r>
      <w:r w:rsidRPr="0097667B">
        <w:rPr>
          <w:rFonts w:ascii="Times New Roman" w:eastAsia="Times New Roman" w:hAnsi="Times New Roman" w:cs="Times New Roman"/>
          <w:b/>
          <w:sz w:val="28"/>
          <w:szCs w:val="28"/>
        </w:rPr>
        <w:t>накопление отходов</w:t>
      </w:r>
      <w:r w:rsidRPr="0097667B">
        <w:rPr>
          <w:rFonts w:ascii="Times New Roman" w:eastAsia="Times New Roman" w:hAnsi="Times New Roman" w:cs="Times New Roman"/>
          <w:sz w:val="28"/>
          <w:szCs w:val="28"/>
        </w:rPr>
        <w:t xml:space="preserve"> - складирование отходов на срок не более чем одиннадцать месяцев в целях их дальнейших обработки, утилизации, обезвреживания, размещения</w:t>
      </w:r>
    </w:p>
    <w:p w14:paraId="1B0696D8" w14:textId="77777777" w:rsidR="00FE0B59" w:rsidRPr="0097667B" w:rsidRDefault="00FE0B59"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16.</w:t>
      </w:r>
      <w:r w:rsidR="00573414" w:rsidRPr="0097667B">
        <w:rPr>
          <w:rFonts w:ascii="Times New Roman" w:hAnsi="Times New Roman" w:cs="Times New Roman"/>
          <w:sz w:val="28"/>
          <w:szCs w:val="28"/>
        </w:rPr>
        <w:t xml:space="preserve"> </w:t>
      </w:r>
      <w:r w:rsidRPr="0097667B">
        <w:rPr>
          <w:rFonts w:ascii="Times New Roman" w:hAnsi="Times New Roman" w:cs="Times New Roman"/>
          <w:b/>
          <w:sz w:val="28"/>
          <w:szCs w:val="28"/>
        </w:rPr>
        <w:t>сбор отходов</w:t>
      </w:r>
      <w:r w:rsidRPr="0097667B">
        <w:rPr>
          <w:rFonts w:ascii="Times New Roman" w:hAnsi="Times New Roman" w:cs="Times New Roman"/>
          <w:sz w:val="28"/>
          <w:szCs w:val="28"/>
        </w:rPr>
        <w:t xml:space="preserve"> - прием отходов в целях их дальнейших обработки, утилизации, обезвреживания, размещения лицом, осуществляющим их обработку, утилизацию, обезвреживание, размещение</w:t>
      </w:r>
    </w:p>
    <w:p w14:paraId="66D58E25"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color w:val="000000"/>
          <w:spacing w:val="3"/>
          <w:sz w:val="28"/>
          <w:szCs w:val="28"/>
        </w:rPr>
        <w:t>17.</w:t>
      </w:r>
      <w:r w:rsidRPr="0097667B">
        <w:rPr>
          <w:rFonts w:ascii="Times New Roman" w:hAnsi="Times New Roman" w:cs="Times New Roman"/>
          <w:b/>
          <w:bCs/>
          <w:color w:val="000000"/>
          <w:spacing w:val="3"/>
          <w:sz w:val="28"/>
          <w:szCs w:val="28"/>
        </w:rPr>
        <w:t xml:space="preserve"> </w:t>
      </w:r>
      <w:r w:rsidRPr="0097667B">
        <w:rPr>
          <w:rFonts w:ascii="Times New Roman" w:eastAsia="Times New Roman" w:hAnsi="Times New Roman" w:cs="Times New Roman"/>
          <w:b/>
          <w:bCs/>
          <w:color w:val="000000"/>
          <w:spacing w:val="3"/>
          <w:sz w:val="28"/>
          <w:szCs w:val="28"/>
        </w:rPr>
        <w:t xml:space="preserve">отходы производства и потребления </w:t>
      </w:r>
      <w:r w:rsidRPr="0097667B">
        <w:rPr>
          <w:rFonts w:ascii="Times New Roman" w:eastAsia="Times New Roman" w:hAnsi="Times New Roman" w:cs="Times New Roman"/>
          <w:b/>
          <w:bCs/>
          <w:sz w:val="28"/>
          <w:szCs w:val="28"/>
        </w:rPr>
        <w:t xml:space="preserve">(далее - отходы) - </w:t>
      </w:r>
      <w:r w:rsidRPr="0097667B">
        <w:rPr>
          <w:rFonts w:ascii="Times New Roman" w:eastAsia="Times New Roman" w:hAnsi="Times New Roman" w:cs="Times New Roman"/>
          <w:bCs/>
          <w:sz w:val="28"/>
          <w:szCs w:val="28"/>
        </w:rPr>
        <w:t>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p>
    <w:p w14:paraId="29BB0BB1" w14:textId="77777777" w:rsidR="000F1401" w:rsidRPr="0097667B" w:rsidRDefault="000F1401" w:rsidP="00B0769C">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sz w:val="28"/>
          <w:szCs w:val="28"/>
        </w:rPr>
        <w:t>18.</w:t>
      </w:r>
      <w:r w:rsidRPr="0097667B">
        <w:rPr>
          <w:rFonts w:ascii="Times New Roman" w:hAnsi="Times New Roman" w:cs="Times New Roman"/>
          <w:b/>
          <w:bCs/>
          <w:sz w:val="28"/>
          <w:szCs w:val="28"/>
        </w:rPr>
        <w:t xml:space="preserve"> </w:t>
      </w:r>
      <w:r w:rsidRPr="0097667B">
        <w:rPr>
          <w:rFonts w:ascii="Times New Roman" w:eastAsia="Times New Roman" w:hAnsi="Times New Roman" w:cs="Times New Roman"/>
          <w:b/>
          <w:bCs/>
          <w:sz w:val="28"/>
          <w:szCs w:val="28"/>
        </w:rPr>
        <w:t>твердые коммунальные отходы (ТКО)</w:t>
      </w:r>
      <w:r w:rsidRPr="0097667B">
        <w:rPr>
          <w:rFonts w:ascii="Times New Roman" w:hAnsi="Times New Roman" w:cs="Times New Roman"/>
          <w:b/>
          <w:bCs/>
          <w:sz w:val="28"/>
          <w:szCs w:val="28"/>
        </w:rPr>
        <w:t xml:space="preserve"> </w:t>
      </w:r>
      <w:r w:rsidRPr="0097667B">
        <w:rPr>
          <w:rFonts w:ascii="Times New Roman" w:eastAsia="Times New Roman" w:hAnsi="Times New Roman" w:cs="Times New Roman"/>
          <w:b/>
          <w:bCs/>
          <w:sz w:val="28"/>
          <w:szCs w:val="28"/>
        </w:rPr>
        <w:t>-</w:t>
      </w:r>
      <w:r w:rsidR="00B0769C" w:rsidRPr="00B0769C">
        <w:rPr>
          <w:rFonts w:ascii="Times New Roman" w:hAnsi="Times New Roman" w:cs="Times New Roman"/>
          <w:bCs/>
          <w:sz w:val="28"/>
          <w:szCs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Pr="00B0769C">
        <w:rPr>
          <w:rFonts w:ascii="Times New Roman" w:eastAsia="Times New Roman" w:hAnsi="Times New Roman" w:cs="Times New Roman"/>
          <w:bCs/>
          <w:sz w:val="28"/>
          <w:szCs w:val="28"/>
        </w:rPr>
        <w:t>;</w:t>
      </w:r>
    </w:p>
    <w:p w14:paraId="07BC4E82" w14:textId="77777777" w:rsidR="000F1401"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z w:val="28"/>
          <w:szCs w:val="28"/>
        </w:rPr>
        <w:t>19.</w:t>
      </w:r>
      <w:r w:rsidRPr="0097667B">
        <w:rPr>
          <w:rFonts w:ascii="Times New Roman" w:hAnsi="Times New Roman" w:cs="Times New Roman"/>
          <w:b/>
          <w:bCs/>
          <w:color w:val="000000"/>
          <w:sz w:val="28"/>
          <w:szCs w:val="28"/>
        </w:rPr>
        <w:t xml:space="preserve"> </w:t>
      </w:r>
      <w:r w:rsidRPr="0097667B">
        <w:rPr>
          <w:rFonts w:ascii="Times New Roman" w:eastAsia="Times New Roman" w:hAnsi="Times New Roman" w:cs="Times New Roman"/>
          <w:b/>
          <w:bCs/>
          <w:color w:val="000000"/>
          <w:sz w:val="28"/>
          <w:szCs w:val="28"/>
        </w:rPr>
        <w:t xml:space="preserve">мусор </w:t>
      </w:r>
      <w:r w:rsidRPr="0097667B">
        <w:rPr>
          <w:rFonts w:ascii="Times New Roman" w:eastAsia="Times New Roman" w:hAnsi="Times New Roman" w:cs="Times New Roman"/>
          <w:color w:val="000000"/>
          <w:sz w:val="28"/>
          <w:szCs w:val="28"/>
        </w:rPr>
        <w:t>- мелкие неоднородные сухие или влажные отходы;</w:t>
      </w:r>
    </w:p>
    <w:p w14:paraId="5E1C9675"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sz w:val="28"/>
          <w:szCs w:val="28"/>
        </w:rPr>
        <w:t>20.</w:t>
      </w:r>
      <w:r w:rsidRPr="0097667B">
        <w:rPr>
          <w:rFonts w:ascii="Times New Roman" w:hAnsi="Times New Roman" w:cs="Times New Roman"/>
          <w:b/>
          <w:bCs/>
          <w:sz w:val="28"/>
          <w:szCs w:val="28"/>
        </w:rPr>
        <w:t xml:space="preserve"> </w:t>
      </w:r>
      <w:r w:rsidRPr="0097667B">
        <w:rPr>
          <w:rFonts w:ascii="Times New Roman" w:eastAsia="Times New Roman" w:hAnsi="Times New Roman" w:cs="Times New Roman"/>
          <w:b/>
          <w:bCs/>
          <w:sz w:val="28"/>
          <w:szCs w:val="28"/>
        </w:rPr>
        <w:t xml:space="preserve">обращение с отходами - </w:t>
      </w:r>
      <w:r w:rsidRPr="0097667B">
        <w:rPr>
          <w:rFonts w:ascii="Times New Roman" w:eastAsia="Times New Roman" w:hAnsi="Times New Roman" w:cs="Times New Roman"/>
          <w:bCs/>
          <w:sz w:val="28"/>
          <w:szCs w:val="28"/>
        </w:rPr>
        <w:t>деятельность по сбору, накоплению, транспортированию, обработке, утилизации, обезвреживанию, размещению отходов;</w:t>
      </w:r>
    </w:p>
    <w:p w14:paraId="09C5006A"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sz w:val="28"/>
          <w:szCs w:val="28"/>
        </w:rPr>
        <w:t>21.</w:t>
      </w:r>
      <w:r w:rsidRPr="0097667B">
        <w:rPr>
          <w:rFonts w:ascii="Times New Roman" w:hAnsi="Times New Roman" w:cs="Times New Roman"/>
          <w:b/>
          <w:bCs/>
          <w:sz w:val="28"/>
          <w:szCs w:val="28"/>
        </w:rPr>
        <w:t xml:space="preserve"> </w:t>
      </w:r>
      <w:r w:rsidRPr="0097667B">
        <w:rPr>
          <w:rFonts w:ascii="Times New Roman" w:eastAsia="Times New Roman" w:hAnsi="Times New Roman" w:cs="Times New Roman"/>
          <w:b/>
          <w:bCs/>
          <w:sz w:val="28"/>
          <w:szCs w:val="28"/>
        </w:rPr>
        <w:t>объект размещения отходов</w:t>
      </w:r>
      <w:r w:rsidRPr="0097667B">
        <w:rPr>
          <w:rFonts w:ascii="Times New Roman" w:eastAsia="Times New Roman" w:hAnsi="Times New Roman" w:cs="Times New Roman"/>
          <w:bCs/>
          <w:sz w:val="28"/>
          <w:szCs w:val="28"/>
        </w:rPr>
        <w:t xml:space="preserve"> - специально оборудованные сооружения, предназначенные для размещения отходов (полигон, шламохранилище, в том числе шламовый амбар, хвостохранилище, отвал горных пород и другое) и включающие в себя объекты хранения отходов и объекты захоронения отходов;</w:t>
      </w:r>
    </w:p>
    <w:p w14:paraId="65ADAA4A" w14:textId="77777777" w:rsidR="000F1401"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212121"/>
          <w:spacing w:val="11"/>
          <w:sz w:val="28"/>
          <w:szCs w:val="28"/>
        </w:rPr>
        <w:t>22.</w:t>
      </w:r>
      <w:r w:rsidRPr="0097667B">
        <w:rPr>
          <w:rFonts w:ascii="Times New Roman" w:hAnsi="Times New Roman" w:cs="Times New Roman"/>
          <w:b/>
          <w:bCs/>
          <w:color w:val="212121"/>
          <w:spacing w:val="11"/>
          <w:sz w:val="28"/>
          <w:szCs w:val="28"/>
        </w:rPr>
        <w:t xml:space="preserve"> </w:t>
      </w:r>
      <w:r w:rsidRPr="0097667B">
        <w:rPr>
          <w:rFonts w:ascii="Times New Roman" w:eastAsia="Times New Roman" w:hAnsi="Times New Roman" w:cs="Times New Roman"/>
          <w:b/>
          <w:bCs/>
          <w:color w:val="212121"/>
          <w:spacing w:val="11"/>
          <w:sz w:val="28"/>
          <w:szCs w:val="28"/>
        </w:rPr>
        <w:t xml:space="preserve">несанкционированная свалка мусора </w:t>
      </w:r>
      <w:r w:rsidRPr="0097667B">
        <w:rPr>
          <w:rFonts w:ascii="Times New Roman" w:eastAsia="Times New Roman" w:hAnsi="Times New Roman" w:cs="Times New Roman"/>
          <w:color w:val="000000"/>
          <w:spacing w:val="11"/>
          <w:sz w:val="28"/>
          <w:szCs w:val="28"/>
        </w:rPr>
        <w:t xml:space="preserve">- территории, используемые, но не </w:t>
      </w:r>
      <w:r w:rsidRPr="0097667B">
        <w:rPr>
          <w:rFonts w:ascii="Times New Roman" w:eastAsia="Times New Roman" w:hAnsi="Times New Roman" w:cs="Times New Roman"/>
          <w:color w:val="000000"/>
          <w:sz w:val="28"/>
          <w:szCs w:val="28"/>
        </w:rPr>
        <w:t>предназначенные для размещения на них отходов;</w:t>
      </w:r>
    </w:p>
    <w:p w14:paraId="526AB32C" w14:textId="77777777" w:rsidR="000F1401" w:rsidRPr="0097667B" w:rsidRDefault="000F1401" w:rsidP="00B0769C">
      <w:pPr>
        <w:autoSpaceDE w:val="0"/>
        <w:autoSpaceDN w:val="0"/>
        <w:adjustRightInd w:val="0"/>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212121"/>
          <w:spacing w:val="1"/>
          <w:sz w:val="28"/>
          <w:szCs w:val="28"/>
        </w:rPr>
        <w:lastRenderedPageBreak/>
        <w:t>23.</w:t>
      </w:r>
      <w:r w:rsidRPr="0097667B">
        <w:rPr>
          <w:rFonts w:ascii="Times New Roman" w:hAnsi="Times New Roman" w:cs="Times New Roman"/>
          <w:b/>
          <w:bCs/>
          <w:color w:val="212121"/>
          <w:spacing w:val="1"/>
          <w:sz w:val="28"/>
          <w:szCs w:val="28"/>
        </w:rPr>
        <w:t xml:space="preserve"> </w:t>
      </w:r>
      <w:r w:rsidRPr="0097667B">
        <w:rPr>
          <w:rFonts w:ascii="Times New Roman" w:eastAsia="Times New Roman" w:hAnsi="Times New Roman" w:cs="Times New Roman"/>
          <w:b/>
          <w:bCs/>
          <w:color w:val="212121"/>
          <w:spacing w:val="1"/>
          <w:sz w:val="28"/>
          <w:szCs w:val="28"/>
        </w:rPr>
        <w:t xml:space="preserve">транспортирование отходов </w:t>
      </w:r>
      <w:r w:rsidRPr="0097667B">
        <w:rPr>
          <w:rFonts w:ascii="Times New Roman" w:eastAsia="Times New Roman" w:hAnsi="Times New Roman" w:cs="Times New Roman"/>
          <w:color w:val="000000"/>
          <w:spacing w:val="1"/>
          <w:sz w:val="28"/>
          <w:szCs w:val="28"/>
        </w:rPr>
        <w:t>-</w:t>
      </w:r>
      <w:r w:rsidR="00B0769C">
        <w:rPr>
          <w:rFonts w:ascii="Times New Roman" w:hAnsi="Times New Roman" w:cs="Times New Roman"/>
          <w:sz w:val="28"/>
          <w:szCs w:val="28"/>
        </w:rPr>
        <w:t xml:space="preserve"> перевозка отходов автомобильным, железнодорожным, воздушным, внутренним водным и морским транспортом в пределах территории Российской Федерации, в том числе по автомобильным дорогам и железнодорожным путям, осуществляемая вне границ земельного участка, находящегося в собственности индивидуального предпринимателя или юридического лица либо предоставленного им на иных правах</w:t>
      </w:r>
      <w:r w:rsidRPr="0097667B">
        <w:rPr>
          <w:rFonts w:ascii="Times New Roman" w:eastAsia="Times New Roman" w:hAnsi="Times New Roman" w:cs="Times New Roman"/>
          <w:color w:val="000000"/>
          <w:sz w:val="28"/>
          <w:szCs w:val="28"/>
        </w:rPr>
        <w:t>;</w:t>
      </w:r>
    </w:p>
    <w:p w14:paraId="6268741A" w14:textId="77777777" w:rsidR="00B5484D"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pacing w:val="2"/>
          <w:sz w:val="28"/>
          <w:szCs w:val="28"/>
        </w:rPr>
        <w:t>24.</w:t>
      </w:r>
      <w:r w:rsidRPr="0097667B">
        <w:rPr>
          <w:rFonts w:ascii="Times New Roman" w:hAnsi="Times New Roman" w:cs="Times New Roman"/>
          <w:b/>
          <w:bCs/>
          <w:color w:val="000000"/>
          <w:spacing w:val="2"/>
          <w:sz w:val="28"/>
          <w:szCs w:val="28"/>
        </w:rPr>
        <w:t xml:space="preserve"> </w:t>
      </w:r>
      <w:r w:rsidR="00B5484D" w:rsidRPr="0097667B">
        <w:rPr>
          <w:rFonts w:ascii="Times New Roman" w:eastAsia="Times New Roman" w:hAnsi="Times New Roman" w:cs="Times New Roman"/>
          <w:b/>
          <w:bCs/>
          <w:color w:val="000000"/>
          <w:spacing w:val="2"/>
          <w:sz w:val="28"/>
          <w:szCs w:val="28"/>
        </w:rPr>
        <w:t xml:space="preserve">содержание   территорий   </w:t>
      </w:r>
      <w:r w:rsidR="00B5484D" w:rsidRPr="0097667B">
        <w:rPr>
          <w:rFonts w:ascii="Times New Roman" w:eastAsia="Times New Roman" w:hAnsi="Times New Roman" w:cs="Times New Roman"/>
          <w:color w:val="000000"/>
          <w:spacing w:val="2"/>
          <w:sz w:val="28"/>
          <w:szCs w:val="28"/>
        </w:rPr>
        <w:t xml:space="preserve">-   комплекс   мероприятий,   связанных   со   своевременным </w:t>
      </w:r>
      <w:r w:rsidR="00B5484D" w:rsidRPr="0097667B">
        <w:rPr>
          <w:rFonts w:ascii="Times New Roman" w:eastAsia="Times New Roman" w:hAnsi="Times New Roman" w:cs="Times New Roman"/>
          <w:color w:val="000000"/>
          <w:spacing w:val="5"/>
          <w:sz w:val="28"/>
          <w:szCs w:val="28"/>
        </w:rPr>
        <w:t xml:space="preserve">ремонтом и содержанием фасадов зданий, строений и сооружений, малых архитектурных форм, заборов и ограждений, содержанием строительных площадок, зеленых насаждений, </w:t>
      </w:r>
      <w:r w:rsidR="00B5484D" w:rsidRPr="0097667B">
        <w:rPr>
          <w:rFonts w:ascii="Times New Roman" w:eastAsia="Times New Roman" w:hAnsi="Times New Roman" w:cs="Times New Roman"/>
          <w:color w:val="000000"/>
          <w:spacing w:val="3"/>
          <w:sz w:val="28"/>
          <w:szCs w:val="28"/>
        </w:rPr>
        <w:t xml:space="preserve">подземных   инженерных   коммуникаций   и   их   конструктивных   элементов,    объектов </w:t>
      </w:r>
      <w:r w:rsidR="00B5484D" w:rsidRPr="0097667B">
        <w:rPr>
          <w:rFonts w:ascii="Times New Roman" w:eastAsia="Times New Roman" w:hAnsi="Times New Roman" w:cs="Times New Roman"/>
          <w:color w:val="000000"/>
          <w:sz w:val="28"/>
          <w:szCs w:val="28"/>
        </w:rPr>
        <w:t>транспортной инфраструктуры, расположенных на земельном участке;</w:t>
      </w:r>
    </w:p>
    <w:p w14:paraId="5C3AF078" w14:textId="77777777" w:rsidR="00B5484D"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z w:val="28"/>
          <w:szCs w:val="28"/>
        </w:rPr>
        <w:t>25.</w:t>
      </w:r>
      <w:r w:rsidRPr="0097667B">
        <w:rPr>
          <w:rFonts w:ascii="Times New Roman" w:hAnsi="Times New Roman" w:cs="Times New Roman"/>
          <w:b/>
          <w:bCs/>
          <w:color w:val="000000"/>
          <w:sz w:val="28"/>
          <w:szCs w:val="28"/>
        </w:rPr>
        <w:t xml:space="preserve"> </w:t>
      </w:r>
      <w:r w:rsidR="00B5484D" w:rsidRPr="0097667B">
        <w:rPr>
          <w:rFonts w:ascii="Times New Roman" w:eastAsia="Times New Roman" w:hAnsi="Times New Roman" w:cs="Times New Roman"/>
          <w:b/>
          <w:bCs/>
          <w:color w:val="000000"/>
          <w:sz w:val="28"/>
          <w:szCs w:val="28"/>
        </w:rPr>
        <w:t xml:space="preserve">уборка закрепленных территорий </w:t>
      </w:r>
      <w:r w:rsidR="00B5484D" w:rsidRPr="0097667B">
        <w:rPr>
          <w:rFonts w:ascii="Times New Roman" w:eastAsia="Times New Roman" w:hAnsi="Times New Roman" w:cs="Times New Roman"/>
          <w:color w:val="000000"/>
          <w:sz w:val="28"/>
          <w:szCs w:val="28"/>
        </w:rPr>
        <w:t xml:space="preserve">- комплекс мероприятий, связанных с регулярной очисткой территорий открытого грунта и территорий с твердым покрытием от грязи, мусора, </w:t>
      </w:r>
      <w:r w:rsidR="00B5484D" w:rsidRPr="0097667B">
        <w:rPr>
          <w:rFonts w:ascii="Times New Roman" w:eastAsia="Times New Roman" w:hAnsi="Times New Roman" w:cs="Times New Roman"/>
          <w:color w:val="000000"/>
          <w:spacing w:val="1"/>
          <w:sz w:val="28"/>
          <w:szCs w:val="28"/>
        </w:rPr>
        <w:t xml:space="preserve">снега и льда, газонов от мусора, а также со сбором и вывозом в специально отведенные для </w:t>
      </w:r>
      <w:r w:rsidR="00B5484D" w:rsidRPr="0097667B">
        <w:rPr>
          <w:rFonts w:ascii="Times New Roman" w:eastAsia="Times New Roman" w:hAnsi="Times New Roman" w:cs="Times New Roman"/>
          <w:color w:val="000000"/>
          <w:sz w:val="28"/>
          <w:szCs w:val="28"/>
        </w:rPr>
        <w:t xml:space="preserve">этого места отходов производства и потребления, листвы, другого мусора, снега, льда, иные </w:t>
      </w:r>
      <w:r w:rsidR="00B5484D" w:rsidRPr="0097667B">
        <w:rPr>
          <w:rFonts w:ascii="Times New Roman" w:eastAsia="Times New Roman" w:hAnsi="Times New Roman" w:cs="Times New Roman"/>
          <w:color w:val="000000"/>
          <w:spacing w:val="13"/>
          <w:sz w:val="28"/>
          <w:szCs w:val="28"/>
        </w:rPr>
        <w:t>мероприятия, направленные на обеспечение экологического и санитарно-</w:t>
      </w:r>
      <w:r w:rsidR="00B5484D" w:rsidRPr="0097667B">
        <w:rPr>
          <w:rFonts w:ascii="Times New Roman" w:eastAsia="Times New Roman" w:hAnsi="Times New Roman" w:cs="Times New Roman"/>
          <w:color w:val="000000"/>
          <w:sz w:val="28"/>
          <w:szCs w:val="28"/>
        </w:rPr>
        <w:t>эпидемиологического благополучия населения и охрану окружающей среды;</w:t>
      </w:r>
    </w:p>
    <w:p w14:paraId="5C28226E" w14:textId="77777777" w:rsidR="00B5484D"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z w:val="28"/>
          <w:szCs w:val="28"/>
        </w:rPr>
        <w:t>26.</w:t>
      </w:r>
      <w:r w:rsidRPr="0097667B">
        <w:rPr>
          <w:rFonts w:ascii="Times New Roman" w:hAnsi="Times New Roman" w:cs="Times New Roman"/>
          <w:b/>
          <w:bCs/>
          <w:color w:val="000000"/>
          <w:sz w:val="28"/>
          <w:szCs w:val="28"/>
        </w:rPr>
        <w:t xml:space="preserve"> </w:t>
      </w:r>
      <w:r w:rsidR="00B5484D" w:rsidRPr="0097667B">
        <w:rPr>
          <w:rFonts w:ascii="Times New Roman" w:eastAsia="Times New Roman" w:hAnsi="Times New Roman" w:cs="Times New Roman"/>
          <w:b/>
          <w:bCs/>
          <w:color w:val="000000"/>
          <w:sz w:val="28"/>
          <w:szCs w:val="28"/>
        </w:rPr>
        <w:t xml:space="preserve">специализированная организация </w:t>
      </w:r>
      <w:r w:rsidR="00B5484D" w:rsidRPr="0097667B">
        <w:rPr>
          <w:rFonts w:ascii="Times New Roman" w:eastAsia="Times New Roman" w:hAnsi="Times New Roman" w:cs="Times New Roman"/>
          <w:color w:val="000000"/>
          <w:sz w:val="28"/>
          <w:szCs w:val="28"/>
        </w:rPr>
        <w:t xml:space="preserve">- организация (индивидуальные предприниматели), </w:t>
      </w:r>
      <w:r w:rsidR="00B5484D" w:rsidRPr="0097667B">
        <w:rPr>
          <w:rFonts w:ascii="Times New Roman" w:eastAsia="Times New Roman" w:hAnsi="Times New Roman" w:cs="Times New Roman"/>
          <w:color w:val="000000"/>
          <w:spacing w:val="5"/>
          <w:sz w:val="28"/>
          <w:szCs w:val="28"/>
        </w:rPr>
        <w:t xml:space="preserve">осуществляющая ремонт и эксплуатацию дорожного покрытия, сбор и вывоз </w:t>
      </w:r>
      <w:r w:rsidR="00A11F2E">
        <w:rPr>
          <w:rFonts w:ascii="Times New Roman" w:eastAsia="Times New Roman" w:hAnsi="Times New Roman" w:cs="Times New Roman"/>
          <w:bCs/>
          <w:color w:val="000000"/>
          <w:spacing w:val="5"/>
          <w:sz w:val="28"/>
          <w:szCs w:val="28"/>
        </w:rPr>
        <w:t>коммунальных</w:t>
      </w:r>
      <w:r w:rsidR="00B5484D" w:rsidRPr="0097667B">
        <w:rPr>
          <w:rFonts w:ascii="Times New Roman" w:eastAsia="Times New Roman" w:hAnsi="Times New Roman" w:cs="Times New Roman"/>
          <w:b/>
          <w:bCs/>
          <w:color w:val="000000"/>
          <w:spacing w:val="5"/>
          <w:sz w:val="28"/>
          <w:szCs w:val="28"/>
        </w:rPr>
        <w:t xml:space="preserve"> </w:t>
      </w:r>
      <w:r w:rsidR="00B5484D" w:rsidRPr="0097667B">
        <w:rPr>
          <w:rFonts w:ascii="Times New Roman" w:eastAsia="Times New Roman" w:hAnsi="Times New Roman" w:cs="Times New Roman"/>
          <w:color w:val="000000"/>
          <w:sz w:val="28"/>
          <w:szCs w:val="28"/>
        </w:rPr>
        <w:t>отходов, и другую деятельность, направленную на выполнение работ по благоустройству;</w:t>
      </w:r>
    </w:p>
    <w:p w14:paraId="0ABDB2F3" w14:textId="77777777" w:rsidR="00B5484D" w:rsidRPr="0097667B" w:rsidRDefault="000F1401"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pacing w:val="-2"/>
          <w:sz w:val="28"/>
          <w:szCs w:val="28"/>
        </w:rPr>
        <w:t>27.</w:t>
      </w:r>
      <w:r w:rsidRPr="0097667B">
        <w:rPr>
          <w:rFonts w:ascii="Times New Roman" w:hAnsi="Times New Roman" w:cs="Times New Roman"/>
          <w:b/>
          <w:bCs/>
          <w:color w:val="000000"/>
          <w:spacing w:val="-2"/>
          <w:sz w:val="28"/>
          <w:szCs w:val="28"/>
        </w:rPr>
        <w:t xml:space="preserve"> </w:t>
      </w:r>
      <w:r w:rsidR="00B5484D" w:rsidRPr="0097667B">
        <w:rPr>
          <w:rFonts w:ascii="Times New Roman" w:eastAsia="Times New Roman" w:hAnsi="Times New Roman" w:cs="Times New Roman"/>
          <w:b/>
          <w:bCs/>
          <w:color w:val="000000"/>
          <w:spacing w:val="-2"/>
          <w:sz w:val="28"/>
          <w:szCs w:val="28"/>
        </w:rPr>
        <w:t xml:space="preserve">территории общего пользования </w:t>
      </w:r>
      <w:r w:rsidR="00B5484D" w:rsidRPr="0097667B">
        <w:rPr>
          <w:rFonts w:ascii="Times New Roman" w:eastAsia="Times New Roman" w:hAnsi="Times New Roman" w:cs="Times New Roman"/>
          <w:color w:val="000000"/>
          <w:spacing w:val="-2"/>
          <w:sz w:val="28"/>
          <w:szCs w:val="28"/>
        </w:rPr>
        <w:t xml:space="preserve">- территории, которыми беспрепятственно пользуются </w:t>
      </w:r>
      <w:r w:rsidR="00B5484D" w:rsidRPr="0097667B">
        <w:rPr>
          <w:rFonts w:ascii="Times New Roman" w:eastAsia="Times New Roman" w:hAnsi="Times New Roman" w:cs="Times New Roman"/>
          <w:color w:val="000000"/>
          <w:sz w:val="28"/>
          <w:szCs w:val="28"/>
        </w:rPr>
        <w:t>неограниченный круг лиц (в том числе площади, улицы, проезды, набережные, скверы и т.д.);</w:t>
      </w:r>
    </w:p>
    <w:p w14:paraId="2A86D7B7" w14:textId="77777777" w:rsidR="00573414" w:rsidRPr="0097667B" w:rsidRDefault="000F1401" w:rsidP="00415E9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color w:val="000000"/>
          <w:spacing w:val="6"/>
          <w:sz w:val="28"/>
          <w:szCs w:val="28"/>
        </w:rPr>
        <w:t>28.</w:t>
      </w:r>
      <w:r w:rsidRPr="0097667B">
        <w:rPr>
          <w:rFonts w:ascii="Times New Roman" w:hAnsi="Times New Roman" w:cs="Times New Roman"/>
          <w:b/>
          <w:bCs/>
          <w:color w:val="000000"/>
          <w:spacing w:val="6"/>
          <w:sz w:val="28"/>
          <w:szCs w:val="28"/>
        </w:rPr>
        <w:t xml:space="preserve"> </w:t>
      </w:r>
      <w:r w:rsidR="00B5484D" w:rsidRPr="0097667B">
        <w:rPr>
          <w:rFonts w:ascii="Times New Roman" w:eastAsia="Times New Roman" w:hAnsi="Times New Roman" w:cs="Times New Roman"/>
          <w:b/>
          <w:bCs/>
          <w:color w:val="000000"/>
          <w:spacing w:val="6"/>
          <w:sz w:val="28"/>
          <w:szCs w:val="28"/>
        </w:rPr>
        <w:t xml:space="preserve">внешнее благоустройство </w:t>
      </w:r>
      <w:r w:rsidR="00B5484D" w:rsidRPr="0097667B">
        <w:rPr>
          <w:rFonts w:ascii="Times New Roman" w:eastAsia="Times New Roman" w:hAnsi="Times New Roman" w:cs="Times New Roman"/>
          <w:color w:val="000000"/>
          <w:spacing w:val="6"/>
          <w:sz w:val="28"/>
          <w:szCs w:val="28"/>
        </w:rPr>
        <w:t xml:space="preserve">- совокупность работ и мероприятий, направленных на </w:t>
      </w:r>
      <w:r w:rsidR="00B5484D" w:rsidRPr="0097667B">
        <w:rPr>
          <w:rFonts w:ascii="Times New Roman" w:eastAsia="Times New Roman" w:hAnsi="Times New Roman" w:cs="Times New Roman"/>
          <w:color w:val="000000"/>
          <w:spacing w:val="9"/>
          <w:sz w:val="28"/>
          <w:szCs w:val="28"/>
        </w:rPr>
        <w:t xml:space="preserve">создание благоприятных условий жизни и досуга населения  поселения, </w:t>
      </w:r>
      <w:r w:rsidR="00B5484D" w:rsidRPr="0097667B">
        <w:rPr>
          <w:rFonts w:ascii="Times New Roman" w:eastAsia="Times New Roman" w:hAnsi="Times New Roman" w:cs="Times New Roman"/>
          <w:color w:val="000000"/>
          <w:spacing w:val="-1"/>
          <w:sz w:val="28"/>
          <w:szCs w:val="28"/>
        </w:rPr>
        <w:t xml:space="preserve">включающих в себя работы по инженерной подготовке территорий, строительству, ремонту и </w:t>
      </w:r>
      <w:r w:rsidR="00B5484D" w:rsidRPr="0097667B">
        <w:rPr>
          <w:rFonts w:ascii="Times New Roman" w:eastAsia="Times New Roman" w:hAnsi="Times New Roman" w:cs="Times New Roman"/>
          <w:color w:val="000000"/>
          <w:sz w:val="28"/>
          <w:szCs w:val="28"/>
        </w:rPr>
        <w:t>содержанию объектов благоустройства</w:t>
      </w:r>
    </w:p>
    <w:p w14:paraId="120E4D3E"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29.</w:t>
      </w:r>
      <w:r w:rsidRPr="0097667B">
        <w:rPr>
          <w:rFonts w:ascii="Times New Roman" w:hAnsi="Times New Roman" w:cs="Times New Roman"/>
          <w:b/>
          <w:sz w:val="28"/>
          <w:szCs w:val="28"/>
        </w:rPr>
        <w:t xml:space="preserve"> </w:t>
      </w:r>
      <w:r w:rsidRPr="0097667B">
        <w:rPr>
          <w:rFonts w:ascii="Times New Roman" w:eastAsia="Times New Roman" w:hAnsi="Times New Roman" w:cs="Times New Roman"/>
          <w:b/>
          <w:sz w:val="28"/>
          <w:szCs w:val="28"/>
        </w:rPr>
        <w:t>объекты благоустройства</w:t>
      </w:r>
      <w:r w:rsidRPr="0097667B">
        <w:rPr>
          <w:rFonts w:ascii="Times New Roman" w:eastAsia="Times New Roman" w:hAnsi="Times New Roman" w:cs="Times New Roman"/>
          <w:sz w:val="28"/>
          <w:szCs w:val="28"/>
        </w:rPr>
        <w:t xml:space="preserve"> — территории различного функционального назначения, на которых осуществляется деятельность по благоустройству, в том числе:</w:t>
      </w:r>
    </w:p>
    <w:p w14:paraId="49B5FB1F" w14:textId="77777777" w:rsidR="000F1401" w:rsidRPr="0097667B" w:rsidRDefault="000F1401" w:rsidP="00B0769C">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а)</w:t>
      </w:r>
      <w:r w:rsidR="00B0769C">
        <w:rPr>
          <w:rFonts w:ascii="Times New Roman" w:hAnsi="Times New Roman" w:cs="Times New Roman"/>
          <w:sz w:val="28"/>
          <w:szCs w:val="28"/>
        </w:rPr>
        <w:t xml:space="preserve">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r w:rsidRPr="0097667B">
        <w:rPr>
          <w:rFonts w:ascii="Times New Roman" w:eastAsia="Times New Roman" w:hAnsi="Times New Roman" w:cs="Times New Roman"/>
          <w:sz w:val="28"/>
          <w:szCs w:val="28"/>
        </w:rPr>
        <w:t xml:space="preserve">; </w:t>
      </w:r>
    </w:p>
    <w:p w14:paraId="656FA58F"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б) элементы улично-дорожной сети (аллеи, бульвары, магистрали, переулки, площади, проезды, проспекты, проулки, разъезды, спуски, тракты, тупики, улицы, шоссе);</w:t>
      </w:r>
    </w:p>
    <w:p w14:paraId="072F3BDD"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в) дворовые территории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w:t>
      </w:r>
    </w:p>
    <w:p w14:paraId="3A1849C1"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г) детские площадки, спортивные и другие площадки, предназначенные  для отдыха и досуга;</w:t>
      </w:r>
    </w:p>
    <w:p w14:paraId="50D23AFE"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д) площадки для выгула и дрессировки собак;</w:t>
      </w:r>
    </w:p>
    <w:p w14:paraId="2C2DFFDC"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е) парковки (парковочные места);</w:t>
      </w:r>
    </w:p>
    <w:p w14:paraId="7BBD6FBD"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lastRenderedPageBreak/>
        <w:t>ж) парки, скверы, иные зелёные зоны;</w:t>
      </w:r>
    </w:p>
    <w:p w14:paraId="2D74972E"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з) технические зоны транспортных, инженерных коммуникаций, водоохранные зоны;</w:t>
      </w:r>
    </w:p>
    <w:p w14:paraId="6CD87A61"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и) контейнерные площадки и площадки для складирования отдельных групп твёрдых коммунальных отходов;</w:t>
      </w:r>
    </w:p>
    <w:p w14:paraId="47DBBDB2"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3) элементы благоустройства:</w:t>
      </w:r>
    </w:p>
    <w:p w14:paraId="54092337"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а) элементы озеленения;</w:t>
      </w:r>
    </w:p>
    <w:p w14:paraId="7D98CEBE"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б) покрытия;</w:t>
      </w:r>
    </w:p>
    <w:p w14:paraId="6A404017"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в) уличное коммунально-бытовое и техническое оборудование;</w:t>
      </w:r>
    </w:p>
    <w:p w14:paraId="3DE78FF1"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г) игровое и спортивное оборудование;</w:t>
      </w:r>
    </w:p>
    <w:p w14:paraId="7789E55E"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д) средства размещения информации и рекламные конструкции;</w:t>
      </w:r>
    </w:p>
    <w:p w14:paraId="003138AB"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е) малые архитектурные формы;</w:t>
      </w:r>
    </w:p>
    <w:p w14:paraId="7B57B2C9"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ж) элементы объектов капитального строительства;</w:t>
      </w:r>
    </w:p>
    <w:p w14:paraId="6E72D1D6" w14:textId="77777777" w:rsidR="000F1401" w:rsidRPr="0097667B" w:rsidRDefault="00927A07"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 xml:space="preserve">30. </w:t>
      </w:r>
      <w:r w:rsidR="000F1401" w:rsidRPr="0097667B">
        <w:rPr>
          <w:rFonts w:ascii="Times New Roman" w:eastAsia="Times New Roman" w:hAnsi="Times New Roman" w:cs="Times New Roman"/>
          <w:b/>
          <w:sz w:val="28"/>
          <w:szCs w:val="28"/>
        </w:rPr>
        <w:t xml:space="preserve">паспорт объекта благоустройства </w:t>
      </w:r>
      <w:r w:rsidR="000F1401" w:rsidRPr="0097667B">
        <w:rPr>
          <w:rFonts w:ascii="Times New Roman" w:eastAsia="Times New Roman" w:hAnsi="Times New Roman" w:cs="Times New Roman"/>
          <w:sz w:val="28"/>
          <w:szCs w:val="28"/>
        </w:rPr>
        <w:t>— документ, содержащий информацию:</w:t>
      </w:r>
    </w:p>
    <w:p w14:paraId="45E900E5"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а) о собственниках и границах земельных участков, формирующих территорию объекта благоустройства;</w:t>
      </w:r>
    </w:p>
    <w:p w14:paraId="16D4184D"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б) об элементах благоустройства;</w:t>
      </w:r>
    </w:p>
    <w:p w14:paraId="61B503E8"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в) сведения о текущем состоянии территории;</w:t>
      </w:r>
    </w:p>
    <w:p w14:paraId="7863D57C" w14:textId="77777777" w:rsidR="000F1401" w:rsidRPr="0097667B" w:rsidRDefault="000F1401"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г) сведения о предлагаемых мероприятиях по благоустройству;</w:t>
      </w:r>
    </w:p>
    <w:p w14:paraId="29020011" w14:textId="77777777" w:rsidR="000F1401" w:rsidRPr="0097667B" w:rsidRDefault="00927A07" w:rsidP="00415E99">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31.</w:t>
      </w:r>
      <w:r w:rsidRPr="0097667B">
        <w:rPr>
          <w:rFonts w:ascii="Times New Roman" w:hAnsi="Times New Roman" w:cs="Times New Roman"/>
          <w:b/>
          <w:sz w:val="28"/>
          <w:szCs w:val="28"/>
        </w:rPr>
        <w:t xml:space="preserve"> </w:t>
      </w:r>
      <w:r w:rsidR="000F1401" w:rsidRPr="0097667B">
        <w:rPr>
          <w:rFonts w:ascii="Times New Roman" w:hAnsi="Times New Roman" w:cs="Times New Roman"/>
          <w:b/>
          <w:sz w:val="28"/>
          <w:szCs w:val="28"/>
        </w:rPr>
        <w:t>элементы обустройства автомобильных дорог</w:t>
      </w:r>
      <w:r w:rsidR="000F1401" w:rsidRPr="0097667B">
        <w:rPr>
          <w:rFonts w:ascii="Times New Roman" w:hAnsi="Times New Roman" w:cs="Times New Roman"/>
          <w:sz w:val="28"/>
          <w:szCs w:val="28"/>
        </w:rPr>
        <w:t xml:space="preserve"> -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14:paraId="4CC95621"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2"/>
          <w:sz w:val="28"/>
          <w:szCs w:val="28"/>
        </w:rPr>
      </w:pPr>
      <w:r w:rsidRPr="0097667B">
        <w:rPr>
          <w:rFonts w:ascii="Times New Roman" w:hAnsi="Times New Roman" w:cs="Times New Roman"/>
          <w:bCs/>
          <w:color w:val="000000"/>
          <w:spacing w:val="-1"/>
          <w:sz w:val="28"/>
          <w:szCs w:val="28"/>
        </w:rPr>
        <w:t>32.</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автомобильная дорога </w:t>
      </w:r>
      <w:r w:rsidR="000F1401" w:rsidRPr="0097667B">
        <w:rPr>
          <w:rFonts w:ascii="Times New Roman" w:eastAsia="Times New Roman" w:hAnsi="Times New Roman" w:cs="Times New Roman"/>
          <w:color w:val="000000"/>
          <w:spacing w:val="-1"/>
          <w:sz w:val="28"/>
          <w:szCs w:val="28"/>
        </w:rPr>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w:t>
      </w:r>
      <w:r w:rsidR="000F1401" w:rsidRPr="0097667B">
        <w:rPr>
          <w:rFonts w:ascii="Times New Roman" w:eastAsia="Times New Roman" w:hAnsi="Times New Roman" w:cs="Times New Roman"/>
          <w:color w:val="000000"/>
          <w:spacing w:val="4"/>
          <w:sz w:val="28"/>
          <w:szCs w:val="28"/>
        </w:rPr>
        <w:t xml:space="preserve">отвода автомобильной дороги и расположенные на них или под ними конструктивные </w:t>
      </w:r>
      <w:r w:rsidR="000F1401" w:rsidRPr="0097667B">
        <w:rPr>
          <w:rFonts w:ascii="Times New Roman" w:eastAsia="Times New Roman" w:hAnsi="Times New Roman" w:cs="Times New Roman"/>
          <w:color w:val="000000"/>
          <w:spacing w:val="3"/>
          <w:sz w:val="28"/>
          <w:szCs w:val="28"/>
        </w:rPr>
        <w:t xml:space="preserve">элементы (дорожное полотно, дорожное покрытие и подобные элементы) и дорожные </w:t>
      </w:r>
      <w:r w:rsidR="000F1401" w:rsidRPr="0097667B">
        <w:rPr>
          <w:rFonts w:ascii="Times New Roman" w:eastAsia="Times New Roman" w:hAnsi="Times New Roman" w:cs="Times New Roman"/>
          <w:color w:val="000000"/>
          <w:spacing w:val="-1"/>
          <w:sz w:val="28"/>
          <w:szCs w:val="28"/>
        </w:rPr>
        <w:t xml:space="preserve">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w:t>
      </w:r>
      <w:r w:rsidR="000F1401" w:rsidRPr="0097667B">
        <w:rPr>
          <w:rFonts w:ascii="Times New Roman" w:eastAsia="Times New Roman" w:hAnsi="Times New Roman" w:cs="Times New Roman"/>
          <w:color w:val="000000"/>
          <w:spacing w:val="-2"/>
          <w:sz w:val="28"/>
          <w:szCs w:val="28"/>
        </w:rPr>
        <w:t>автомобильных дорог;</w:t>
      </w:r>
    </w:p>
    <w:p w14:paraId="62FA148A"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2"/>
          <w:sz w:val="28"/>
          <w:szCs w:val="28"/>
        </w:rPr>
      </w:pPr>
      <w:r w:rsidRPr="0097667B">
        <w:rPr>
          <w:rFonts w:ascii="Times New Roman" w:hAnsi="Times New Roman" w:cs="Times New Roman"/>
          <w:bCs/>
          <w:color w:val="000000"/>
          <w:spacing w:val="3"/>
          <w:sz w:val="28"/>
          <w:szCs w:val="28"/>
        </w:rPr>
        <w:t>33.</w:t>
      </w:r>
      <w:r w:rsidRPr="0097667B">
        <w:rPr>
          <w:rFonts w:ascii="Times New Roman" w:hAnsi="Times New Roman" w:cs="Times New Roman"/>
          <w:b/>
          <w:bCs/>
          <w:color w:val="000000"/>
          <w:spacing w:val="3"/>
          <w:sz w:val="28"/>
          <w:szCs w:val="28"/>
        </w:rPr>
        <w:t xml:space="preserve"> </w:t>
      </w:r>
      <w:r w:rsidR="000F1401" w:rsidRPr="0097667B">
        <w:rPr>
          <w:rFonts w:ascii="Times New Roman" w:eastAsia="Times New Roman" w:hAnsi="Times New Roman" w:cs="Times New Roman"/>
          <w:b/>
          <w:bCs/>
          <w:color w:val="000000"/>
          <w:spacing w:val="3"/>
          <w:sz w:val="28"/>
          <w:szCs w:val="28"/>
        </w:rPr>
        <w:t xml:space="preserve">защитные дорожные сооружения </w:t>
      </w:r>
      <w:r w:rsidR="000F1401" w:rsidRPr="0097667B">
        <w:rPr>
          <w:rFonts w:ascii="Times New Roman" w:eastAsia="Times New Roman" w:hAnsi="Times New Roman" w:cs="Times New Roman"/>
          <w:color w:val="000000"/>
          <w:spacing w:val="3"/>
          <w:sz w:val="28"/>
          <w:szCs w:val="28"/>
        </w:rPr>
        <w:t xml:space="preserve">- сооружения, к которым относятся элементы </w:t>
      </w:r>
      <w:r w:rsidR="000F1401" w:rsidRPr="0097667B">
        <w:rPr>
          <w:rFonts w:ascii="Times New Roman" w:eastAsia="Times New Roman" w:hAnsi="Times New Roman" w:cs="Times New Roman"/>
          <w:color w:val="000000"/>
          <w:sz w:val="28"/>
          <w:szCs w:val="28"/>
        </w:rPr>
        <w:t xml:space="preserve">озеленения, имеющие защитное значение, заборы, устройства, предназначенные для защиты </w:t>
      </w:r>
      <w:r w:rsidR="000F1401" w:rsidRPr="0097667B">
        <w:rPr>
          <w:rFonts w:ascii="Times New Roman" w:eastAsia="Times New Roman" w:hAnsi="Times New Roman" w:cs="Times New Roman"/>
          <w:color w:val="000000"/>
          <w:spacing w:val="3"/>
          <w:sz w:val="28"/>
          <w:szCs w:val="28"/>
        </w:rPr>
        <w:t xml:space="preserve">автомобильных дорог от снежных лавин, шумозащитные и ветрозащитные устройства, </w:t>
      </w:r>
      <w:r w:rsidR="000F1401" w:rsidRPr="0097667B">
        <w:rPr>
          <w:rFonts w:ascii="Times New Roman" w:eastAsia="Times New Roman" w:hAnsi="Times New Roman" w:cs="Times New Roman"/>
          <w:color w:val="000000"/>
          <w:spacing w:val="-2"/>
          <w:sz w:val="28"/>
          <w:szCs w:val="28"/>
        </w:rPr>
        <w:t>подобные сооружения;</w:t>
      </w:r>
    </w:p>
    <w:p w14:paraId="2EF2E932" w14:textId="77777777" w:rsidR="000F1401" w:rsidRPr="0097667B" w:rsidRDefault="00927A07"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34.</w:t>
      </w:r>
      <w:r w:rsidRPr="0097667B">
        <w:rPr>
          <w:rFonts w:ascii="Times New Roman" w:hAnsi="Times New Roman" w:cs="Times New Roman"/>
          <w:b/>
          <w:sz w:val="28"/>
          <w:szCs w:val="28"/>
        </w:rPr>
        <w:t xml:space="preserve"> </w:t>
      </w:r>
      <w:r w:rsidR="000F1401" w:rsidRPr="0097667B">
        <w:rPr>
          <w:rFonts w:ascii="Times New Roman" w:eastAsia="Times New Roman" w:hAnsi="Times New Roman" w:cs="Times New Roman"/>
          <w:b/>
          <w:sz w:val="28"/>
          <w:szCs w:val="28"/>
        </w:rPr>
        <w:t>полоса отвода автомобильной дороги</w:t>
      </w:r>
      <w:r w:rsidR="000F1401" w:rsidRPr="0097667B">
        <w:rPr>
          <w:rFonts w:ascii="Times New Roman" w:eastAsia="Times New Roman" w:hAnsi="Times New Roman" w:cs="Times New Roman"/>
          <w:sz w:val="28"/>
          <w:szCs w:val="28"/>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14:paraId="37E8EEB1" w14:textId="77777777" w:rsidR="000F1401" w:rsidRPr="0097667B" w:rsidRDefault="00927A07" w:rsidP="00415E99">
      <w:pPr>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3</w:t>
      </w:r>
      <w:r w:rsidR="00320882">
        <w:rPr>
          <w:rFonts w:ascii="Times New Roman" w:hAnsi="Times New Roman" w:cs="Times New Roman"/>
          <w:sz w:val="28"/>
          <w:szCs w:val="28"/>
        </w:rPr>
        <w:t>5</w:t>
      </w:r>
      <w:r w:rsidRPr="0097667B">
        <w:rPr>
          <w:rFonts w:ascii="Times New Roman" w:hAnsi="Times New Roman" w:cs="Times New Roman"/>
          <w:sz w:val="28"/>
          <w:szCs w:val="28"/>
        </w:rPr>
        <w:t>.</w:t>
      </w:r>
      <w:r w:rsidRPr="0097667B">
        <w:rPr>
          <w:rFonts w:ascii="Times New Roman" w:hAnsi="Times New Roman" w:cs="Times New Roman"/>
          <w:b/>
          <w:sz w:val="28"/>
          <w:szCs w:val="28"/>
        </w:rPr>
        <w:t xml:space="preserve"> </w:t>
      </w:r>
      <w:r w:rsidR="000F1401" w:rsidRPr="0097667B">
        <w:rPr>
          <w:rFonts w:ascii="Times New Roman" w:eastAsia="Times New Roman" w:hAnsi="Times New Roman" w:cs="Times New Roman"/>
          <w:b/>
          <w:sz w:val="28"/>
          <w:szCs w:val="28"/>
        </w:rPr>
        <w:t>содержание автомобильной дороги</w:t>
      </w:r>
      <w:r w:rsidR="000F1401" w:rsidRPr="0097667B">
        <w:rPr>
          <w:rFonts w:ascii="Times New Roman" w:eastAsia="Times New Roman" w:hAnsi="Times New Roman" w:cs="Times New Roman"/>
          <w:sz w:val="28"/>
          <w:szCs w:val="28"/>
        </w:rPr>
        <w:t xml:space="preserve"> - комплекс работ по поддержанию надлежащего технического состояния автомобильной дороги, оценке ее </w:t>
      </w:r>
      <w:r w:rsidR="000F1401" w:rsidRPr="0097667B">
        <w:rPr>
          <w:rFonts w:ascii="Times New Roman" w:eastAsia="Times New Roman" w:hAnsi="Times New Roman" w:cs="Times New Roman"/>
          <w:sz w:val="28"/>
          <w:szCs w:val="28"/>
        </w:rPr>
        <w:lastRenderedPageBreak/>
        <w:t>технического состояния, а также по организации и обеспечению безопасности дорожного движения;</w:t>
      </w:r>
    </w:p>
    <w:p w14:paraId="7E19D9BC"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3"/>
          <w:sz w:val="28"/>
          <w:szCs w:val="28"/>
        </w:rPr>
      </w:pPr>
      <w:r w:rsidRPr="0097667B">
        <w:rPr>
          <w:rFonts w:ascii="Times New Roman" w:hAnsi="Times New Roman" w:cs="Times New Roman"/>
          <w:bCs/>
          <w:spacing w:val="-3"/>
          <w:sz w:val="28"/>
          <w:szCs w:val="28"/>
        </w:rPr>
        <w:t>3</w:t>
      </w:r>
      <w:r w:rsidR="00320882">
        <w:rPr>
          <w:rFonts w:ascii="Times New Roman" w:hAnsi="Times New Roman" w:cs="Times New Roman"/>
          <w:bCs/>
          <w:spacing w:val="-3"/>
          <w:sz w:val="28"/>
          <w:szCs w:val="28"/>
        </w:rPr>
        <w:t>6</w:t>
      </w:r>
      <w:r w:rsidRPr="0097667B">
        <w:rPr>
          <w:rFonts w:ascii="Times New Roman" w:hAnsi="Times New Roman" w:cs="Times New Roman"/>
          <w:bCs/>
          <w:spacing w:val="-3"/>
          <w:sz w:val="28"/>
          <w:szCs w:val="28"/>
        </w:rPr>
        <w:t>.</w:t>
      </w:r>
      <w:r w:rsidRPr="0097667B">
        <w:rPr>
          <w:rFonts w:ascii="Times New Roman" w:hAnsi="Times New Roman" w:cs="Times New Roman"/>
          <w:b/>
          <w:bCs/>
          <w:spacing w:val="-3"/>
          <w:sz w:val="28"/>
          <w:szCs w:val="28"/>
        </w:rPr>
        <w:t xml:space="preserve"> </w:t>
      </w:r>
      <w:r w:rsidR="000F1401" w:rsidRPr="0097667B">
        <w:rPr>
          <w:rFonts w:ascii="Times New Roman" w:eastAsia="Times New Roman" w:hAnsi="Times New Roman" w:cs="Times New Roman"/>
          <w:b/>
          <w:bCs/>
          <w:spacing w:val="-3"/>
          <w:sz w:val="28"/>
          <w:szCs w:val="28"/>
        </w:rPr>
        <w:t>фасад здания</w:t>
      </w:r>
      <w:r w:rsidR="000F1401" w:rsidRPr="0097667B">
        <w:rPr>
          <w:rFonts w:ascii="Times New Roman" w:eastAsia="Times New Roman" w:hAnsi="Times New Roman" w:cs="Times New Roman"/>
          <w:b/>
          <w:bCs/>
          <w:color w:val="212121"/>
          <w:spacing w:val="-3"/>
          <w:sz w:val="28"/>
          <w:szCs w:val="28"/>
        </w:rPr>
        <w:t xml:space="preserve"> </w:t>
      </w:r>
      <w:r w:rsidR="000F1401" w:rsidRPr="0097667B">
        <w:rPr>
          <w:rFonts w:ascii="Times New Roman" w:eastAsia="Times New Roman" w:hAnsi="Times New Roman" w:cs="Times New Roman"/>
          <w:color w:val="000000"/>
          <w:spacing w:val="-3"/>
          <w:sz w:val="28"/>
          <w:szCs w:val="28"/>
        </w:rPr>
        <w:t>- наружная сторона здания или сооружения;</w:t>
      </w:r>
    </w:p>
    <w:p w14:paraId="40C2EE8B"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212121"/>
          <w:spacing w:val="3"/>
          <w:sz w:val="28"/>
          <w:szCs w:val="28"/>
        </w:rPr>
        <w:t>3</w:t>
      </w:r>
      <w:r w:rsidR="00320882">
        <w:rPr>
          <w:rFonts w:ascii="Times New Roman" w:hAnsi="Times New Roman" w:cs="Times New Roman"/>
          <w:bCs/>
          <w:color w:val="212121"/>
          <w:spacing w:val="3"/>
          <w:sz w:val="28"/>
          <w:szCs w:val="28"/>
        </w:rPr>
        <w:t>7</w:t>
      </w:r>
      <w:r w:rsidRPr="0097667B">
        <w:rPr>
          <w:rFonts w:ascii="Times New Roman" w:hAnsi="Times New Roman" w:cs="Times New Roman"/>
          <w:bCs/>
          <w:color w:val="212121"/>
          <w:spacing w:val="3"/>
          <w:sz w:val="28"/>
          <w:szCs w:val="28"/>
        </w:rPr>
        <w:t>.</w:t>
      </w:r>
      <w:r w:rsidRPr="0097667B">
        <w:rPr>
          <w:rFonts w:ascii="Times New Roman" w:hAnsi="Times New Roman" w:cs="Times New Roman"/>
          <w:b/>
          <w:bCs/>
          <w:color w:val="212121"/>
          <w:spacing w:val="3"/>
          <w:sz w:val="28"/>
          <w:szCs w:val="28"/>
        </w:rPr>
        <w:t xml:space="preserve"> </w:t>
      </w:r>
      <w:r w:rsidR="000F1401" w:rsidRPr="0097667B">
        <w:rPr>
          <w:rFonts w:ascii="Times New Roman" w:eastAsia="Times New Roman" w:hAnsi="Times New Roman" w:cs="Times New Roman"/>
          <w:b/>
          <w:bCs/>
          <w:color w:val="212121"/>
          <w:spacing w:val="3"/>
          <w:sz w:val="28"/>
          <w:szCs w:val="28"/>
        </w:rPr>
        <w:t xml:space="preserve">текущий ремонт зданий и сооружений </w:t>
      </w:r>
      <w:r w:rsidR="000F1401" w:rsidRPr="0097667B">
        <w:rPr>
          <w:rFonts w:ascii="Times New Roman" w:eastAsia="Times New Roman" w:hAnsi="Times New Roman" w:cs="Times New Roman"/>
          <w:color w:val="000000"/>
          <w:spacing w:val="3"/>
          <w:sz w:val="28"/>
          <w:szCs w:val="28"/>
        </w:rPr>
        <w:t xml:space="preserve">- комплекс строительных работ </w:t>
      </w:r>
      <w:r w:rsidR="000F1401" w:rsidRPr="0097667B">
        <w:rPr>
          <w:rFonts w:ascii="Times New Roman" w:eastAsia="Times New Roman" w:hAnsi="Times New Roman" w:cs="Times New Roman"/>
          <w:color w:val="212121"/>
          <w:spacing w:val="3"/>
          <w:sz w:val="28"/>
          <w:szCs w:val="28"/>
        </w:rPr>
        <w:t xml:space="preserve">и </w:t>
      </w:r>
      <w:r w:rsidR="000F1401" w:rsidRPr="0097667B">
        <w:rPr>
          <w:rFonts w:ascii="Times New Roman" w:eastAsia="Times New Roman" w:hAnsi="Times New Roman" w:cs="Times New Roman"/>
          <w:color w:val="000000"/>
          <w:sz w:val="28"/>
          <w:szCs w:val="28"/>
        </w:rPr>
        <w:t xml:space="preserve">организационно-технических мероприятий, направленных на устранение неисправностей </w:t>
      </w:r>
      <w:r w:rsidR="000F1401" w:rsidRPr="0097667B">
        <w:rPr>
          <w:rFonts w:ascii="Times New Roman" w:eastAsia="Times New Roman" w:hAnsi="Times New Roman" w:cs="Times New Roman"/>
          <w:color w:val="000000"/>
          <w:spacing w:val="3"/>
          <w:sz w:val="28"/>
          <w:szCs w:val="28"/>
        </w:rPr>
        <w:t xml:space="preserve">(восстановление работоспособности) элементов здания, сооружения и поддержание </w:t>
      </w:r>
      <w:r w:rsidR="000F1401" w:rsidRPr="0097667B">
        <w:rPr>
          <w:rFonts w:ascii="Times New Roman" w:eastAsia="Times New Roman" w:hAnsi="Times New Roman" w:cs="Times New Roman"/>
          <w:color w:val="000000"/>
          <w:spacing w:val="-1"/>
          <w:sz w:val="28"/>
          <w:szCs w:val="28"/>
        </w:rPr>
        <w:t>эксплутационных показателей;</w:t>
      </w:r>
    </w:p>
    <w:p w14:paraId="11461E0B" w14:textId="77777777" w:rsidR="000F1401" w:rsidRPr="0097667B" w:rsidRDefault="00927A07" w:rsidP="00415E99">
      <w:pPr>
        <w:autoSpaceDE w:val="0"/>
        <w:autoSpaceDN w:val="0"/>
        <w:adjustRightInd w:val="0"/>
        <w:spacing w:after="0" w:line="240" w:lineRule="auto"/>
        <w:ind w:left="-567" w:firstLine="567"/>
        <w:jc w:val="both"/>
        <w:rPr>
          <w:rFonts w:ascii="Times New Roman" w:eastAsia="Times New Roman" w:hAnsi="Times New Roman" w:cs="Times New Roman"/>
          <w:bCs/>
          <w:sz w:val="28"/>
          <w:szCs w:val="28"/>
        </w:rPr>
      </w:pPr>
      <w:r w:rsidRPr="0097667B">
        <w:rPr>
          <w:rFonts w:ascii="Times New Roman" w:hAnsi="Times New Roman" w:cs="Times New Roman"/>
          <w:bCs/>
          <w:sz w:val="28"/>
          <w:szCs w:val="28"/>
        </w:rPr>
        <w:t>3</w:t>
      </w:r>
      <w:r w:rsidR="00320882">
        <w:rPr>
          <w:rFonts w:ascii="Times New Roman" w:hAnsi="Times New Roman" w:cs="Times New Roman"/>
          <w:bCs/>
          <w:sz w:val="28"/>
          <w:szCs w:val="28"/>
        </w:rPr>
        <w:t>8</w:t>
      </w:r>
      <w:r w:rsidRPr="0097667B">
        <w:rPr>
          <w:rFonts w:ascii="Times New Roman" w:hAnsi="Times New Roman" w:cs="Times New Roman"/>
          <w:bCs/>
          <w:sz w:val="28"/>
          <w:szCs w:val="28"/>
        </w:rPr>
        <w:t>.</w:t>
      </w:r>
      <w:r w:rsidRPr="0097667B">
        <w:rPr>
          <w:rFonts w:ascii="Times New Roman" w:hAnsi="Times New Roman" w:cs="Times New Roman"/>
          <w:b/>
          <w:bCs/>
          <w:sz w:val="28"/>
          <w:szCs w:val="28"/>
        </w:rPr>
        <w:t xml:space="preserve"> </w:t>
      </w:r>
      <w:r w:rsidR="000F1401" w:rsidRPr="0097667B">
        <w:rPr>
          <w:rFonts w:ascii="Times New Roman" w:eastAsia="Times New Roman" w:hAnsi="Times New Roman" w:cs="Times New Roman"/>
          <w:b/>
          <w:bCs/>
          <w:sz w:val="28"/>
          <w:szCs w:val="28"/>
        </w:rPr>
        <w:t xml:space="preserve">капитальный ремонт объектов капитального строительства (за исключением линейных объектов) - </w:t>
      </w:r>
      <w:r w:rsidR="000F1401" w:rsidRPr="0097667B">
        <w:rPr>
          <w:rFonts w:ascii="Times New Roman" w:eastAsia="Times New Roman" w:hAnsi="Times New Roman" w:cs="Times New Roman"/>
          <w:bCs/>
          <w:sz w:val="28"/>
          <w:szCs w:val="28"/>
        </w:rPr>
        <w:t>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49FB53C7" w14:textId="77777777" w:rsidR="000F1401" w:rsidRPr="0097667B" w:rsidRDefault="00320882" w:rsidP="00415E99">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Pr>
          <w:rFonts w:ascii="Times New Roman" w:hAnsi="Times New Roman" w:cs="Times New Roman"/>
          <w:sz w:val="28"/>
          <w:szCs w:val="28"/>
        </w:rPr>
        <w:t>39</w:t>
      </w:r>
      <w:r w:rsidR="00927A07" w:rsidRPr="0097667B">
        <w:rPr>
          <w:rFonts w:ascii="Times New Roman" w:hAnsi="Times New Roman" w:cs="Times New Roman"/>
          <w:sz w:val="28"/>
          <w:szCs w:val="28"/>
        </w:rPr>
        <w:t>.</w:t>
      </w:r>
      <w:r w:rsidR="00927A07" w:rsidRPr="0097667B">
        <w:rPr>
          <w:rFonts w:ascii="Times New Roman" w:hAnsi="Times New Roman" w:cs="Times New Roman"/>
          <w:b/>
          <w:sz w:val="28"/>
          <w:szCs w:val="28"/>
        </w:rPr>
        <w:t xml:space="preserve"> </w:t>
      </w:r>
      <w:r w:rsidR="000F1401" w:rsidRPr="0097667B">
        <w:rPr>
          <w:rFonts w:ascii="Times New Roman" w:eastAsia="Times New Roman" w:hAnsi="Times New Roman" w:cs="Times New Roman"/>
          <w:b/>
          <w:sz w:val="28"/>
          <w:szCs w:val="28"/>
        </w:rPr>
        <w:t>зеленый фонд</w:t>
      </w:r>
      <w:r w:rsidR="000F1401" w:rsidRPr="0097667B">
        <w:rPr>
          <w:rFonts w:ascii="Times New Roman" w:eastAsia="Times New Roman" w:hAnsi="Times New Roman" w:cs="Times New Roman"/>
          <w:sz w:val="28"/>
          <w:szCs w:val="28"/>
        </w:rPr>
        <w:t xml:space="preserve"> поселений, представляет собой совокупность территорий, на которых расположены лесные и иные насаждения, в том числе в зеленых зонах, лесопарковых зонах, и других озелененных территорий в границах этих поселений.</w:t>
      </w:r>
    </w:p>
    <w:p w14:paraId="49C9D395"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212121"/>
          <w:sz w:val="28"/>
          <w:szCs w:val="28"/>
        </w:rPr>
        <w:t>4</w:t>
      </w:r>
      <w:r w:rsidR="00320882">
        <w:rPr>
          <w:rFonts w:ascii="Times New Roman" w:hAnsi="Times New Roman" w:cs="Times New Roman"/>
          <w:bCs/>
          <w:color w:val="212121"/>
          <w:sz w:val="28"/>
          <w:szCs w:val="28"/>
        </w:rPr>
        <w:t>0</w:t>
      </w:r>
      <w:r w:rsidRPr="0097667B">
        <w:rPr>
          <w:rFonts w:ascii="Times New Roman" w:hAnsi="Times New Roman" w:cs="Times New Roman"/>
          <w:bCs/>
          <w:color w:val="212121"/>
          <w:sz w:val="28"/>
          <w:szCs w:val="28"/>
        </w:rPr>
        <w:t>.</w:t>
      </w:r>
      <w:r w:rsidRPr="0097667B">
        <w:rPr>
          <w:rFonts w:ascii="Times New Roman" w:hAnsi="Times New Roman" w:cs="Times New Roman"/>
          <w:b/>
          <w:bCs/>
          <w:color w:val="212121"/>
          <w:sz w:val="28"/>
          <w:szCs w:val="28"/>
        </w:rPr>
        <w:t xml:space="preserve"> </w:t>
      </w:r>
      <w:r w:rsidR="000F1401" w:rsidRPr="0097667B">
        <w:rPr>
          <w:rFonts w:ascii="Times New Roman" w:eastAsia="Times New Roman" w:hAnsi="Times New Roman" w:cs="Times New Roman"/>
          <w:b/>
          <w:bCs/>
          <w:color w:val="212121"/>
          <w:sz w:val="28"/>
          <w:szCs w:val="28"/>
        </w:rPr>
        <w:t>природная среда</w:t>
      </w:r>
      <w:r w:rsidRPr="0097667B">
        <w:rPr>
          <w:rFonts w:ascii="Times New Roman" w:hAnsi="Times New Roman" w:cs="Times New Roman"/>
          <w:b/>
          <w:bCs/>
          <w:color w:val="212121"/>
          <w:sz w:val="28"/>
          <w:szCs w:val="28"/>
        </w:rPr>
        <w:t xml:space="preserve"> – </w:t>
      </w:r>
      <w:r w:rsidR="000F1401" w:rsidRPr="0097667B">
        <w:rPr>
          <w:rFonts w:ascii="Times New Roman" w:eastAsia="Times New Roman" w:hAnsi="Times New Roman" w:cs="Times New Roman"/>
          <w:color w:val="000000"/>
          <w:sz w:val="28"/>
          <w:szCs w:val="28"/>
        </w:rPr>
        <w:t>совокупность компонентов природной среды, природных и природно-</w:t>
      </w:r>
      <w:r w:rsidR="000F1401" w:rsidRPr="0097667B">
        <w:rPr>
          <w:rFonts w:ascii="Times New Roman" w:eastAsia="Times New Roman" w:hAnsi="Times New Roman" w:cs="Times New Roman"/>
          <w:color w:val="000000"/>
          <w:spacing w:val="-1"/>
          <w:sz w:val="28"/>
          <w:szCs w:val="28"/>
        </w:rPr>
        <w:t>антропогенных объектов;</w:t>
      </w:r>
    </w:p>
    <w:p w14:paraId="5EC6D03F"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z w:val="28"/>
          <w:szCs w:val="28"/>
        </w:rPr>
        <w:t>4</w:t>
      </w:r>
      <w:r w:rsidR="00320882">
        <w:rPr>
          <w:rFonts w:ascii="Times New Roman" w:hAnsi="Times New Roman" w:cs="Times New Roman"/>
          <w:bCs/>
          <w:color w:val="000000"/>
          <w:sz w:val="28"/>
          <w:szCs w:val="28"/>
        </w:rPr>
        <w:t>1</w:t>
      </w:r>
      <w:r w:rsidRPr="0097667B">
        <w:rPr>
          <w:rFonts w:ascii="Times New Roman" w:hAnsi="Times New Roman" w:cs="Times New Roman"/>
          <w:bCs/>
          <w:color w:val="000000"/>
          <w:sz w:val="28"/>
          <w:szCs w:val="28"/>
        </w:rPr>
        <w:t>.</w:t>
      </w:r>
      <w:r w:rsidRPr="0097667B">
        <w:rPr>
          <w:rFonts w:ascii="Times New Roman" w:hAnsi="Times New Roman" w:cs="Times New Roman"/>
          <w:b/>
          <w:bCs/>
          <w:color w:val="000000"/>
          <w:sz w:val="28"/>
          <w:szCs w:val="28"/>
        </w:rPr>
        <w:t xml:space="preserve"> </w:t>
      </w:r>
      <w:r w:rsidR="000F1401" w:rsidRPr="0097667B">
        <w:rPr>
          <w:rFonts w:ascii="Times New Roman" w:eastAsia="Times New Roman" w:hAnsi="Times New Roman" w:cs="Times New Roman"/>
          <w:b/>
          <w:bCs/>
          <w:color w:val="000000"/>
          <w:sz w:val="28"/>
          <w:szCs w:val="28"/>
        </w:rPr>
        <w:t>использование природных ресурсов</w:t>
      </w:r>
      <w:r w:rsidRPr="0097667B">
        <w:rPr>
          <w:rFonts w:ascii="Times New Roman" w:hAnsi="Times New Roman" w:cs="Times New Roman"/>
          <w:b/>
          <w:bCs/>
          <w:color w:val="000000"/>
          <w:sz w:val="28"/>
          <w:szCs w:val="28"/>
        </w:rPr>
        <w:t xml:space="preserve"> – </w:t>
      </w:r>
      <w:r w:rsidR="000F1401" w:rsidRPr="0097667B">
        <w:rPr>
          <w:rFonts w:ascii="Times New Roman" w:eastAsia="Times New Roman" w:hAnsi="Times New Roman" w:cs="Times New Roman"/>
          <w:color w:val="000000"/>
          <w:sz w:val="28"/>
          <w:szCs w:val="28"/>
        </w:rPr>
        <w:t xml:space="preserve">эксплуатация природных ресурсов, вовлечение их </w:t>
      </w:r>
      <w:r w:rsidR="000F1401" w:rsidRPr="0097667B">
        <w:rPr>
          <w:rFonts w:ascii="Times New Roman" w:eastAsia="Times New Roman" w:hAnsi="Times New Roman" w:cs="Times New Roman"/>
          <w:color w:val="000000"/>
          <w:spacing w:val="-1"/>
          <w:sz w:val="28"/>
          <w:szCs w:val="28"/>
        </w:rPr>
        <w:t>в хозяйственный оборот, в том числе все виды воздействия на них в процессе хозяйственной и иной деятельности;</w:t>
      </w:r>
    </w:p>
    <w:p w14:paraId="0C2FE7EB"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pacing w:val="1"/>
          <w:sz w:val="28"/>
          <w:szCs w:val="28"/>
        </w:rPr>
        <w:t>4</w:t>
      </w:r>
      <w:r w:rsidR="00320882">
        <w:rPr>
          <w:rFonts w:ascii="Times New Roman" w:hAnsi="Times New Roman" w:cs="Times New Roman"/>
          <w:bCs/>
          <w:color w:val="000000"/>
          <w:spacing w:val="1"/>
          <w:sz w:val="28"/>
          <w:szCs w:val="28"/>
        </w:rPr>
        <w:t>2</w:t>
      </w:r>
      <w:r w:rsidRPr="0097667B">
        <w:rPr>
          <w:rFonts w:ascii="Times New Roman" w:hAnsi="Times New Roman" w:cs="Times New Roman"/>
          <w:bCs/>
          <w:color w:val="000000"/>
          <w:spacing w:val="1"/>
          <w:sz w:val="28"/>
          <w:szCs w:val="28"/>
        </w:rPr>
        <w:t>.</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естественная экологическая система </w:t>
      </w:r>
      <w:r w:rsidR="000F1401" w:rsidRPr="0097667B">
        <w:rPr>
          <w:rFonts w:ascii="Times New Roman" w:eastAsia="Times New Roman" w:hAnsi="Times New Roman" w:cs="Times New Roman"/>
          <w:color w:val="000000"/>
          <w:spacing w:val="1"/>
          <w:sz w:val="28"/>
          <w:szCs w:val="28"/>
        </w:rPr>
        <w:t xml:space="preserve">— объективно существующая часть природной </w:t>
      </w:r>
      <w:r w:rsidR="000F1401" w:rsidRPr="0097667B">
        <w:rPr>
          <w:rFonts w:ascii="Times New Roman" w:eastAsia="Times New Roman" w:hAnsi="Times New Roman" w:cs="Times New Roman"/>
          <w:color w:val="000000"/>
          <w:spacing w:val="6"/>
          <w:sz w:val="28"/>
          <w:szCs w:val="28"/>
        </w:rPr>
        <w:t xml:space="preserve">среды, которая имеет пространственно-территориальные границы и в которых живые </w:t>
      </w:r>
      <w:r w:rsidR="000F1401" w:rsidRPr="0097667B">
        <w:rPr>
          <w:rFonts w:ascii="Times New Roman" w:eastAsia="Times New Roman" w:hAnsi="Times New Roman" w:cs="Times New Roman"/>
          <w:color w:val="000000"/>
          <w:spacing w:val="3"/>
          <w:sz w:val="28"/>
          <w:szCs w:val="28"/>
        </w:rPr>
        <w:t xml:space="preserve">(растения, животные и другие организмы) и неживые ее элементы взаимодействуют, как </w:t>
      </w:r>
      <w:r w:rsidR="000F1401" w:rsidRPr="0097667B">
        <w:rPr>
          <w:rFonts w:ascii="Times New Roman" w:eastAsia="Times New Roman" w:hAnsi="Times New Roman" w:cs="Times New Roman"/>
          <w:color w:val="000000"/>
          <w:sz w:val="28"/>
          <w:szCs w:val="28"/>
        </w:rPr>
        <w:t>единое функциональное целое и связаны между собой обменом веществ и энергией;</w:t>
      </w:r>
    </w:p>
    <w:p w14:paraId="24E0CC7C"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z w:val="28"/>
          <w:szCs w:val="28"/>
        </w:rPr>
      </w:pPr>
      <w:r w:rsidRPr="0097667B">
        <w:rPr>
          <w:rFonts w:ascii="Times New Roman" w:hAnsi="Times New Roman" w:cs="Times New Roman"/>
          <w:bCs/>
          <w:color w:val="000000"/>
          <w:sz w:val="28"/>
          <w:szCs w:val="28"/>
        </w:rPr>
        <w:t>4</w:t>
      </w:r>
      <w:r w:rsidR="00320882">
        <w:rPr>
          <w:rFonts w:ascii="Times New Roman" w:hAnsi="Times New Roman" w:cs="Times New Roman"/>
          <w:bCs/>
          <w:color w:val="000000"/>
          <w:sz w:val="28"/>
          <w:szCs w:val="28"/>
        </w:rPr>
        <w:t>3</w:t>
      </w:r>
      <w:r w:rsidRPr="0097667B">
        <w:rPr>
          <w:rFonts w:ascii="Times New Roman" w:hAnsi="Times New Roman" w:cs="Times New Roman"/>
          <w:bCs/>
          <w:color w:val="000000"/>
          <w:sz w:val="28"/>
          <w:szCs w:val="28"/>
        </w:rPr>
        <w:t>.</w:t>
      </w:r>
      <w:r w:rsidRPr="0097667B">
        <w:rPr>
          <w:rFonts w:ascii="Times New Roman" w:hAnsi="Times New Roman" w:cs="Times New Roman"/>
          <w:b/>
          <w:bCs/>
          <w:color w:val="000000"/>
          <w:sz w:val="28"/>
          <w:szCs w:val="28"/>
        </w:rPr>
        <w:t xml:space="preserve"> </w:t>
      </w:r>
      <w:r w:rsidR="000F1401" w:rsidRPr="0097667B">
        <w:rPr>
          <w:rFonts w:ascii="Times New Roman" w:eastAsia="Times New Roman" w:hAnsi="Times New Roman" w:cs="Times New Roman"/>
          <w:b/>
          <w:bCs/>
          <w:color w:val="000000"/>
          <w:sz w:val="28"/>
          <w:szCs w:val="28"/>
        </w:rPr>
        <w:t xml:space="preserve">охрана окружающей среды </w:t>
      </w:r>
      <w:r w:rsidR="000F1401" w:rsidRPr="0097667B">
        <w:rPr>
          <w:rFonts w:ascii="Times New Roman" w:eastAsia="Times New Roman" w:hAnsi="Times New Roman" w:cs="Times New Roman"/>
          <w:color w:val="000000"/>
          <w:sz w:val="28"/>
          <w:szCs w:val="28"/>
        </w:rPr>
        <w:t xml:space="preserve">- деятельность органов государственной власти РФ, органов </w:t>
      </w:r>
      <w:r w:rsidR="000F1401" w:rsidRPr="0097667B">
        <w:rPr>
          <w:rFonts w:ascii="Times New Roman" w:eastAsia="Times New Roman" w:hAnsi="Times New Roman" w:cs="Times New Roman"/>
          <w:color w:val="000000"/>
          <w:spacing w:val="1"/>
          <w:sz w:val="28"/>
          <w:szCs w:val="28"/>
        </w:rPr>
        <w:t xml:space="preserve">государственной власти субъектов РФ, органов местного самоуправления, общественных и </w:t>
      </w:r>
      <w:r w:rsidR="000F1401" w:rsidRPr="0097667B">
        <w:rPr>
          <w:rFonts w:ascii="Times New Roman" w:eastAsia="Times New Roman" w:hAnsi="Times New Roman" w:cs="Times New Roman"/>
          <w:color w:val="000000"/>
          <w:spacing w:val="4"/>
          <w:sz w:val="28"/>
          <w:szCs w:val="28"/>
        </w:rPr>
        <w:t xml:space="preserve">иных некоммерческих объединений, юридических и физических лиц, направленная на </w:t>
      </w:r>
      <w:r w:rsidR="000F1401" w:rsidRPr="0097667B">
        <w:rPr>
          <w:rFonts w:ascii="Times New Roman" w:eastAsia="Times New Roman" w:hAnsi="Times New Roman" w:cs="Times New Roman"/>
          <w:color w:val="000000"/>
          <w:spacing w:val="10"/>
          <w:sz w:val="28"/>
          <w:szCs w:val="28"/>
        </w:rPr>
        <w:t xml:space="preserve">сохранение и восстановление природной среды, рациональное использование и </w:t>
      </w:r>
      <w:r w:rsidR="000F1401" w:rsidRPr="0097667B">
        <w:rPr>
          <w:rFonts w:ascii="Times New Roman" w:eastAsia="Times New Roman" w:hAnsi="Times New Roman" w:cs="Times New Roman"/>
          <w:color w:val="000000"/>
          <w:spacing w:val="9"/>
          <w:sz w:val="28"/>
          <w:szCs w:val="28"/>
        </w:rPr>
        <w:t xml:space="preserve">воспроизводство природных ресурсов, предотвращение негативного воздействия </w:t>
      </w:r>
      <w:r w:rsidR="000F1401" w:rsidRPr="0097667B">
        <w:rPr>
          <w:rFonts w:ascii="Times New Roman" w:eastAsia="Times New Roman" w:hAnsi="Times New Roman" w:cs="Times New Roman"/>
          <w:color w:val="000000"/>
          <w:sz w:val="28"/>
          <w:szCs w:val="28"/>
        </w:rPr>
        <w:t>хозяйственной и иной деятельности на окружающую среду и ликвидацию ее последствий;</w:t>
      </w:r>
    </w:p>
    <w:p w14:paraId="5F1167AB"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z w:val="28"/>
          <w:szCs w:val="28"/>
        </w:rPr>
        <w:t>4</w:t>
      </w:r>
      <w:r w:rsidR="00320882">
        <w:rPr>
          <w:rFonts w:ascii="Times New Roman" w:hAnsi="Times New Roman" w:cs="Times New Roman"/>
          <w:bCs/>
          <w:color w:val="000000"/>
          <w:sz w:val="28"/>
          <w:szCs w:val="28"/>
        </w:rPr>
        <w:t>4</w:t>
      </w:r>
      <w:r w:rsidRPr="0097667B">
        <w:rPr>
          <w:rFonts w:ascii="Times New Roman" w:hAnsi="Times New Roman" w:cs="Times New Roman"/>
          <w:bCs/>
          <w:color w:val="000000"/>
          <w:sz w:val="28"/>
          <w:szCs w:val="28"/>
        </w:rPr>
        <w:t>.</w:t>
      </w:r>
      <w:r w:rsidRPr="0097667B">
        <w:rPr>
          <w:rFonts w:ascii="Times New Roman" w:hAnsi="Times New Roman" w:cs="Times New Roman"/>
          <w:b/>
          <w:bCs/>
          <w:color w:val="000000"/>
          <w:sz w:val="28"/>
          <w:szCs w:val="28"/>
        </w:rPr>
        <w:t xml:space="preserve"> </w:t>
      </w:r>
      <w:r w:rsidR="000F1401" w:rsidRPr="0097667B">
        <w:rPr>
          <w:rFonts w:ascii="Times New Roman" w:eastAsia="Times New Roman" w:hAnsi="Times New Roman" w:cs="Times New Roman"/>
          <w:b/>
          <w:bCs/>
          <w:color w:val="000000"/>
          <w:sz w:val="28"/>
          <w:szCs w:val="28"/>
        </w:rPr>
        <w:t xml:space="preserve">загрязнение окружающей среды </w:t>
      </w:r>
      <w:r w:rsidR="000F1401" w:rsidRPr="0097667B">
        <w:rPr>
          <w:rFonts w:ascii="Times New Roman" w:eastAsia="Times New Roman" w:hAnsi="Times New Roman" w:cs="Times New Roman"/>
          <w:color w:val="000000"/>
          <w:sz w:val="28"/>
          <w:szCs w:val="28"/>
        </w:rPr>
        <w:t xml:space="preserve">- поступление в окружающую среду вещества и (или) </w:t>
      </w:r>
      <w:r w:rsidR="000F1401" w:rsidRPr="0097667B">
        <w:rPr>
          <w:rFonts w:ascii="Times New Roman" w:eastAsia="Times New Roman" w:hAnsi="Times New Roman" w:cs="Times New Roman"/>
          <w:color w:val="000000"/>
          <w:spacing w:val="8"/>
          <w:sz w:val="28"/>
          <w:szCs w:val="28"/>
        </w:rPr>
        <w:t xml:space="preserve">энергии, свойства, местоположение или количество которых оказывает негативное </w:t>
      </w:r>
      <w:r w:rsidR="000F1401" w:rsidRPr="0097667B">
        <w:rPr>
          <w:rFonts w:ascii="Times New Roman" w:eastAsia="Times New Roman" w:hAnsi="Times New Roman" w:cs="Times New Roman"/>
          <w:color w:val="000000"/>
          <w:spacing w:val="-1"/>
          <w:sz w:val="28"/>
          <w:szCs w:val="28"/>
        </w:rPr>
        <w:t>воздействие на окружающую среду;</w:t>
      </w:r>
    </w:p>
    <w:p w14:paraId="39C2F4EC"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pacing w:val="1"/>
          <w:sz w:val="28"/>
          <w:szCs w:val="28"/>
        </w:rPr>
        <w:t>4</w:t>
      </w:r>
      <w:r w:rsidR="00320882">
        <w:rPr>
          <w:rFonts w:ascii="Times New Roman" w:hAnsi="Times New Roman" w:cs="Times New Roman"/>
          <w:bCs/>
          <w:color w:val="000000"/>
          <w:spacing w:val="1"/>
          <w:sz w:val="28"/>
          <w:szCs w:val="28"/>
        </w:rPr>
        <w:t>5</w:t>
      </w:r>
      <w:r w:rsidRPr="0097667B">
        <w:rPr>
          <w:rFonts w:ascii="Times New Roman" w:hAnsi="Times New Roman" w:cs="Times New Roman"/>
          <w:bCs/>
          <w:color w:val="000000"/>
          <w:spacing w:val="1"/>
          <w:sz w:val="28"/>
          <w:szCs w:val="28"/>
        </w:rPr>
        <w:t>.</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вред окружающей среде </w:t>
      </w:r>
      <w:r w:rsidR="000F1401" w:rsidRPr="0097667B">
        <w:rPr>
          <w:rFonts w:ascii="Times New Roman" w:eastAsia="Times New Roman" w:hAnsi="Times New Roman" w:cs="Times New Roman"/>
          <w:color w:val="000000"/>
          <w:spacing w:val="1"/>
          <w:sz w:val="28"/>
          <w:szCs w:val="28"/>
        </w:rPr>
        <w:t xml:space="preserve">- негативное изменение окружающей среды в результате ее </w:t>
      </w:r>
      <w:r w:rsidR="000F1401" w:rsidRPr="0097667B">
        <w:rPr>
          <w:rFonts w:ascii="Times New Roman" w:eastAsia="Times New Roman" w:hAnsi="Times New Roman" w:cs="Times New Roman"/>
          <w:color w:val="000000"/>
          <w:spacing w:val="-1"/>
          <w:sz w:val="28"/>
          <w:szCs w:val="28"/>
        </w:rPr>
        <w:t>загрязнения, повлекшее за собой деградацию естественных экологических систем и истощение природных ресурсов;</w:t>
      </w:r>
    </w:p>
    <w:p w14:paraId="073AC77F"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2"/>
          <w:sz w:val="28"/>
          <w:szCs w:val="28"/>
        </w:rPr>
      </w:pPr>
      <w:r w:rsidRPr="0097667B">
        <w:rPr>
          <w:rFonts w:ascii="Times New Roman" w:hAnsi="Times New Roman" w:cs="Times New Roman"/>
          <w:bCs/>
          <w:color w:val="000000"/>
          <w:spacing w:val="-1"/>
          <w:sz w:val="28"/>
          <w:szCs w:val="28"/>
        </w:rPr>
        <w:t>4</w:t>
      </w:r>
      <w:r w:rsidR="00320882">
        <w:rPr>
          <w:rFonts w:ascii="Times New Roman" w:hAnsi="Times New Roman" w:cs="Times New Roman"/>
          <w:bCs/>
          <w:color w:val="000000"/>
          <w:spacing w:val="-1"/>
          <w:sz w:val="28"/>
          <w:szCs w:val="28"/>
        </w:rPr>
        <w:t>6</w:t>
      </w:r>
      <w:r w:rsidRPr="0097667B">
        <w:rPr>
          <w:rFonts w:ascii="Times New Roman" w:hAnsi="Times New Roman" w:cs="Times New Roman"/>
          <w:bCs/>
          <w:color w:val="000000"/>
          <w:spacing w:val="-1"/>
          <w:sz w:val="28"/>
          <w:szCs w:val="28"/>
        </w:rPr>
        <w:t>.</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загрязняющее вещество </w:t>
      </w:r>
      <w:r w:rsidR="000F1401" w:rsidRPr="0097667B">
        <w:rPr>
          <w:rFonts w:ascii="Times New Roman" w:eastAsia="Times New Roman" w:hAnsi="Times New Roman" w:cs="Times New Roman"/>
          <w:color w:val="000000"/>
          <w:spacing w:val="-1"/>
          <w:sz w:val="28"/>
          <w:szCs w:val="28"/>
        </w:rPr>
        <w:t xml:space="preserve">- </w:t>
      </w:r>
      <w:r w:rsidR="000F1401" w:rsidRPr="0097667B">
        <w:rPr>
          <w:rFonts w:ascii="Times New Roman" w:eastAsia="Times New Roman" w:hAnsi="Times New Roman" w:cs="Times New Roman"/>
          <w:sz w:val="28"/>
          <w:szCs w:val="28"/>
        </w:rPr>
        <w:t xml:space="preserve">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w:t>
      </w:r>
      <w:r w:rsidR="000F1401" w:rsidRPr="0097667B">
        <w:rPr>
          <w:rFonts w:ascii="Times New Roman" w:eastAsia="Times New Roman" w:hAnsi="Times New Roman" w:cs="Times New Roman"/>
          <w:sz w:val="28"/>
          <w:szCs w:val="28"/>
        </w:rPr>
        <w:lastRenderedPageBreak/>
        <w:t>веществ и микроорганизмов нормативы, оказывают негативное воздействие на окружающую среду, жизнь, здоровье человека;</w:t>
      </w:r>
    </w:p>
    <w:p w14:paraId="75040ABB" w14:textId="77777777" w:rsidR="000F1401" w:rsidRPr="0097667B" w:rsidRDefault="00927A07" w:rsidP="00415E99">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pacing w:val="1"/>
          <w:sz w:val="28"/>
          <w:szCs w:val="28"/>
        </w:rPr>
        <w:t>4</w:t>
      </w:r>
      <w:r w:rsidR="00320882">
        <w:rPr>
          <w:rFonts w:ascii="Times New Roman" w:hAnsi="Times New Roman" w:cs="Times New Roman"/>
          <w:bCs/>
          <w:color w:val="000000"/>
          <w:spacing w:val="1"/>
          <w:sz w:val="28"/>
          <w:szCs w:val="28"/>
        </w:rPr>
        <w:t>7</w:t>
      </w:r>
      <w:r w:rsidRPr="0097667B">
        <w:rPr>
          <w:rFonts w:ascii="Times New Roman" w:hAnsi="Times New Roman" w:cs="Times New Roman"/>
          <w:bCs/>
          <w:color w:val="000000"/>
          <w:spacing w:val="1"/>
          <w:sz w:val="28"/>
          <w:szCs w:val="28"/>
        </w:rPr>
        <w:t>.</w:t>
      </w:r>
      <w:r w:rsidRPr="0097667B">
        <w:rPr>
          <w:rFonts w:ascii="Times New Roman" w:hAnsi="Times New Roman" w:cs="Times New Roman"/>
          <w:b/>
          <w:bCs/>
          <w:color w:val="000000"/>
          <w:spacing w:val="1"/>
          <w:sz w:val="28"/>
          <w:szCs w:val="28"/>
        </w:rPr>
        <w:t xml:space="preserve"> </w:t>
      </w:r>
      <w:r w:rsidR="000F1401" w:rsidRPr="0097667B">
        <w:rPr>
          <w:rFonts w:ascii="Times New Roman" w:eastAsia="Times New Roman" w:hAnsi="Times New Roman" w:cs="Times New Roman"/>
          <w:b/>
          <w:bCs/>
          <w:color w:val="000000"/>
          <w:spacing w:val="1"/>
          <w:sz w:val="28"/>
          <w:szCs w:val="28"/>
        </w:rPr>
        <w:t xml:space="preserve">природный ландшафт </w:t>
      </w:r>
      <w:r w:rsidR="000F1401" w:rsidRPr="0097667B">
        <w:rPr>
          <w:rFonts w:ascii="Times New Roman" w:eastAsia="Times New Roman" w:hAnsi="Times New Roman" w:cs="Times New Roman"/>
          <w:color w:val="000000"/>
          <w:spacing w:val="1"/>
          <w:sz w:val="28"/>
          <w:szCs w:val="28"/>
        </w:rPr>
        <w:t xml:space="preserve">- территория, которая не подвергалась изменению в результате </w:t>
      </w:r>
      <w:r w:rsidR="000F1401" w:rsidRPr="0097667B">
        <w:rPr>
          <w:rFonts w:ascii="Times New Roman" w:eastAsia="Times New Roman" w:hAnsi="Times New Roman" w:cs="Times New Roman"/>
          <w:color w:val="000000"/>
          <w:spacing w:val="4"/>
          <w:sz w:val="28"/>
          <w:szCs w:val="28"/>
        </w:rPr>
        <w:t xml:space="preserve">хозяйственной и иной деятельности и характеризуется сочетанием определенных типов </w:t>
      </w:r>
      <w:r w:rsidR="000F1401" w:rsidRPr="0097667B">
        <w:rPr>
          <w:rFonts w:ascii="Times New Roman" w:eastAsia="Times New Roman" w:hAnsi="Times New Roman" w:cs="Times New Roman"/>
          <w:color w:val="000000"/>
          <w:spacing w:val="6"/>
          <w:sz w:val="28"/>
          <w:szCs w:val="28"/>
        </w:rPr>
        <w:t xml:space="preserve">рельефа местности, почв, растительности, сформированных в единых климатических </w:t>
      </w:r>
      <w:r w:rsidR="000F1401" w:rsidRPr="0097667B">
        <w:rPr>
          <w:rFonts w:ascii="Times New Roman" w:eastAsia="Times New Roman" w:hAnsi="Times New Roman" w:cs="Times New Roman"/>
          <w:color w:val="000000"/>
          <w:spacing w:val="-1"/>
          <w:sz w:val="28"/>
          <w:szCs w:val="28"/>
        </w:rPr>
        <w:t>условиях;</w:t>
      </w:r>
    </w:p>
    <w:p w14:paraId="371C9F98" w14:textId="77777777" w:rsidR="000F1401" w:rsidRPr="0097667B" w:rsidRDefault="00927A07" w:rsidP="00B0769C">
      <w:pPr>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4</w:t>
      </w:r>
      <w:r w:rsidR="00320882">
        <w:rPr>
          <w:rFonts w:ascii="Times New Roman" w:hAnsi="Times New Roman" w:cs="Times New Roman"/>
          <w:sz w:val="28"/>
          <w:szCs w:val="28"/>
        </w:rPr>
        <w:t>8</w:t>
      </w:r>
      <w:r w:rsidRPr="0097667B">
        <w:rPr>
          <w:rFonts w:ascii="Times New Roman" w:hAnsi="Times New Roman" w:cs="Times New Roman"/>
          <w:sz w:val="28"/>
          <w:szCs w:val="28"/>
        </w:rPr>
        <w:t>.</w:t>
      </w:r>
      <w:r w:rsidRPr="0097667B">
        <w:rPr>
          <w:rFonts w:ascii="Times New Roman" w:hAnsi="Times New Roman" w:cs="Times New Roman"/>
          <w:b/>
          <w:sz w:val="28"/>
          <w:szCs w:val="28"/>
        </w:rPr>
        <w:t xml:space="preserve"> </w:t>
      </w:r>
      <w:r w:rsidR="000F1401" w:rsidRPr="0097667B">
        <w:rPr>
          <w:rFonts w:ascii="Times New Roman" w:eastAsia="Times New Roman" w:hAnsi="Times New Roman" w:cs="Times New Roman"/>
          <w:b/>
          <w:sz w:val="28"/>
          <w:szCs w:val="28"/>
        </w:rPr>
        <w:t>отработанные ртутьсодержащие лампы</w:t>
      </w:r>
      <w:r w:rsidR="000F1401" w:rsidRPr="0097667B">
        <w:rPr>
          <w:rFonts w:ascii="Times New Roman" w:eastAsia="Times New Roman" w:hAnsi="Times New Roman" w:cs="Times New Roman"/>
          <w:sz w:val="28"/>
          <w:szCs w:val="28"/>
        </w:rPr>
        <w:t xml:space="preserve"> -</w:t>
      </w:r>
      <w:r w:rsidR="00B0769C">
        <w:rPr>
          <w:rFonts w:ascii="Times New Roman" w:hAnsi="Times New Roman" w:cs="Times New Roman"/>
          <w:sz w:val="28"/>
          <w:szCs w:val="28"/>
        </w:rPr>
        <w:t xml:space="preserve"> ртутьсодержащие отходы, представляющие собой отходы от использования товаров с ртутным заполнением и содержанием ртути не менее 0,01 процента, утративших свои потребительские свойства (люминесцентные лампы с холодным катодом, люминесцентные лампы с внешним электродом, лампы люминесцентные малогабаритные, лампы люминесцентные трубчатые, лампы общего освещения ртутные высокого давления паросветные)</w:t>
      </w:r>
      <w:r w:rsidR="000F1401" w:rsidRPr="0097667B">
        <w:rPr>
          <w:rFonts w:ascii="Times New Roman" w:eastAsia="Times New Roman" w:hAnsi="Times New Roman" w:cs="Times New Roman"/>
          <w:sz w:val="28"/>
          <w:szCs w:val="28"/>
        </w:rPr>
        <w:t>;</w:t>
      </w:r>
    </w:p>
    <w:p w14:paraId="60236734" w14:textId="74B1E4C7" w:rsidR="000F1401" w:rsidRPr="0097667B" w:rsidRDefault="00320882" w:rsidP="00415E99">
      <w:pPr>
        <w:pStyle w:val="ConsPlusNormal"/>
        <w:ind w:left="-567" w:firstLine="567"/>
        <w:jc w:val="both"/>
        <w:rPr>
          <w:rFonts w:ascii="Times New Roman" w:hAnsi="Times New Roman" w:cs="Times New Roman"/>
          <w:sz w:val="28"/>
          <w:szCs w:val="28"/>
        </w:rPr>
      </w:pPr>
      <w:r>
        <w:rPr>
          <w:rFonts w:ascii="Times New Roman" w:hAnsi="Times New Roman" w:cs="Times New Roman"/>
          <w:sz w:val="28"/>
          <w:szCs w:val="28"/>
        </w:rPr>
        <w:t>49</w:t>
      </w:r>
      <w:r w:rsidR="00927A07" w:rsidRPr="0097667B">
        <w:rPr>
          <w:rFonts w:ascii="Times New Roman" w:hAnsi="Times New Roman" w:cs="Times New Roman"/>
          <w:sz w:val="28"/>
          <w:szCs w:val="28"/>
        </w:rPr>
        <w:t>.</w:t>
      </w:r>
      <w:r w:rsidR="00927A07" w:rsidRPr="0097667B">
        <w:rPr>
          <w:rFonts w:ascii="Times New Roman" w:hAnsi="Times New Roman" w:cs="Times New Roman"/>
          <w:b/>
          <w:sz w:val="28"/>
          <w:szCs w:val="28"/>
        </w:rPr>
        <w:t xml:space="preserve"> </w:t>
      </w:r>
      <w:r w:rsidR="000F1401" w:rsidRPr="0097667B">
        <w:rPr>
          <w:rFonts w:ascii="Times New Roman" w:hAnsi="Times New Roman" w:cs="Times New Roman"/>
          <w:b/>
          <w:sz w:val="28"/>
          <w:szCs w:val="28"/>
        </w:rPr>
        <w:t>уполномоченный орган</w:t>
      </w:r>
      <w:r w:rsidR="000F1401" w:rsidRPr="0097667B">
        <w:rPr>
          <w:rFonts w:ascii="Times New Roman" w:hAnsi="Times New Roman" w:cs="Times New Roman"/>
          <w:sz w:val="28"/>
          <w:szCs w:val="28"/>
        </w:rPr>
        <w:t xml:space="preserve"> — орган местного самоуправления, уполномоченный Федеральными законами, законами Самарской области, муниципальными правовыми актами на организацию и координацию мероприятий в рам</w:t>
      </w:r>
      <w:r w:rsidR="00415E99">
        <w:rPr>
          <w:rFonts w:ascii="Times New Roman" w:hAnsi="Times New Roman" w:cs="Times New Roman"/>
          <w:sz w:val="28"/>
          <w:szCs w:val="28"/>
        </w:rPr>
        <w:t xml:space="preserve">ках благоустройства территории </w:t>
      </w:r>
      <w:r w:rsidR="00B07994">
        <w:rPr>
          <w:rFonts w:ascii="Times New Roman" w:hAnsi="Times New Roman" w:cs="Times New Roman"/>
          <w:sz w:val="28"/>
          <w:szCs w:val="28"/>
        </w:rPr>
        <w:t>сельского</w:t>
      </w:r>
      <w:r w:rsidR="00B07994" w:rsidRPr="0097667B">
        <w:rPr>
          <w:rFonts w:ascii="Times New Roman" w:hAnsi="Times New Roman" w:cs="Times New Roman"/>
          <w:sz w:val="28"/>
          <w:szCs w:val="28"/>
        </w:rPr>
        <w:t xml:space="preserve"> </w:t>
      </w:r>
      <w:r w:rsidR="00B07994" w:rsidRPr="0097667B">
        <w:rPr>
          <w:rFonts w:ascii="Times New Roman" w:hAnsi="Times New Roman" w:cs="Times New Roman"/>
          <w:sz w:val="28"/>
          <w:szCs w:val="28"/>
          <w:shd w:val="clear" w:color="auto" w:fill="FFFFFF" w:themeFill="background1"/>
        </w:rPr>
        <w:t xml:space="preserve">поселения </w:t>
      </w:r>
      <w:proofErr w:type="gramStart"/>
      <w:r w:rsidR="00B07994">
        <w:rPr>
          <w:rFonts w:ascii="Times New Roman" w:hAnsi="Times New Roman" w:cs="Times New Roman"/>
          <w:sz w:val="28"/>
          <w:szCs w:val="28"/>
          <w:shd w:val="clear" w:color="auto" w:fill="FFFFFF" w:themeFill="background1"/>
        </w:rPr>
        <w:t>Кандабулак</w:t>
      </w:r>
      <w:r w:rsidR="00B07994" w:rsidRPr="0097667B">
        <w:rPr>
          <w:rFonts w:ascii="Times New Roman" w:hAnsi="Times New Roman" w:cs="Times New Roman"/>
          <w:sz w:val="28"/>
          <w:szCs w:val="28"/>
          <w:shd w:val="clear" w:color="auto" w:fill="FFFFFF" w:themeFill="background1"/>
        </w:rPr>
        <w:t xml:space="preserve"> </w:t>
      </w:r>
      <w:r w:rsidR="00415E99">
        <w:rPr>
          <w:rFonts w:ascii="Times New Roman" w:hAnsi="Times New Roman" w:cs="Times New Roman"/>
          <w:color w:val="000000"/>
          <w:sz w:val="28"/>
          <w:szCs w:val="28"/>
        </w:rPr>
        <w:t xml:space="preserve"> </w:t>
      </w:r>
      <w:r w:rsidR="000F1401" w:rsidRPr="0097667B">
        <w:rPr>
          <w:rFonts w:ascii="Times New Roman" w:hAnsi="Times New Roman" w:cs="Times New Roman"/>
          <w:sz w:val="28"/>
          <w:szCs w:val="28"/>
        </w:rPr>
        <w:t>муниципального</w:t>
      </w:r>
      <w:proofErr w:type="gramEnd"/>
      <w:r w:rsidR="000F1401" w:rsidRPr="0097667B">
        <w:rPr>
          <w:rFonts w:ascii="Times New Roman" w:hAnsi="Times New Roman" w:cs="Times New Roman"/>
          <w:sz w:val="28"/>
          <w:szCs w:val="28"/>
        </w:rPr>
        <w:t xml:space="preserve"> района Сергиевский Самарской области.</w:t>
      </w:r>
    </w:p>
    <w:p w14:paraId="493B1FB0" w14:textId="77777777" w:rsidR="000F1401" w:rsidRPr="0097667B" w:rsidRDefault="00927A07" w:rsidP="00415E99">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w:t>
      </w:r>
      <w:r w:rsidR="00320882">
        <w:rPr>
          <w:rFonts w:ascii="Times New Roman" w:hAnsi="Times New Roman" w:cs="Times New Roman"/>
          <w:sz w:val="28"/>
          <w:szCs w:val="28"/>
        </w:rPr>
        <w:t>0</w:t>
      </w:r>
      <w:r w:rsidRPr="0097667B">
        <w:rPr>
          <w:rFonts w:ascii="Times New Roman" w:hAnsi="Times New Roman" w:cs="Times New Roman"/>
          <w:sz w:val="28"/>
          <w:szCs w:val="28"/>
        </w:rPr>
        <w:t>.</w:t>
      </w:r>
      <w:r w:rsidRPr="0097667B">
        <w:rPr>
          <w:rFonts w:ascii="Times New Roman" w:hAnsi="Times New Roman" w:cs="Times New Roman"/>
          <w:b/>
          <w:sz w:val="28"/>
          <w:szCs w:val="28"/>
        </w:rPr>
        <w:t xml:space="preserve"> </w:t>
      </w:r>
      <w:r w:rsidR="000F1401" w:rsidRPr="0097667B">
        <w:rPr>
          <w:rFonts w:ascii="Times New Roman" w:hAnsi="Times New Roman" w:cs="Times New Roman"/>
          <w:b/>
          <w:sz w:val="28"/>
          <w:szCs w:val="28"/>
        </w:rPr>
        <w:t>жидкие бытовые отходы</w:t>
      </w:r>
      <w:r w:rsidR="000F1401" w:rsidRPr="0097667B">
        <w:rPr>
          <w:rFonts w:ascii="Times New Roman" w:hAnsi="Times New Roman" w:cs="Times New Roman"/>
          <w:sz w:val="28"/>
          <w:szCs w:val="28"/>
        </w:rPr>
        <w:t xml:space="preserve"> - 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 (далее – ЖБО).</w:t>
      </w:r>
    </w:p>
    <w:p w14:paraId="7C3B8F0E" w14:textId="77777777" w:rsidR="00D84106" w:rsidRPr="0097667B" w:rsidRDefault="00D84106" w:rsidP="000A1983">
      <w:pPr>
        <w:autoSpaceDE w:val="0"/>
        <w:autoSpaceDN w:val="0"/>
        <w:adjustRightInd w:val="0"/>
        <w:spacing w:after="0" w:line="240" w:lineRule="auto"/>
        <w:ind w:left="-567" w:firstLine="567"/>
        <w:jc w:val="both"/>
        <w:rPr>
          <w:rFonts w:ascii="Times New Roman" w:hAnsi="Times New Roman" w:cs="Times New Roman"/>
          <w:bCs/>
          <w:sz w:val="28"/>
          <w:szCs w:val="28"/>
        </w:rPr>
      </w:pPr>
    </w:p>
    <w:p w14:paraId="13EC106A" w14:textId="77777777" w:rsidR="002C7C94" w:rsidRPr="0097667B" w:rsidRDefault="002C7C94" w:rsidP="00415E99">
      <w:pPr>
        <w:spacing w:after="0" w:line="240" w:lineRule="auto"/>
        <w:jc w:val="center"/>
        <w:rPr>
          <w:rStyle w:val="a3"/>
          <w:rFonts w:ascii="Times New Roman" w:hAnsi="Times New Roman" w:cs="Times New Roman"/>
          <w:b w:val="0"/>
          <w:color w:val="000000" w:themeColor="text1"/>
          <w:sz w:val="28"/>
          <w:szCs w:val="28"/>
        </w:rPr>
      </w:pPr>
      <w:r w:rsidRPr="0097667B">
        <w:rPr>
          <w:rFonts w:ascii="Times New Roman" w:hAnsi="Times New Roman" w:cs="Times New Roman"/>
          <w:color w:val="000000"/>
          <w:spacing w:val="-1"/>
          <w:sz w:val="28"/>
          <w:szCs w:val="28"/>
        </w:rPr>
        <w:t>Статья 3.</w:t>
      </w:r>
      <w:r w:rsidRPr="0097667B">
        <w:rPr>
          <w:rFonts w:ascii="Times New Roman" w:hAnsi="Times New Roman" w:cs="Times New Roman"/>
          <w:b/>
          <w:color w:val="000000"/>
          <w:spacing w:val="-1"/>
          <w:sz w:val="28"/>
          <w:szCs w:val="28"/>
        </w:rPr>
        <w:t xml:space="preserve"> </w:t>
      </w:r>
      <w:r w:rsidRPr="0097667B">
        <w:rPr>
          <w:rStyle w:val="a3"/>
          <w:rFonts w:ascii="Times New Roman" w:hAnsi="Times New Roman" w:cs="Times New Roman"/>
          <w:b w:val="0"/>
          <w:color w:val="000000" w:themeColor="text1"/>
          <w:sz w:val="28"/>
          <w:szCs w:val="28"/>
        </w:rPr>
        <w:t>Организационная основа мероприятий по благоустройству территории поселения</w:t>
      </w:r>
    </w:p>
    <w:p w14:paraId="623E5D97" w14:textId="77777777" w:rsidR="002C7C94" w:rsidRPr="0097667B" w:rsidRDefault="002C7C94" w:rsidP="002C7C94">
      <w:pPr>
        <w:spacing w:after="0" w:line="240" w:lineRule="auto"/>
        <w:jc w:val="center"/>
        <w:rPr>
          <w:rStyle w:val="a3"/>
          <w:rFonts w:ascii="Times New Roman" w:hAnsi="Times New Roman" w:cs="Times New Roman"/>
          <w:color w:val="000000" w:themeColor="text1"/>
          <w:sz w:val="28"/>
          <w:szCs w:val="28"/>
        </w:rPr>
      </w:pPr>
    </w:p>
    <w:p w14:paraId="0D9954B5" w14:textId="516E766F" w:rsidR="002C7C94" w:rsidRPr="0097667B" w:rsidRDefault="00DA0C8C" w:rsidP="002C7C94">
      <w:pPr>
        <w:spacing w:after="0" w:line="240" w:lineRule="auto"/>
        <w:ind w:left="-567" w:firstLine="567"/>
        <w:jc w:val="both"/>
        <w:rPr>
          <w:rStyle w:val="a3"/>
          <w:rFonts w:ascii="Times New Roman" w:hAnsi="Times New Roman" w:cs="Times New Roman"/>
          <w:b w:val="0"/>
          <w:sz w:val="28"/>
          <w:szCs w:val="28"/>
        </w:rPr>
      </w:pPr>
      <w:r>
        <w:rPr>
          <w:rStyle w:val="a3"/>
          <w:rFonts w:ascii="Times New Roman" w:hAnsi="Times New Roman" w:cs="Times New Roman"/>
          <w:b w:val="0"/>
          <w:color w:val="000000" w:themeColor="text1"/>
          <w:sz w:val="28"/>
          <w:szCs w:val="28"/>
        </w:rPr>
        <w:t>3.</w:t>
      </w:r>
      <w:r w:rsidR="002C7C94" w:rsidRPr="0097667B">
        <w:rPr>
          <w:rStyle w:val="a3"/>
          <w:rFonts w:ascii="Times New Roman" w:hAnsi="Times New Roman" w:cs="Times New Roman"/>
          <w:b w:val="0"/>
          <w:color w:val="000000" w:themeColor="text1"/>
          <w:sz w:val="28"/>
          <w:szCs w:val="28"/>
        </w:rPr>
        <w:t>1. Организационной основой для</w:t>
      </w:r>
      <w:r w:rsidR="002C7C94" w:rsidRPr="0097667B">
        <w:rPr>
          <w:rStyle w:val="a3"/>
          <w:rFonts w:ascii="Times New Roman" w:hAnsi="Times New Roman" w:cs="Times New Roman"/>
          <w:b w:val="0"/>
          <w:sz w:val="28"/>
          <w:szCs w:val="28"/>
        </w:rPr>
        <w:t xml:space="preserve"> проведения мероприятий по благоустройству является муниципальная программа благоустройства </w:t>
      </w:r>
      <w:proofErr w:type="gramStart"/>
      <w:r w:rsidR="002C7C94" w:rsidRPr="0097667B">
        <w:rPr>
          <w:rStyle w:val="a3"/>
          <w:rFonts w:ascii="Times New Roman" w:hAnsi="Times New Roman" w:cs="Times New Roman"/>
          <w:b w:val="0"/>
          <w:sz w:val="28"/>
          <w:szCs w:val="28"/>
        </w:rPr>
        <w:t xml:space="preserve">территории </w:t>
      </w:r>
      <w:r w:rsidR="002C7C94" w:rsidRPr="0097667B">
        <w:rPr>
          <w:rStyle w:val="a3"/>
          <w:rFonts w:ascii="Times New Roman" w:hAnsi="Times New Roman" w:cs="Times New Roman"/>
          <w:b w:val="0"/>
          <w:sz w:val="28"/>
          <w:szCs w:val="28"/>
          <w:shd w:val="clear" w:color="auto" w:fill="FFFFFF" w:themeFill="background1"/>
        </w:rPr>
        <w:t xml:space="preserve"> поселения</w:t>
      </w:r>
      <w:proofErr w:type="gramEnd"/>
      <w:r w:rsidR="002C7C94" w:rsidRPr="0097667B">
        <w:rPr>
          <w:rStyle w:val="a3"/>
          <w:rFonts w:ascii="Times New Roman" w:hAnsi="Times New Roman" w:cs="Times New Roman"/>
          <w:b w:val="0"/>
          <w:sz w:val="28"/>
          <w:szCs w:val="28"/>
          <w:shd w:val="clear" w:color="auto" w:fill="FFFFFF" w:themeFill="background1"/>
        </w:rPr>
        <w:t xml:space="preserve"> (далее — программа), разрабатываемая администрацией </w:t>
      </w:r>
      <w:r w:rsidR="00B07994">
        <w:rPr>
          <w:rStyle w:val="a3"/>
          <w:rFonts w:ascii="Times New Roman" w:hAnsi="Times New Roman" w:cs="Times New Roman"/>
          <w:b w:val="0"/>
          <w:sz w:val="28"/>
          <w:szCs w:val="28"/>
          <w:shd w:val="clear" w:color="auto" w:fill="FFFFFF" w:themeFill="background1"/>
        </w:rPr>
        <w:t xml:space="preserve">сельского </w:t>
      </w:r>
      <w:r w:rsidR="002C7C94" w:rsidRPr="0097667B">
        <w:rPr>
          <w:rStyle w:val="a3"/>
          <w:rFonts w:ascii="Times New Roman" w:hAnsi="Times New Roman" w:cs="Times New Roman"/>
          <w:b w:val="0"/>
          <w:sz w:val="28"/>
          <w:szCs w:val="28"/>
        </w:rPr>
        <w:t>поселения с учётом документов стратегического и территориального планирования Российской Федерации, Самарской области, муниципального района Сергиевский Самарской области и</w:t>
      </w:r>
      <w:r w:rsidR="002C7C94" w:rsidRPr="0097667B">
        <w:rPr>
          <w:rStyle w:val="a3"/>
          <w:rFonts w:ascii="Times New Roman" w:hAnsi="Times New Roman" w:cs="Times New Roman"/>
          <w:b w:val="0"/>
          <w:sz w:val="28"/>
          <w:szCs w:val="28"/>
          <w:shd w:val="clear" w:color="auto" w:fill="FFFFFF" w:themeFill="background1"/>
        </w:rPr>
        <w:t xml:space="preserve"> </w:t>
      </w:r>
      <w:r w:rsidR="002C7C94" w:rsidRPr="0097667B">
        <w:rPr>
          <w:rStyle w:val="a3"/>
          <w:rFonts w:ascii="Times New Roman" w:hAnsi="Times New Roman" w:cs="Times New Roman"/>
          <w:b w:val="0"/>
          <w:sz w:val="28"/>
          <w:szCs w:val="28"/>
        </w:rPr>
        <w:t>поселения, документации по планировке территории и потребностей населения.</w:t>
      </w:r>
    </w:p>
    <w:p w14:paraId="4E5357FA" w14:textId="77777777" w:rsidR="002C7C94" w:rsidRPr="0097667B" w:rsidRDefault="00DA0C8C" w:rsidP="002C7C94">
      <w:pPr>
        <w:spacing w:after="0" w:line="240" w:lineRule="auto"/>
        <w:ind w:left="-567" w:firstLine="567"/>
        <w:jc w:val="both"/>
        <w:rPr>
          <w:rStyle w:val="a3"/>
          <w:rFonts w:ascii="Times New Roman" w:hAnsi="Times New Roman" w:cs="Times New Roman"/>
          <w:b w:val="0"/>
          <w:sz w:val="28"/>
          <w:szCs w:val="28"/>
        </w:rPr>
      </w:pPr>
      <w:r>
        <w:rPr>
          <w:rStyle w:val="a3"/>
          <w:rFonts w:ascii="Times New Roman" w:hAnsi="Times New Roman" w:cs="Times New Roman"/>
          <w:b w:val="0"/>
          <w:sz w:val="28"/>
          <w:szCs w:val="28"/>
        </w:rPr>
        <w:t>3.</w:t>
      </w:r>
      <w:r w:rsidR="002C7C94" w:rsidRPr="0097667B">
        <w:rPr>
          <w:rStyle w:val="a3"/>
          <w:rFonts w:ascii="Times New Roman" w:hAnsi="Times New Roman" w:cs="Times New Roman"/>
          <w:b w:val="0"/>
          <w:sz w:val="28"/>
          <w:szCs w:val="28"/>
        </w:rPr>
        <w:t>2. Программа должна содержать:</w:t>
      </w:r>
    </w:p>
    <w:p w14:paraId="6E6302CF" w14:textId="77777777" w:rsidR="002C7C94" w:rsidRPr="0097667B" w:rsidRDefault="002C7C94" w:rsidP="002C7C94">
      <w:pPr>
        <w:spacing w:after="0" w:line="240" w:lineRule="auto"/>
        <w:ind w:left="-567"/>
        <w:jc w:val="both"/>
        <w:rPr>
          <w:rFonts w:ascii="Times New Roman" w:hAnsi="Times New Roman" w:cs="Times New Roman"/>
          <w:sz w:val="28"/>
          <w:szCs w:val="28"/>
        </w:rPr>
      </w:pPr>
      <w:r w:rsidRPr="0097667B">
        <w:rPr>
          <w:rStyle w:val="a3"/>
          <w:rFonts w:ascii="Times New Roman" w:hAnsi="Times New Roman" w:cs="Times New Roman"/>
          <w:b w:val="0"/>
          <w:sz w:val="28"/>
          <w:szCs w:val="28"/>
        </w:rPr>
        <w:tab/>
      </w:r>
      <w:r w:rsidR="00DA0C8C">
        <w:rPr>
          <w:rStyle w:val="a3"/>
          <w:rFonts w:ascii="Times New Roman" w:hAnsi="Times New Roman" w:cs="Times New Roman"/>
          <w:b w:val="0"/>
          <w:sz w:val="28"/>
          <w:szCs w:val="28"/>
        </w:rPr>
        <w:t>3.</w:t>
      </w:r>
      <w:r w:rsidRPr="0097667B">
        <w:rPr>
          <w:rStyle w:val="a3"/>
          <w:rFonts w:ascii="Times New Roman" w:hAnsi="Times New Roman" w:cs="Times New Roman"/>
          <w:b w:val="0"/>
          <w:sz w:val="28"/>
          <w:szCs w:val="28"/>
        </w:rPr>
        <w:t xml:space="preserve">2.1. порядок и условия проведения </w:t>
      </w:r>
      <w:r w:rsidRPr="0097667B">
        <w:rPr>
          <w:rFonts w:ascii="Times New Roman" w:hAnsi="Times New Roman" w:cs="Times New Roman"/>
          <w:sz w:val="28"/>
          <w:szCs w:val="28"/>
        </w:rPr>
        <w:t xml:space="preserve">инвентаризации объектов благоустройства с разработкой паспортов объектов благоустройства; </w:t>
      </w:r>
    </w:p>
    <w:p w14:paraId="676FBC1A" w14:textId="77777777" w:rsidR="002C7C94" w:rsidRPr="0097667B" w:rsidRDefault="002C7C94" w:rsidP="002C7C94">
      <w:pPr>
        <w:spacing w:after="0" w:line="240" w:lineRule="auto"/>
        <w:ind w:left="-567"/>
        <w:jc w:val="both"/>
        <w:rPr>
          <w:rFonts w:ascii="Times New Roman" w:hAnsi="Times New Roman" w:cs="Times New Roman"/>
          <w:sz w:val="28"/>
          <w:szCs w:val="28"/>
        </w:rPr>
      </w:pPr>
      <w:r w:rsidRPr="0097667B">
        <w:rPr>
          <w:rFonts w:ascii="Times New Roman" w:hAnsi="Times New Roman" w:cs="Times New Roman"/>
          <w:sz w:val="28"/>
          <w:szCs w:val="28"/>
        </w:rPr>
        <w:tab/>
      </w:r>
      <w:r w:rsidR="00DA0C8C">
        <w:rPr>
          <w:rFonts w:ascii="Times New Roman" w:hAnsi="Times New Roman" w:cs="Times New Roman"/>
          <w:sz w:val="28"/>
          <w:szCs w:val="28"/>
        </w:rPr>
        <w:t>3.</w:t>
      </w:r>
      <w:r w:rsidRPr="0097667B">
        <w:rPr>
          <w:rFonts w:ascii="Times New Roman" w:hAnsi="Times New Roman" w:cs="Times New Roman"/>
          <w:sz w:val="28"/>
          <w:szCs w:val="28"/>
        </w:rPr>
        <w:t>2.2. требования к форме и содержанию проектов благоустройства;</w:t>
      </w:r>
    </w:p>
    <w:p w14:paraId="449029DB" w14:textId="77777777" w:rsidR="002C7C94" w:rsidRPr="0097667B" w:rsidRDefault="002C7C94" w:rsidP="002C7C94">
      <w:pPr>
        <w:spacing w:after="0" w:line="240" w:lineRule="auto"/>
        <w:ind w:left="-567"/>
        <w:jc w:val="both"/>
        <w:rPr>
          <w:rFonts w:ascii="Times New Roman" w:hAnsi="Times New Roman" w:cs="Times New Roman"/>
          <w:sz w:val="28"/>
          <w:szCs w:val="28"/>
        </w:rPr>
      </w:pPr>
      <w:r w:rsidRPr="0097667B">
        <w:rPr>
          <w:rFonts w:ascii="Times New Roman" w:hAnsi="Times New Roman" w:cs="Times New Roman"/>
          <w:sz w:val="28"/>
          <w:szCs w:val="28"/>
        </w:rPr>
        <w:tab/>
      </w:r>
      <w:r w:rsidR="00DA0C8C">
        <w:rPr>
          <w:rFonts w:ascii="Times New Roman" w:hAnsi="Times New Roman" w:cs="Times New Roman"/>
          <w:sz w:val="28"/>
          <w:szCs w:val="28"/>
        </w:rPr>
        <w:t>3.</w:t>
      </w:r>
      <w:r w:rsidRPr="0097667B">
        <w:rPr>
          <w:rFonts w:ascii="Times New Roman" w:hAnsi="Times New Roman" w:cs="Times New Roman"/>
          <w:sz w:val="28"/>
          <w:szCs w:val="28"/>
        </w:rPr>
        <w:t>2.3. наименование и сроки проведения мероприятий по благоустройству с указанием объёмов и источников их финансирования.</w:t>
      </w:r>
    </w:p>
    <w:p w14:paraId="69A28C6D" w14:textId="77777777" w:rsidR="002C7C94" w:rsidRPr="0097667B" w:rsidRDefault="00DA0C8C" w:rsidP="002C7C94">
      <w:pPr>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  Информирование населения и заинтересованных лиц о программе и ходе её реализации осуществляется посредством:</w:t>
      </w:r>
    </w:p>
    <w:p w14:paraId="1BF21195"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3.1. создания и обеспечения функционирования специального раздела официального сайта администрации поселения в информационно-телекоммуникационной сети «Интернет» по адресу: http://www.sergievsk.ru с публикацией фото-, видео- и текстовых отчётов по итогам проведения общественных обсуждений;</w:t>
      </w:r>
    </w:p>
    <w:p w14:paraId="30994EC2"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lastRenderedPageBreak/>
        <w:t>3.3</w:t>
      </w:r>
      <w:r w:rsidR="002C7C94" w:rsidRPr="0097667B">
        <w:rPr>
          <w:rFonts w:ascii="Times New Roman" w:hAnsi="Times New Roman" w:cs="Times New Roman"/>
          <w:sz w:val="28"/>
          <w:szCs w:val="28"/>
        </w:rPr>
        <w:t>.2. работы с местными средствами массовой информации, охватывающими круг людей разных возрастных групп и потенциальные аудитории проектов благоустройства;</w:t>
      </w:r>
    </w:p>
    <w:p w14:paraId="046F22DA"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3.3. вывешивания объявлений на информационных досках в подъездах жилых домов, расположенных в непосредственной близости к проектируемому объекту благоустройства, в наиболее посещаемых местах (общественных и торгово-развлекательных центрах, медицинских организациях, домах культуры, библиотеках, спортивных центрах и т.д.);</w:t>
      </w:r>
    </w:p>
    <w:p w14:paraId="3698A56A"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3.4. информирования местных жителей через общеобразовательные организации (организация конкурса рисунков, сборов пожеланий, сочинений, макетов, проектов, распространения анкет и приглашения для родителей учащихся и воспитанников);</w:t>
      </w:r>
    </w:p>
    <w:p w14:paraId="190EB165"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3.5. индивидуальных приглашений участников встречи лично, по электронной почте или по телефону;</w:t>
      </w:r>
    </w:p>
    <w:p w14:paraId="63B83A05"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3.6. установки интерактивных стендов с устройствами для заполнения и сбора анкет,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14:paraId="2D96B2DA" w14:textId="77777777" w:rsidR="002C7C94" w:rsidRPr="0097667B" w:rsidRDefault="00DA0C8C" w:rsidP="002C7C94">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3.</w:t>
      </w:r>
      <w:r w:rsidR="002C7C94" w:rsidRPr="0097667B">
        <w:rPr>
          <w:rFonts w:ascii="Times New Roman" w:hAnsi="Times New Roman" w:cs="Times New Roman"/>
          <w:sz w:val="28"/>
          <w:szCs w:val="28"/>
        </w:rPr>
        <w:t>3.7. использования социальных сетей и интернет - ресурсов для доведения информации до сведения различных общественных объединений и профессиональных сообществ.</w:t>
      </w:r>
    </w:p>
    <w:p w14:paraId="0958114B" w14:textId="77777777" w:rsidR="00F95030" w:rsidRPr="0097667B" w:rsidRDefault="00F95030" w:rsidP="002C7C94">
      <w:pPr>
        <w:autoSpaceDE w:val="0"/>
        <w:autoSpaceDN w:val="0"/>
        <w:adjustRightInd w:val="0"/>
        <w:spacing w:after="0" w:line="240" w:lineRule="auto"/>
        <w:ind w:left="-567" w:firstLine="539"/>
        <w:jc w:val="both"/>
        <w:rPr>
          <w:rFonts w:ascii="Times New Roman" w:hAnsi="Times New Roman" w:cs="Times New Roman"/>
          <w:sz w:val="28"/>
          <w:szCs w:val="28"/>
        </w:rPr>
      </w:pPr>
    </w:p>
    <w:p w14:paraId="129C1149" w14:textId="77777777" w:rsidR="0041072E" w:rsidRPr="0097667B" w:rsidRDefault="00F95030" w:rsidP="00F95030">
      <w:pPr>
        <w:spacing w:after="0" w:line="240" w:lineRule="auto"/>
        <w:ind w:left="-567" w:firstLine="480"/>
        <w:jc w:val="center"/>
        <w:textAlignment w:val="baseline"/>
        <w:rPr>
          <w:rFonts w:ascii="Times New Roman" w:eastAsia="Times New Roman" w:hAnsi="Times New Roman" w:cs="Times New Roman"/>
          <w:bCs/>
          <w:sz w:val="28"/>
          <w:szCs w:val="28"/>
        </w:rPr>
      </w:pPr>
      <w:r w:rsidRPr="0097667B">
        <w:rPr>
          <w:rFonts w:ascii="Times New Roman" w:eastAsia="Times New Roman" w:hAnsi="Times New Roman" w:cs="Times New Roman"/>
          <w:bCs/>
          <w:sz w:val="28"/>
          <w:szCs w:val="28"/>
        </w:rPr>
        <w:t>Глава 2. ЭЛЕМЕНТЫ БЛАГОУСТРОЙСТВА ТЕРРИТОРИИ</w:t>
      </w:r>
    </w:p>
    <w:p w14:paraId="084FE95A" w14:textId="77777777" w:rsidR="00F95030" w:rsidRPr="0097667B" w:rsidRDefault="00F95030" w:rsidP="00F95030">
      <w:pPr>
        <w:spacing w:after="0" w:line="240" w:lineRule="auto"/>
        <w:ind w:left="-567" w:firstLine="480"/>
        <w:jc w:val="center"/>
        <w:textAlignment w:val="baseline"/>
        <w:rPr>
          <w:rFonts w:ascii="Times New Roman" w:eastAsia="Times New Roman" w:hAnsi="Times New Roman" w:cs="Times New Roman"/>
          <w:bCs/>
          <w:sz w:val="28"/>
          <w:szCs w:val="28"/>
        </w:rPr>
      </w:pPr>
    </w:p>
    <w:p w14:paraId="7CB7CE46" w14:textId="77777777" w:rsidR="00F95030" w:rsidRPr="0097667B" w:rsidRDefault="00F95030" w:rsidP="00F95030">
      <w:pPr>
        <w:spacing w:after="0" w:line="240" w:lineRule="auto"/>
        <w:ind w:left="-567" w:firstLine="480"/>
        <w:jc w:val="center"/>
        <w:textAlignment w:val="baseline"/>
        <w:rPr>
          <w:rFonts w:ascii="Times New Roman" w:hAnsi="Times New Roman" w:cs="Times New Roman"/>
          <w:bCs/>
          <w:sz w:val="28"/>
          <w:szCs w:val="28"/>
        </w:rPr>
      </w:pPr>
      <w:r w:rsidRPr="0097667B">
        <w:rPr>
          <w:rFonts w:ascii="Times New Roman" w:eastAsia="Times New Roman" w:hAnsi="Times New Roman" w:cs="Times New Roman"/>
          <w:bCs/>
          <w:sz w:val="28"/>
          <w:szCs w:val="28"/>
        </w:rPr>
        <w:t xml:space="preserve">Статья 4. </w:t>
      </w:r>
      <w:r w:rsidR="00CD547A" w:rsidRPr="0097667B">
        <w:rPr>
          <w:rFonts w:ascii="Times New Roman" w:hAnsi="Times New Roman" w:cs="Times New Roman"/>
          <w:bCs/>
          <w:sz w:val="28"/>
          <w:szCs w:val="28"/>
        </w:rPr>
        <w:t>Декоративные, технические, планировочные, конструктивные устройства</w:t>
      </w:r>
    </w:p>
    <w:p w14:paraId="3271568E" w14:textId="77777777" w:rsidR="00CD547A" w:rsidRPr="0097667B" w:rsidRDefault="00CD547A" w:rsidP="00CD547A">
      <w:pPr>
        <w:spacing w:after="0" w:line="240" w:lineRule="auto"/>
        <w:ind w:left="-567" w:firstLine="480"/>
        <w:jc w:val="both"/>
        <w:textAlignment w:val="baseline"/>
        <w:rPr>
          <w:rFonts w:ascii="Times New Roman" w:eastAsia="Times New Roman" w:hAnsi="Times New Roman" w:cs="Times New Roman"/>
          <w:sz w:val="28"/>
          <w:szCs w:val="28"/>
        </w:rPr>
      </w:pPr>
    </w:p>
    <w:p w14:paraId="41125AA1" w14:textId="77777777" w:rsidR="00CD547A" w:rsidRPr="0097667B" w:rsidRDefault="00CC6261" w:rsidP="00CC6261">
      <w:pPr>
        <w:spacing w:after="0" w:line="240" w:lineRule="auto"/>
        <w:ind w:left="-567" w:firstLine="480"/>
        <w:jc w:val="center"/>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4.1. Ограждения</w:t>
      </w:r>
    </w:p>
    <w:p w14:paraId="782BB28B" w14:textId="77777777" w:rsidR="003D1EB2" w:rsidRPr="0097667B" w:rsidRDefault="003D1EB2" w:rsidP="00CC6261">
      <w:pPr>
        <w:spacing w:after="0" w:line="240" w:lineRule="auto"/>
        <w:ind w:left="-567" w:firstLine="480"/>
        <w:jc w:val="center"/>
        <w:textAlignment w:val="baseline"/>
        <w:rPr>
          <w:rFonts w:ascii="Times New Roman" w:eastAsia="Times New Roman" w:hAnsi="Times New Roman" w:cs="Times New Roman"/>
          <w:b/>
          <w:sz w:val="28"/>
          <w:szCs w:val="28"/>
        </w:rPr>
      </w:pPr>
    </w:p>
    <w:p w14:paraId="3F6D7974" w14:textId="77777777" w:rsidR="00CC6261" w:rsidRPr="0097667B" w:rsidRDefault="00CC6261" w:rsidP="00CC6261">
      <w:pPr>
        <w:widowControl w:val="0"/>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4.1.1. В целях благоустройства на территории поселения применяются различные вид</w:t>
      </w:r>
      <w:r w:rsidR="00DA0C8C">
        <w:rPr>
          <w:rFonts w:ascii="Times New Roman" w:hAnsi="Times New Roman" w:cs="Times New Roman"/>
          <w:sz w:val="28"/>
          <w:szCs w:val="28"/>
        </w:rPr>
        <w:t>ы</w:t>
      </w:r>
      <w:r w:rsidRPr="0097667B">
        <w:rPr>
          <w:rFonts w:ascii="Times New Roman" w:hAnsi="Times New Roman" w:cs="Times New Roman"/>
          <w:sz w:val="28"/>
          <w:szCs w:val="28"/>
        </w:rPr>
        <w:t xml:space="preserve">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97667B">
          <w:rPr>
            <w:rFonts w:ascii="Times New Roman" w:hAnsi="Times New Roman" w:cs="Times New Roman"/>
            <w:sz w:val="28"/>
            <w:szCs w:val="28"/>
          </w:rPr>
          <w:t>1,0 м</w:t>
        </w:r>
      </w:smartTag>
      <w:r w:rsidRPr="0097667B">
        <w:rPr>
          <w:rFonts w:ascii="Times New Roman" w:hAnsi="Times New Roman" w:cs="Times New Roman"/>
          <w:sz w:val="28"/>
          <w:szCs w:val="28"/>
        </w:rPr>
        <w:t xml:space="preserve">, средние - 1,1 - </w:t>
      </w:r>
      <w:smartTag w:uri="urn:schemas-microsoft-com:office:smarttags" w:element="metricconverter">
        <w:smartTagPr>
          <w:attr w:name="ProductID" w:val="1,7 м"/>
        </w:smartTagPr>
        <w:r w:rsidRPr="0097667B">
          <w:rPr>
            <w:rFonts w:ascii="Times New Roman" w:hAnsi="Times New Roman" w:cs="Times New Roman"/>
            <w:sz w:val="28"/>
            <w:szCs w:val="28"/>
          </w:rPr>
          <w:t>1,7 м</w:t>
        </w:r>
      </w:smartTag>
      <w:r w:rsidRPr="0097667B">
        <w:rPr>
          <w:rFonts w:ascii="Times New Roman" w:hAnsi="Times New Roman" w:cs="Times New Roman"/>
          <w:sz w:val="28"/>
          <w:szCs w:val="28"/>
        </w:rPr>
        <w:t xml:space="preserve">, высокие - 1,8 - </w:t>
      </w:r>
      <w:smartTag w:uri="urn:schemas-microsoft-com:office:smarttags" w:element="metricconverter">
        <w:smartTagPr>
          <w:attr w:name="ProductID" w:val="3,0 м"/>
        </w:smartTagPr>
        <w:r w:rsidRPr="0097667B">
          <w:rPr>
            <w:rFonts w:ascii="Times New Roman" w:hAnsi="Times New Roman" w:cs="Times New Roman"/>
            <w:sz w:val="28"/>
            <w:szCs w:val="28"/>
          </w:rPr>
          <w:t>3,0 м</w:t>
        </w:r>
      </w:smartTag>
      <w:r w:rsidRPr="0097667B">
        <w:rPr>
          <w:rFonts w:ascii="Times New Roman" w:hAnsi="Times New Roman" w:cs="Times New Roman"/>
          <w:sz w:val="28"/>
          <w:szCs w:val="28"/>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14:paraId="65D933D3" w14:textId="77777777" w:rsidR="00CC6261" w:rsidRPr="0097667B" w:rsidRDefault="002755DD" w:rsidP="00CC626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4.1.2.</w:t>
      </w:r>
      <w:r w:rsidR="00CC6261" w:rsidRPr="0097667B">
        <w:rPr>
          <w:rFonts w:ascii="Times New Roman" w:hAnsi="Times New Roman" w:cs="Times New Roman"/>
          <w:sz w:val="28"/>
          <w:szCs w:val="28"/>
        </w:rPr>
        <w:t xml:space="preserve"> Проектирование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14:paraId="58A619F1" w14:textId="77777777" w:rsidR="00CC6261" w:rsidRPr="0097667B" w:rsidRDefault="002755DD" w:rsidP="00CC626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4.1.3.</w:t>
      </w:r>
      <w:r w:rsidR="00CC6261" w:rsidRPr="0097667B">
        <w:rPr>
          <w:rFonts w:ascii="Times New Roman" w:hAnsi="Times New Roman" w:cs="Times New Roman"/>
          <w:sz w:val="28"/>
          <w:szCs w:val="28"/>
        </w:rPr>
        <w:t xml:space="preserve"> На территориях общественного, рекреационного назначения запрещается проектирование глухих и железобетонных ограждений. </w:t>
      </w:r>
    </w:p>
    <w:p w14:paraId="773E08CA" w14:textId="77777777" w:rsidR="002755DD" w:rsidRPr="0097667B" w:rsidRDefault="002755DD" w:rsidP="002755DD">
      <w:pPr>
        <w:spacing w:after="0" w:line="240" w:lineRule="auto"/>
        <w:ind w:left="-567" w:firstLine="480"/>
        <w:jc w:val="center"/>
        <w:textAlignment w:val="baseline"/>
        <w:rPr>
          <w:rFonts w:ascii="Times New Roman" w:eastAsia="Times New Roman" w:hAnsi="Times New Roman" w:cs="Times New Roman"/>
          <w:sz w:val="28"/>
          <w:szCs w:val="28"/>
        </w:rPr>
      </w:pPr>
    </w:p>
    <w:p w14:paraId="21E43036" w14:textId="77777777" w:rsidR="00CC6261" w:rsidRPr="0097667B" w:rsidRDefault="002755DD" w:rsidP="00055D3F">
      <w:pPr>
        <w:spacing w:after="0" w:line="240" w:lineRule="auto"/>
        <w:ind w:left="-567" w:firstLine="480"/>
        <w:jc w:val="center"/>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4.2. Виды покрытий</w:t>
      </w:r>
    </w:p>
    <w:p w14:paraId="4A1A40CA" w14:textId="77777777" w:rsidR="003D1EB2" w:rsidRPr="0097667B" w:rsidRDefault="003D1EB2" w:rsidP="00055D3F">
      <w:pPr>
        <w:spacing w:after="0" w:line="240" w:lineRule="auto"/>
        <w:ind w:left="-567" w:firstLine="480"/>
        <w:jc w:val="center"/>
        <w:textAlignment w:val="baseline"/>
        <w:rPr>
          <w:rFonts w:ascii="Times New Roman" w:eastAsia="Times New Roman" w:hAnsi="Times New Roman" w:cs="Times New Roman"/>
          <w:b/>
          <w:sz w:val="28"/>
          <w:szCs w:val="28"/>
        </w:rPr>
      </w:pPr>
    </w:p>
    <w:p w14:paraId="6C344F8F"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4.2.1. Покрытия поверхности обеспечивают на территории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используют следующие виды покрытий:</w:t>
      </w:r>
    </w:p>
    <w:p w14:paraId="2DDD1A69"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твердые (капитальные) - монолитные или сборные, выполняемые из </w:t>
      </w:r>
      <w:r w:rsidRPr="0097667B">
        <w:rPr>
          <w:rFonts w:ascii="Times New Roman" w:hAnsi="Times New Roman" w:cs="Times New Roman"/>
          <w:sz w:val="28"/>
          <w:szCs w:val="28"/>
        </w:rPr>
        <w:lastRenderedPageBreak/>
        <w:t>асфальтобетона, цементобетона, природного камня и подобных материалов;</w:t>
      </w:r>
    </w:p>
    <w:p w14:paraId="164AF28F"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других), находящихся в естественном состоянии, сухих смесях, уплотненных или укрепленных вяжущими;</w:t>
      </w:r>
    </w:p>
    <w:p w14:paraId="54480534"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газонные, выполняемые по специальным технологиям подготовки и посадки травяного покрова;</w:t>
      </w:r>
    </w:p>
    <w:p w14:paraId="69FC9100" w14:textId="77777777" w:rsidR="00055D3F" w:rsidRPr="0097667B" w:rsidRDefault="00055D3F" w:rsidP="00055D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комбинированные, представляющие сочетания покрытий, указанных выше (например, плитка, утопленная в газон и т.п.).</w:t>
      </w:r>
    </w:p>
    <w:p w14:paraId="1953A989" w14:textId="77777777" w:rsidR="00055D3F" w:rsidRPr="0097667B" w:rsidRDefault="00055D3F" w:rsidP="00055D3F">
      <w:pPr>
        <w:autoSpaceDE w:val="0"/>
        <w:autoSpaceDN w:val="0"/>
        <w:adjustRightInd w:val="0"/>
        <w:spacing w:after="0" w:line="240" w:lineRule="auto"/>
        <w:ind w:left="-567" w:firstLine="540"/>
        <w:jc w:val="both"/>
        <w:rPr>
          <w:rFonts w:ascii="Times New Roman" w:hAnsi="Times New Roman" w:cs="Times New Roman"/>
          <w:sz w:val="28"/>
          <w:szCs w:val="28"/>
        </w:rPr>
      </w:pPr>
      <w:r w:rsidRPr="0097667B">
        <w:rPr>
          <w:rFonts w:ascii="Times New Roman" w:eastAsia="Times New Roman" w:hAnsi="Times New Roman" w:cs="Times New Roman"/>
          <w:sz w:val="28"/>
          <w:szCs w:val="28"/>
        </w:rPr>
        <w:t>4.2.2. Т</w:t>
      </w:r>
      <w:r w:rsidRPr="0097667B">
        <w:rPr>
          <w:rFonts w:ascii="Times New Roman" w:hAnsi="Times New Roman" w:cs="Times New Roman"/>
          <w:sz w:val="28"/>
          <w:szCs w:val="28"/>
        </w:rPr>
        <w:t>вердые покрытия используются с учетом возможных предельных нагрузок, характера и состава движения, противопожарных требований, действующих на момент проектирования, в свою очередь, мягкие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других объектов), а газонных и комбинированных, как наиболее экологичных.</w:t>
      </w:r>
    </w:p>
    <w:p w14:paraId="399B9BE6" w14:textId="77777777" w:rsidR="00A87CA7" w:rsidRPr="0097667B" w:rsidRDefault="00A87CA7" w:rsidP="00055D3F">
      <w:pPr>
        <w:autoSpaceDE w:val="0"/>
        <w:autoSpaceDN w:val="0"/>
        <w:adjustRightInd w:val="0"/>
        <w:spacing w:after="0" w:line="240" w:lineRule="auto"/>
        <w:ind w:left="-567" w:firstLine="540"/>
        <w:jc w:val="both"/>
        <w:rPr>
          <w:rFonts w:ascii="Times New Roman" w:hAnsi="Times New Roman" w:cs="Times New Roman"/>
          <w:sz w:val="28"/>
          <w:szCs w:val="28"/>
        </w:rPr>
      </w:pPr>
    </w:p>
    <w:p w14:paraId="21B8AA10" w14:textId="77777777" w:rsidR="0049720D" w:rsidRPr="0097667B" w:rsidRDefault="003D1EB2" w:rsidP="00A87CA7">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 xml:space="preserve">Статья 5. </w:t>
      </w:r>
      <w:r w:rsidR="00A87CA7" w:rsidRPr="0097667B">
        <w:rPr>
          <w:rFonts w:ascii="Times New Roman" w:hAnsi="Times New Roman" w:cs="Times New Roman"/>
          <w:sz w:val="28"/>
          <w:szCs w:val="28"/>
        </w:rPr>
        <w:t>Элементы озеленения</w:t>
      </w:r>
    </w:p>
    <w:p w14:paraId="4460E3AE" w14:textId="77777777" w:rsidR="00A87CA7" w:rsidRPr="0097667B" w:rsidRDefault="00A87CA7" w:rsidP="00A87CA7">
      <w:pPr>
        <w:autoSpaceDE w:val="0"/>
        <w:autoSpaceDN w:val="0"/>
        <w:adjustRightInd w:val="0"/>
        <w:spacing w:after="0" w:line="240" w:lineRule="auto"/>
        <w:ind w:left="-567" w:firstLine="540"/>
        <w:jc w:val="center"/>
        <w:rPr>
          <w:rFonts w:ascii="Times New Roman" w:hAnsi="Times New Roman" w:cs="Times New Roman"/>
          <w:b/>
          <w:sz w:val="28"/>
          <w:szCs w:val="28"/>
        </w:rPr>
      </w:pPr>
    </w:p>
    <w:p w14:paraId="540B6912" w14:textId="77777777" w:rsidR="00350F3B" w:rsidRPr="0097667B" w:rsidRDefault="00350F3B" w:rsidP="00350F3B">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5.1. Озеленение - элемент благоустройства и ландшафтной организации территории, обеспечивающий формирование среды поселения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поселения.</w:t>
      </w:r>
    </w:p>
    <w:p w14:paraId="54CAAFBB" w14:textId="77777777" w:rsidR="00384D73" w:rsidRPr="0097667B" w:rsidRDefault="00384D73" w:rsidP="00384D7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5.2. 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(аллейные, рядовые, букетные и др.). </w:t>
      </w:r>
    </w:p>
    <w:p w14:paraId="7EC46AC0" w14:textId="77777777" w:rsidR="00384D73" w:rsidRPr="0097667B" w:rsidRDefault="000B72A4" w:rsidP="00384D7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5.3.</w:t>
      </w:r>
      <w:r w:rsidR="00384D73" w:rsidRPr="0097667B">
        <w:rPr>
          <w:rFonts w:ascii="Times New Roman" w:hAnsi="Times New Roman" w:cs="Times New Roman"/>
          <w:sz w:val="28"/>
          <w:szCs w:val="28"/>
        </w:rPr>
        <w:t xml:space="preserve"> На территории</w:t>
      </w:r>
      <w:r w:rsidR="00384D73" w:rsidRPr="0097667B">
        <w:rPr>
          <w:rFonts w:ascii="Times New Roman" w:hAnsi="Times New Roman" w:cs="Times New Roman"/>
          <w:sz w:val="28"/>
          <w:szCs w:val="28"/>
          <w:shd w:val="clear" w:color="auto" w:fill="FFFFFF" w:themeFill="background1"/>
        </w:rPr>
        <w:t xml:space="preserve"> </w:t>
      </w:r>
      <w:r w:rsidR="00384D73" w:rsidRPr="0097667B">
        <w:rPr>
          <w:rFonts w:ascii="Times New Roman" w:hAnsi="Times New Roman" w:cs="Times New Roman"/>
          <w:sz w:val="28"/>
          <w:szCs w:val="28"/>
        </w:rPr>
        <w:t>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используется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14:paraId="50405570" w14:textId="77777777" w:rsidR="007C174C" w:rsidRPr="0097667B" w:rsidRDefault="007C174C" w:rsidP="007C174C">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5.4. Газоны рекомендуется устраивать на полностью подготовленном и спланированном растительном грунте.</w:t>
      </w:r>
    </w:p>
    <w:p w14:paraId="4F1A961C" w14:textId="77777777" w:rsidR="007C174C" w:rsidRPr="0097667B" w:rsidRDefault="00F33ACF" w:rsidP="00F33AC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5.5. </w:t>
      </w:r>
      <w:r w:rsidR="007C174C" w:rsidRPr="0097667B">
        <w:rPr>
          <w:rFonts w:ascii="Times New Roman" w:hAnsi="Times New Roman" w:cs="Times New Roman"/>
          <w:sz w:val="28"/>
          <w:szCs w:val="28"/>
        </w:rPr>
        <w:t>При посадке деревьев и кустарников следуют придерживаться соответствующих ГОСТов и СниПов</w:t>
      </w:r>
      <w:r w:rsidRPr="0097667B">
        <w:rPr>
          <w:rFonts w:ascii="Times New Roman" w:hAnsi="Times New Roman" w:cs="Times New Roman"/>
          <w:sz w:val="28"/>
          <w:szCs w:val="28"/>
        </w:rPr>
        <w:t>.</w:t>
      </w:r>
    </w:p>
    <w:p w14:paraId="49FD83A4" w14:textId="77777777" w:rsidR="00DA7E1B" w:rsidRPr="0097667B" w:rsidRDefault="00F33ACF" w:rsidP="00F33AC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5.6. </w:t>
      </w:r>
      <w:r w:rsidR="00DA7E1B" w:rsidRPr="0097667B">
        <w:rPr>
          <w:rFonts w:ascii="Times New Roman" w:hAnsi="Times New Roman" w:cs="Times New Roman"/>
          <w:sz w:val="28"/>
          <w:szCs w:val="28"/>
        </w:rPr>
        <w:t>В местах прокладки теплопроводов возведение строений, складирование, посадка деревьев и многолетних кустарников не допускается.</w:t>
      </w:r>
    </w:p>
    <w:p w14:paraId="1DB011C2" w14:textId="77777777" w:rsidR="00F33ACF" w:rsidRPr="0097667B" w:rsidRDefault="00340D20" w:rsidP="00F33AC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5.7. </w:t>
      </w:r>
      <w:r w:rsidR="00F33ACF" w:rsidRPr="0097667B">
        <w:rPr>
          <w:rFonts w:ascii="Times New Roman" w:hAnsi="Times New Roman" w:cs="Times New Roman"/>
          <w:sz w:val="28"/>
          <w:szCs w:val="28"/>
        </w:rPr>
        <w:t xml:space="preserve">При проектировании озеленения учитываются: минимальные расстояния посадок деревьев и кустарников до инженерных сетей, зданий и сооружений, размеры комов, ям и траншей для посадки насаждений. Расстояния от зданий, сооружений, а также объектов инженерного благоустройства до деревьев и кустарников следует принимать по </w:t>
      </w:r>
      <w:hyperlink r:id="rId6" w:history="1">
        <w:r w:rsidR="00F33ACF" w:rsidRPr="0097667B">
          <w:rPr>
            <w:rFonts w:ascii="Times New Roman" w:hAnsi="Times New Roman" w:cs="Times New Roman"/>
            <w:sz w:val="28"/>
            <w:szCs w:val="28"/>
          </w:rPr>
          <w:t>таблице</w:t>
        </w:r>
        <w:r w:rsidR="00F33ACF" w:rsidRPr="0097667B">
          <w:rPr>
            <w:rFonts w:ascii="Times New Roman" w:hAnsi="Times New Roman" w:cs="Times New Roman"/>
            <w:color w:val="0000FF"/>
            <w:sz w:val="28"/>
            <w:szCs w:val="28"/>
          </w:rPr>
          <w:t xml:space="preserve"> </w:t>
        </w:r>
      </w:hyperlink>
      <w:r w:rsidR="00F33ACF" w:rsidRPr="0097667B">
        <w:rPr>
          <w:rFonts w:ascii="Times New Roman" w:hAnsi="Times New Roman" w:cs="Times New Roman"/>
          <w:sz w:val="28"/>
          <w:szCs w:val="28"/>
        </w:rPr>
        <w:t>№1 Приложения №1 настоящих Правил.</w:t>
      </w:r>
    </w:p>
    <w:p w14:paraId="06A5F787"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5.8. </w:t>
      </w:r>
      <w:r w:rsidR="00F33ACF" w:rsidRPr="0097667B">
        <w:rPr>
          <w:rFonts w:ascii="Times New Roman" w:hAnsi="Times New Roman" w:cs="Times New Roman"/>
          <w:sz w:val="28"/>
          <w:szCs w:val="28"/>
        </w:rPr>
        <w:t>Проектирование озеленения и формирование системы зеленых насаждений на территории</w:t>
      </w:r>
      <w:r w:rsidR="00F33ACF" w:rsidRPr="0097667B">
        <w:rPr>
          <w:rFonts w:ascii="Times New Roman" w:hAnsi="Times New Roman" w:cs="Times New Roman"/>
          <w:sz w:val="28"/>
          <w:szCs w:val="28"/>
          <w:shd w:val="clear" w:color="auto" w:fill="FFFFFF" w:themeFill="background1"/>
        </w:rPr>
        <w:t xml:space="preserve"> </w:t>
      </w:r>
      <w:r w:rsidR="00F33ACF" w:rsidRPr="0097667B">
        <w:rPr>
          <w:rFonts w:ascii="Times New Roman" w:hAnsi="Times New Roman" w:cs="Times New Roman"/>
          <w:sz w:val="28"/>
          <w:szCs w:val="28"/>
        </w:rPr>
        <w:t xml:space="preserve">поселения ведется с учетом факторов потери (в той </w:t>
      </w:r>
      <w:r w:rsidR="00F33ACF" w:rsidRPr="0097667B">
        <w:rPr>
          <w:rFonts w:ascii="Times New Roman" w:hAnsi="Times New Roman" w:cs="Times New Roman"/>
          <w:sz w:val="28"/>
          <w:szCs w:val="28"/>
        </w:rPr>
        <w:lastRenderedPageBreak/>
        <w:t>или иной степени) способности экосистем к саморегуляции. Для обеспечения жизнеспособности насаждений и озеленяемых территорий населенного пункта необходимо:</w:t>
      </w:r>
    </w:p>
    <w:p w14:paraId="2815A46D" w14:textId="77777777" w:rsidR="00F33ACF" w:rsidRPr="0097667B" w:rsidRDefault="00F33AC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учитывать степень техногенных нагрузок от прилегающих территорий;</w:t>
      </w:r>
    </w:p>
    <w:p w14:paraId="6151ADC8" w14:textId="77777777" w:rsidR="00F33ACF" w:rsidRPr="0097667B" w:rsidRDefault="00F33ACF"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14:paraId="1584B6BD"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5.9.</w:t>
      </w:r>
      <w:r w:rsidR="00F33ACF" w:rsidRPr="0097667B">
        <w:rPr>
          <w:rFonts w:ascii="Times New Roman" w:hAnsi="Times New Roman" w:cs="Times New Roman"/>
          <w:sz w:val="28"/>
          <w:szCs w:val="28"/>
        </w:rPr>
        <w:t xml:space="preserve"> 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предусматриваются устройство газонов, автоматических систем полива и орошения, цветочное оформление. Обязательное цветочное оформление вводится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w:t>
      </w:r>
    </w:p>
    <w:p w14:paraId="1F632569"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5.10.</w:t>
      </w:r>
      <w:r w:rsidR="00F33ACF" w:rsidRPr="0097667B">
        <w:rPr>
          <w:rFonts w:ascii="Times New Roman" w:hAnsi="Times New Roman" w:cs="Times New Roman"/>
          <w:sz w:val="28"/>
          <w:szCs w:val="28"/>
        </w:rPr>
        <w:t xml:space="preserve"> При посадке деревьев в зонах действия теплотрасс учитывается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00F33ACF" w:rsidRPr="0097667B">
          <w:rPr>
            <w:rFonts w:ascii="Times New Roman" w:hAnsi="Times New Roman" w:cs="Times New Roman"/>
            <w:sz w:val="28"/>
            <w:szCs w:val="28"/>
          </w:rPr>
          <w:t>2 м</w:t>
        </w:r>
      </w:smartTag>
      <w:r w:rsidR="00F33ACF" w:rsidRPr="0097667B">
        <w:rPr>
          <w:rFonts w:ascii="Times New Roman" w:hAnsi="Times New Roman" w:cs="Times New Roman"/>
          <w:sz w:val="28"/>
          <w:szCs w:val="28"/>
        </w:rPr>
        <w:t xml:space="preserve">, среднего - 2 - </w:t>
      </w:r>
      <w:smartTag w:uri="urn:schemas-microsoft-com:office:smarttags" w:element="metricconverter">
        <w:smartTagPr>
          <w:attr w:name="ProductID" w:val="6 м"/>
        </w:smartTagPr>
        <w:r w:rsidR="00F33ACF" w:rsidRPr="0097667B">
          <w:rPr>
            <w:rFonts w:ascii="Times New Roman" w:hAnsi="Times New Roman" w:cs="Times New Roman"/>
            <w:sz w:val="28"/>
            <w:szCs w:val="28"/>
          </w:rPr>
          <w:t>6 м</w:t>
        </w:r>
      </w:smartTag>
      <w:r w:rsidR="00F33ACF" w:rsidRPr="0097667B">
        <w:rPr>
          <w:rFonts w:ascii="Times New Roman" w:hAnsi="Times New Roman" w:cs="Times New Roman"/>
          <w:sz w:val="28"/>
          <w:szCs w:val="28"/>
        </w:rPr>
        <w:t xml:space="preserve">, слабого - 6 - </w:t>
      </w:r>
      <w:smartTag w:uri="urn:schemas-microsoft-com:office:smarttags" w:element="metricconverter">
        <w:smartTagPr>
          <w:attr w:name="ProductID" w:val="10 м"/>
        </w:smartTagPr>
        <w:r w:rsidR="00F33ACF" w:rsidRPr="0097667B">
          <w:rPr>
            <w:rFonts w:ascii="Times New Roman" w:hAnsi="Times New Roman" w:cs="Times New Roman"/>
            <w:sz w:val="28"/>
            <w:szCs w:val="28"/>
          </w:rPr>
          <w:t>10 м</w:t>
        </w:r>
      </w:smartTag>
      <w:r w:rsidR="00F33ACF" w:rsidRPr="0097667B">
        <w:rPr>
          <w:rFonts w:ascii="Times New Roman" w:hAnsi="Times New Roman" w:cs="Times New Roman"/>
          <w:sz w:val="28"/>
          <w:szCs w:val="28"/>
        </w:rPr>
        <w:t xml:space="preserve">. У теплотрасс не разрешается размещать: липу, клен, сирень, жимолость - ближе </w:t>
      </w:r>
      <w:smartTag w:uri="urn:schemas-microsoft-com:office:smarttags" w:element="metricconverter">
        <w:smartTagPr>
          <w:attr w:name="ProductID" w:val="2 м"/>
        </w:smartTagPr>
        <w:r w:rsidR="00F33ACF" w:rsidRPr="0097667B">
          <w:rPr>
            <w:rFonts w:ascii="Times New Roman" w:hAnsi="Times New Roman" w:cs="Times New Roman"/>
            <w:sz w:val="28"/>
            <w:szCs w:val="28"/>
          </w:rPr>
          <w:t>2 м</w:t>
        </w:r>
      </w:smartTag>
      <w:r w:rsidR="00F33ACF" w:rsidRPr="0097667B">
        <w:rPr>
          <w:rFonts w:ascii="Times New Roman" w:hAnsi="Times New Roman" w:cs="Times New Roman"/>
          <w:sz w:val="28"/>
          <w:szCs w:val="28"/>
        </w:rPr>
        <w:t xml:space="preserve">, тополь, боярышник, кизильник, дерен, лиственницу, березу - ближе 3 - </w:t>
      </w:r>
      <w:smartTag w:uri="urn:schemas-microsoft-com:office:smarttags" w:element="metricconverter">
        <w:smartTagPr>
          <w:attr w:name="ProductID" w:val="4 м"/>
        </w:smartTagPr>
        <w:r w:rsidR="00F33ACF" w:rsidRPr="0097667B">
          <w:rPr>
            <w:rFonts w:ascii="Times New Roman" w:hAnsi="Times New Roman" w:cs="Times New Roman"/>
            <w:sz w:val="28"/>
            <w:szCs w:val="28"/>
          </w:rPr>
          <w:t>4 м</w:t>
        </w:r>
      </w:smartTag>
      <w:r w:rsidR="00F33ACF" w:rsidRPr="0097667B">
        <w:rPr>
          <w:rFonts w:ascii="Times New Roman" w:hAnsi="Times New Roman" w:cs="Times New Roman"/>
          <w:sz w:val="28"/>
          <w:szCs w:val="28"/>
        </w:rPr>
        <w:t>.</w:t>
      </w:r>
    </w:p>
    <w:p w14:paraId="399F0230"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5.11.</w:t>
      </w:r>
      <w:r w:rsidR="00F33ACF" w:rsidRPr="0097667B">
        <w:rPr>
          <w:rFonts w:ascii="Times New Roman" w:hAnsi="Times New Roman" w:cs="Times New Roman"/>
          <w:sz w:val="28"/>
          <w:szCs w:val="28"/>
        </w:rPr>
        <w:t xml:space="preserve"> При воздействии неблагоприятных техногенных и климатических факторов на различные территории населенных пунктов формируются защитные насаждения; при воздействии нескольких факторов необходимо выбирать ведущий по интенсивности и (или) наиболее значимый для функционального назначения территории.</w:t>
      </w:r>
    </w:p>
    <w:p w14:paraId="2423CB7F"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5.12. </w:t>
      </w:r>
      <w:r w:rsidR="00F33ACF" w:rsidRPr="0097667B">
        <w:rPr>
          <w:rFonts w:ascii="Times New Roman" w:hAnsi="Times New Roman" w:cs="Times New Roman"/>
          <w:sz w:val="28"/>
          <w:szCs w:val="28"/>
        </w:rPr>
        <w:t>Для защиты от ветра необходимо использовать зеленые насаждения ажурной конструкции с вертикальной сомкнутостью полога 60 - 70%.</w:t>
      </w:r>
    </w:p>
    <w:p w14:paraId="0C429BBC" w14:textId="77777777" w:rsidR="00F33ACF" w:rsidRPr="0097667B" w:rsidRDefault="00C642E6" w:rsidP="00C642E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5.13.</w:t>
      </w:r>
      <w:r w:rsidR="00F33ACF" w:rsidRPr="0097667B">
        <w:rPr>
          <w:rFonts w:ascii="Times New Roman" w:hAnsi="Times New Roman" w:cs="Times New Roman"/>
          <w:sz w:val="28"/>
          <w:szCs w:val="28"/>
        </w:rPr>
        <w:t xml:space="preserve"> Шумозащитные насаждения проектируются в виде однорядных или многорядных рядовых посадок не ниже </w:t>
      </w:r>
      <w:smartTag w:uri="urn:schemas-microsoft-com:office:smarttags" w:element="metricconverter">
        <w:smartTagPr>
          <w:attr w:name="ProductID" w:val="7 м"/>
        </w:smartTagPr>
        <w:r w:rsidR="00F33ACF" w:rsidRPr="0097667B">
          <w:rPr>
            <w:rFonts w:ascii="Times New Roman" w:hAnsi="Times New Roman" w:cs="Times New Roman"/>
            <w:sz w:val="28"/>
            <w:szCs w:val="28"/>
          </w:rPr>
          <w:t>7 м</w:t>
        </w:r>
      </w:smartTag>
      <w:r w:rsidR="00F33ACF" w:rsidRPr="0097667B">
        <w:rPr>
          <w:rFonts w:ascii="Times New Roman" w:hAnsi="Times New Roman" w:cs="Times New Roman"/>
          <w:sz w:val="28"/>
          <w:szCs w:val="28"/>
        </w:rPr>
        <w:t xml:space="preserve">, обеспечивая в ряду расстояния между стволами взрослых деревьев 8 - </w:t>
      </w:r>
      <w:smartTag w:uri="urn:schemas-microsoft-com:office:smarttags" w:element="metricconverter">
        <w:smartTagPr>
          <w:attr w:name="ProductID" w:val="10 м"/>
        </w:smartTagPr>
        <w:r w:rsidR="00F33ACF" w:rsidRPr="0097667B">
          <w:rPr>
            <w:rFonts w:ascii="Times New Roman" w:hAnsi="Times New Roman" w:cs="Times New Roman"/>
            <w:sz w:val="28"/>
            <w:szCs w:val="28"/>
          </w:rPr>
          <w:t>10 м</w:t>
        </w:r>
      </w:smartTag>
      <w:r w:rsidR="00F33ACF" w:rsidRPr="0097667B">
        <w:rPr>
          <w:rFonts w:ascii="Times New Roman" w:hAnsi="Times New Roman" w:cs="Times New Roman"/>
          <w:sz w:val="28"/>
          <w:szCs w:val="28"/>
        </w:rPr>
        <w:t xml:space="preserve"> (с широкой кроной), 5 - </w:t>
      </w:r>
      <w:smartTag w:uri="urn:schemas-microsoft-com:office:smarttags" w:element="metricconverter">
        <w:smartTagPr>
          <w:attr w:name="ProductID" w:val="6 м"/>
        </w:smartTagPr>
        <w:r w:rsidR="00F33ACF" w:rsidRPr="0097667B">
          <w:rPr>
            <w:rFonts w:ascii="Times New Roman" w:hAnsi="Times New Roman" w:cs="Times New Roman"/>
            <w:sz w:val="28"/>
            <w:szCs w:val="28"/>
          </w:rPr>
          <w:t>6 м</w:t>
        </w:r>
      </w:smartTag>
      <w:r w:rsidR="00F33ACF" w:rsidRPr="0097667B">
        <w:rPr>
          <w:rFonts w:ascii="Times New Roman" w:hAnsi="Times New Roman" w:cs="Times New Roman"/>
          <w:sz w:val="28"/>
          <w:szCs w:val="28"/>
        </w:rPr>
        <w:t xml:space="preserve"> (со средней кроной), 3 - </w:t>
      </w:r>
      <w:smartTag w:uri="urn:schemas-microsoft-com:office:smarttags" w:element="metricconverter">
        <w:smartTagPr>
          <w:attr w:name="ProductID" w:val="4 м"/>
        </w:smartTagPr>
        <w:r w:rsidR="00F33ACF" w:rsidRPr="0097667B">
          <w:rPr>
            <w:rFonts w:ascii="Times New Roman" w:hAnsi="Times New Roman" w:cs="Times New Roman"/>
            <w:sz w:val="28"/>
            <w:szCs w:val="28"/>
          </w:rPr>
          <w:t>4 м</w:t>
        </w:r>
      </w:smartTag>
      <w:r w:rsidR="00F33ACF" w:rsidRPr="0097667B">
        <w:rPr>
          <w:rFonts w:ascii="Times New Roman" w:hAnsi="Times New Roman" w:cs="Times New Roman"/>
          <w:sz w:val="28"/>
          <w:szCs w:val="28"/>
        </w:rPr>
        <w:t xml:space="preserve"> (с узкой кроной), подкроновое пространство заполняется рядами кустарника. </w:t>
      </w:r>
    </w:p>
    <w:p w14:paraId="725D318B" w14:textId="77777777" w:rsidR="00A87CA7" w:rsidRPr="0097667B" w:rsidRDefault="00C642E6" w:rsidP="00C642E6">
      <w:pPr>
        <w:autoSpaceDE w:val="0"/>
        <w:autoSpaceDN w:val="0"/>
        <w:adjustRightInd w:val="0"/>
        <w:spacing w:after="0" w:line="240" w:lineRule="auto"/>
        <w:ind w:left="-567" w:firstLine="567"/>
        <w:jc w:val="both"/>
        <w:rPr>
          <w:rFonts w:ascii="Times New Roman" w:hAnsi="Times New Roman" w:cs="Times New Roman"/>
          <w:b/>
          <w:sz w:val="28"/>
          <w:szCs w:val="28"/>
        </w:rPr>
      </w:pPr>
      <w:r w:rsidRPr="0097667B">
        <w:rPr>
          <w:rFonts w:ascii="Times New Roman" w:hAnsi="Times New Roman" w:cs="Times New Roman"/>
          <w:sz w:val="28"/>
          <w:szCs w:val="28"/>
        </w:rPr>
        <w:t>5.14.</w:t>
      </w:r>
      <w:r w:rsidR="00F33ACF" w:rsidRPr="0097667B">
        <w:rPr>
          <w:rFonts w:ascii="Times New Roman" w:hAnsi="Times New Roman" w:cs="Times New Roman"/>
          <w:sz w:val="28"/>
          <w:szCs w:val="28"/>
        </w:rPr>
        <w:t xml:space="preserve"> В условиях высокого уровня загрязнения воздуха формируются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C428ED0" w14:textId="77777777" w:rsidR="00A87CA7" w:rsidRPr="0097667B" w:rsidRDefault="00A87CA7" w:rsidP="00A87CA7">
      <w:pPr>
        <w:autoSpaceDE w:val="0"/>
        <w:autoSpaceDN w:val="0"/>
        <w:adjustRightInd w:val="0"/>
        <w:spacing w:after="0" w:line="240" w:lineRule="auto"/>
        <w:ind w:left="-567" w:firstLine="540"/>
        <w:jc w:val="center"/>
        <w:rPr>
          <w:rFonts w:ascii="Times New Roman" w:hAnsi="Times New Roman" w:cs="Times New Roman"/>
          <w:b/>
          <w:sz w:val="28"/>
          <w:szCs w:val="28"/>
        </w:rPr>
      </w:pPr>
    </w:p>
    <w:p w14:paraId="206DC25E" w14:textId="77777777" w:rsidR="003D1EB2" w:rsidRPr="0097667B" w:rsidRDefault="003D1EB2" w:rsidP="003D1EB2">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6. Малые архитектурные формы</w:t>
      </w:r>
      <w:r w:rsidR="00047189" w:rsidRPr="0097667B">
        <w:rPr>
          <w:rFonts w:ascii="Times New Roman" w:hAnsi="Times New Roman" w:cs="Times New Roman"/>
          <w:sz w:val="28"/>
          <w:szCs w:val="28"/>
        </w:rPr>
        <w:t xml:space="preserve">, </w:t>
      </w:r>
      <w:r w:rsidRPr="0097667B">
        <w:rPr>
          <w:rFonts w:ascii="Times New Roman" w:hAnsi="Times New Roman" w:cs="Times New Roman"/>
          <w:sz w:val="28"/>
          <w:szCs w:val="28"/>
        </w:rPr>
        <w:t>устройства для оформления озеленения</w:t>
      </w:r>
      <w:r w:rsidR="00047189" w:rsidRPr="0097667B">
        <w:rPr>
          <w:rFonts w:ascii="Times New Roman" w:hAnsi="Times New Roman" w:cs="Times New Roman"/>
          <w:sz w:val="28"/>
          <w:szCs w:val="28"/>
        </w:rPr>
        <w:t>, освещение и осветительное оборудование</w:t>
      </w:r>
    </w:p>
    <w:p w14:paraId="2DC64CEB" w14:textId="77777777" w:rsidR="003D1EB2" w:rsidRPr="0097667B" w:rsidRDefault="003D1EB2" w:rsidP="003D1EB2">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2B8192C3" w14:textId="77777777" w:rsidR="00110C6F" w:rsidRPr="0097667B" w:rsidRDefault="00110C6F" w:rsidP="00110C6F">
      <w:pPr>
        <w:autoSpaceDE w:val="0"/>
        <w:autoSpaceDN w:val="0"/>
        <w:adjustRightInd w:val="0"/>
        <w:spacing w:after="0" w:line="240" w:lineRule="auto"/>
        <w:ind w:left="-567" w:firstLine="425"/>
        <w:jc w:val="center"/>
        <w:rPr>
          <w:rFonts w:ascii="Times New Roman" w:hAnsi="Times New Roman" w:cs="Times New Roman"/>
          <w:sz w:val="28"/>
          <w:szCs w:val="28"/>
        </w:rPr>
      </w:pPr>
      <w:r w:rsidRPr="0097667B">
        <w:rPr>
          <w:rFonts w:ascii="Times New Roman" w:hAnsi="Times New Roman" w:cs="Times New Roman"/>
          <w:sz w:val="28"/>
          <w:szCs w:val="28"/>
        </w:rPr>
        <w:t xml:space="preserve">6.1. Понятие и обязанности по содержанию </w:t>
      </w:r>
    </w:p>
    <w:p w14:paraId="24E80FF1" w14:textId="77777777" w:rsidR="00110C6F" w:rsidRPr="0097667B" w:rsidRDefault="00110C6F" w:rsidP="00110C6F">
      <w:pPr>
        <w:autoSpaceDE w:val="0"/>
        <w:autoSpaceDN w:val="0"/>
        <w:adjustRightInd w:val="0"/>
        <w:spacing w:after="0" w:line="240" w:lineRule="auto"/>
        <w:ind w:left="-567" w:firstLine="425"/>
        <w:jc w:val="center"/>
        <w:rPr>
          <w:rFonts w:ascii="Times New Roman" w:hAnsi="Times New Roman" w:cs="Times New Roman"/>
          <w:sz w:val="28"/>
          <w:szCs w:val="28"/>
        </w:rPr>
      </w:pPr>
    </w:p>
    <w:p w14:paraId="75B866DD" w14:textId="77777777" w:rsidR="003D1EB2"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xml:space="preserve">6.1.1. </w:t>
      </w:r>
      <w:r w:rsidR="008501A5" w:rsidRPr="0097667B">
        <w:rPr>
          <w:rFonts w:ascii="Times New Roman" w:hAnsi="Times New Roman" w:cs="Times New Roman"/>
          <w:sz w:val="28"/>
          <w:szCs w:val="28"/>
        </w:rPr>
        <w:t xml:space="preserve">К малым архитектурным формам (МАФ) относятся: декоративная скульптура, объекты монументального искусства, арт-объекты, фонтаны, питьевые фонтанчики, клумбы, вазы для цветов и озеленения; светильники, информационные стенды </w:t>
      </w:r>
      <w:r w:rsidR="003D1EB2" w:rsidRPr="0097667B">
        <w:rPr>
          <w:rFonts w:ascii="Times New Roman" w:hAnsi="Times New Roman" w:cs="Times New Roman"/>
          <w:sz w:val="28"/>
          <w:szCs w:val="28"/>
        </w:rPr>
        <w:t xml:space="preserve">на территории </w:t>
      </w:r>
      <w:r w:rsidR="00C642E6" w:rsidRPr="0097667B">
        <w:rPr>
          <w:rFonts w:ascii="Times New Roman" w:hAnsi="Times New Roman" w:cs="Times New Roman"/>
          <w:sz w:val="28"/>
          <w:szCs w:val="28"/>
        </w:rPr>
        <w:t>поселения и д.р.</w:t>
      </w:r>
    </w:p>
    <w:p w14:paraId="3E4F3614" w14:textId="77777777" w:rsidR="00110C6F"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6.1.2. Собственники, иные законные владельцы, лица осуществляющие содержание малых архитектурных форм, а также лица, осуществляющие их содержание на основании заключенных договоров, обязаны:</w:t>
      </w:r>
    </w:p>
    <w:p w14:paraId="7FDA789A" w14:textId="77777777" w:rsidR="00110C6F"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lastRenderedPageBreak/>
        <w:t>-содержать МАФ в чистоте и исправном состоянии;</w:t>
      </w:r>
    </w:p>
    <w:p w14:paraId="7B5195E4" w14:textId="77777777" w:rsidR="00110C6F"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в весенний период производить плановый осмотр МАФ, производить их очистку от старой краски, ржавчины, промывку, окраску, а также замену сломанных элементов;</w:t>
      </w:r>
    </w:p>
    <w:p w14:paraId="03F0460A" w14:textId="77777777" w:rsidR="00110C6F"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в зимний период очищать МАФ, а также подходы к ним от снега и наледи;</w:t>
      </w:r>
    </w:p>
    <w:p w14:paraId="33BBAB00" w14:textId="77777777" w:rsidR="00110C6F"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обустраивать песочницы с гладкой ограждающей поверхностью, менять песок в песочницах не менее одного раза в год;</w:t>
      </w:r>
    </w:p>
    <w:p w14:paraId="419BEFC6" w14:textId="77777777" w:rsidR="00F54706"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xml:space="preserve">- следить за соответствием </w:t>
      </w:r>
      <w:r w:rsidR="00F54706" w:rsidRPr="0097667B">
        <w:rPr>
          <w:rFonts w:ascii="Times New Roman" w:hAnsi="Times New Roman" w:cs="Times New Roman"/>
          <w:sz w:val="28"/>
          <w:szCs w:val="28"/>
        </w:rPr>
        <w:t>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населения.</w:t>
      </w:r>
    </w:p>
    <w:p w14:paraId="164A516E" w14:textId="77777777" w:rsidR="00F54706" w:rsidRPr="0097667B" w:rsidRDefault="00F54706"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6.1.3. Не допускается:</w:t>
      </w:r>
    </w:p>
    <w:p w14:paraId="3C229BEA" w14:textId="77777777" w:rsidR="00F54706" w:rsidRPr="0097667B" w:rsidRDefault="00F54706"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использовать МАФ не по назначению (отдых взрослых на детских игровых площадках, сушка белья на спортивных площадках и т.п.);</w:t>
      </w:r>
    </w:p>
    <w:p w14:paraId="16C42744" w14:textId="77777777" w:rsidR="00F54706" w:rsidRPr="0097667B" w:rsidRDefault="00F54706"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развешивать и наклеивать любую информационно-печатную продукцию на МАФ за исключением информационных стендов;</w:t>
      </w:r>
    </w:p>
    <w:p w14:paraId="7E232B93" w14:textId="77777777" w:rsidR="00110C6F" w:rsidRPr="0097667B" w:rsidRDefault="00F54706" w:rsidP="008501A5">
      <w:pPr>
        <w:autoSpaceDE w:val="0"/>
        <w:autoSpaceDN w:val="0"/>
        <w:adjustRightInd w:val="0"/>
        <w:spacing w:after="0" w:line="240" w:lineRule="auto"/>
        <w:ind w:left="-567" w:firstLine="425"/>
        <w:jc w:val="both"/>
        <w:rPr>
          <w:rFonts w:ascii="Times New Roman" w:hAnsi="Times New Roman" w:cs="Times New Roman"/>
          <w:sz w:val="28"/>
          <w:szCs w:val="28"/>
        </w:rPr>
      </w:pPr>
      <w:r w:rsidRPr="0097667B">
        <w:rPr>
          <w:rFonts w:ascii="Times New Roman" w:hAnsi="Times New Roman" w:cs="Times New Roman"/>
          <w:sz w:val="28"/>
          <w:szCs w:val="28"/>
        </w:rPr>
        <w:t xml:space="preserve">- ломать и повреждать МАФ и их конструктивные элементы.  </w:t>
      </w:r>
      <w:r w:rsidR="00110C6F" w:rsidRPr="0097667B">
        <w:rPr>
          <w:rFonts w:ascii="Times New Roman" w:hAnsi="Times New Roman" w:cs="Times New Roman"/>
          <w:sz w:val="28"/>
          <w:szCs w:val="28"/>
        </w:rPr>
        <w:t xml:space="preserve">  </w:t>
      </w:r>
    </w:p>
    <w:p w14:paraId="264B985F" w14:textId="77777777" w:rsidR="00110C6F" w:rsidRPr="0097667B" w:rsidRDefault="00110C6F" w:rsidP="008501A5">
      <w:pPr>
        <w:autoSpaceDE w:val="0"/>
        <w:autoSpaceDN w:val="0"/>
        <w:adjustRightInd w:val="0"/>
        <w:spacing w:after="0" w:line="240" w:lineRule="auto"/>
        <w:ind w:left="-567" w:firstLine="425"/>
        <w:jc w:val="both"/>
        <w:rPr>
          <w:rFonts w:ascii="Times New Roman" w:hAnsi="Times New Roman" w:cs="Times New Roman"/>
          <w:sz w:val="28"/>
          <w:szCs w:val="28"/>
        </w:rPr>
      </w:pPr>
    </w:p>
    <w:p w14:paraId="3D2132A1" w14:textId="77777777" w:rsidR="00A87CA7" w:rsidRPr="0097667B" w:rsidRDefault="00A87CA7"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2</w:t>
      </w:r>
      <w:r w:rsidRPr="0097667B">
        <w:rPr>
          <w:rFonts w:ascii="Times New Roman" w:hAnsi="Times New Roman" w:cs="Times New Roman"/>
          <w:sz w:val="28"/>
          <w:szCs w:val="28"/>
        </w:rPr>
        <w:t>.</w:t>
      </w:r>
      <w:r w:rsidR="003D1EB2" w:rsidRPr="0097667B">
        <w:rPr>
          <w:rFonts w:ascii="Times New Roman" w:hAnsi="Times New Roman" w:cs="Times New Roman"/>
          <w:sz w:val="28"/>
          <w:szCs w:val="28"/>
        </w:rPr>
        <w:t xml:space="preserve"> Устро</w:t>
      </w:r>
      <w:r w:rsidRPr="0097667B">
        <w:rPr>
          <w:rFonts w:ascii="Times New Roman" w:hAnsi="Times New Roman" w:cs="Times New Roman"/>
          <w:sz w:val="28"/>
          <w:szCs w:val="28"/>
        </w:rPr>
        <w:t>йства для оформления озеленения</w:t>
      </w:r>
    </w:p>
    <w:p w14:paraId="3DA01438" w14:textId="77777777" w:rsidR="00A87CA7" w:rsidRPr="0097667B" w:rsidRDefault="00A87CA7"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413477FE" w14:textId="77777777" w:rsidR="003D1EB2" w:rsidRPr="0097667B" w:rsidRDefault="00A87CA7"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2</w:t>
      </w:r>
      <w:r w:rsidRPr="0097667B">
        <w:rPr>
          <w:rFonts w:ascii="Times New Roman" w:hAnsi="Times New Roman" w:cs="Times New Roman"/>
          <w:sz w:val="28"/>
          <w:szCs w:val="28"/>
        </w:rPr>
        <w:t xml:space="preserve">.1. </w:t>
      </w:r>
      <w:r w:rsidR="003D1EB2" w:rsidRPr="0097667B">
        <w:rPr>
          <w:rFonts w:ascii="Times New Roman" w:hAnsi="Times New Roman" w:cs="Times New Roman"/>
          <w:sz w:val="28"/>
          <w:szCs w:val="28"/>
        </w:rPr>
        <w:t>Для оформления мобильного и вертикального озеленения применяются следующие виды устройств: трельяжи, шпалеры, перголы,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используются для организации уголков тихого отдыха, укрытия от солнца, ограждения площадок, технических устройств и сооружений.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14:paraId="14EC2856"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42D435A5" w14:textId="77777777" w:rsidR="003D1EB2" w:rsidRPr="0097667B" w:rsidRDefault="00A87CA7" w:rsidP="00A87CA7">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3</w:t>
      </w:r>
      <w:r w:rsidR="003D1EB2" w:rsidRPr="0097667B">
        <w:rPr>
          <w:rFonts w:ascii="Times New Roman" w:hAnsi="Times New Roman" w:cs="Times New Roman"/>
          <w:sz w:val="28"/>
          <w:szCs w:val="28"/>
        </w:rPr>
        <w:t>. Водные устройства</w:t>
      </w:r>
    </w:p>
    <w:p w14:paraId="621AE2F1"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b/>
          <w:sz w:val="28"/>
          <w:szCs w:val="28"/>
        </w:rPr>
      </w:pPr>
    </w:p>
    <w:p w14:paraId="3C8115E3" w14:textId="77777777" w:rsidR="003D1EB2" w:rsidRPr="0097667B" w:rsidRDefault="00A87CA7"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3</w:t>
      </w:r>
      <w:r w:rsidR="003D1EB2" w:rsidRPr="0097667B">
        <w:rPr>
          <w:rFonts w:ascii="Times New Roman" w:hAnsi="Times New Roman" w:cs="Times New Roman"/>
          <w:sz w:val="28"/>
          <w:szCs w:val="28"/>
        </w:rPr>
        <w:t xml:space="preserve">.1.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 </w:t>
      </w:r>
    </w:p>
    <w:p w14:paraId="3F31733E" w14:textId="77777777" w:rsidR="003D1EB2" w:rsidRPr="0097667B" w:rsidRDefault="00A87CA7"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3</w:t>
      </w:r>
      <w:r w:rsidRPr="0097667B">
        <w:rPr>
          <w:rFonts w:ascii="Times New Roman" w:hAnsi="Times New Roman" w:cs="Times New Roman"/>
          <w:sz w:val="28"/>
          <w:szCs w:val="28"/>
        </w:rPr>
        <w:t>.2</w:t>
      </w:r>
      <w:r w:rsidR="003D1EB2" w:rsidRPr="0097667B">
        <w:rPr>
          <w:rFonts w:ascii="Times New Roman" w:hAnsi="Times New Roman" w:cs="Times New Roman"/>
          <w:sz w:val="28"/>
          <w:szCs w:val="28"/>
        </w:rPr>
        <w:t>. Фонтаны проектируются на основании индивидуальных проектных разработок.</w:t>
      </w:r>
    </w:p>
    <w:p w14:paraId="671ED9D4"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5977EB9" w14:textId="77777777" w:rsidR="003D1EB2" w:rsidRPr="0097667B" w:rsidRDefault="00A87CA7" w:rsidP="00C22D5C">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003D1EB2" w:rsidRPr="0097667B">
        <w:rPr>
          <w:rFonts w:ascii="Times New Roman" w:hAnsi="Times New Roman" w:cs="Times New Roman"/>
          <w:sz w:val="28"/>
          <w:szCs w:val="28"/>
        </w:rPr>
        <w:t>. Мебель поселения</w:t>
      </w:r>
    </w:p>
    <w:p w14:paraId="3FE5377A"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b/>
          <w:sz w:val="28"/>
          <w:szCs w:val="28"/>
        </w:rPr>
      </w:pPr>
    </w:p>
    <w:p w14:paraId="578E2CF8" w14:textId="77777777" w:rsidR="003D1EB2" w:rsidRPr="0097667B" w:rsidRDefault="00A87CA7"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Pr="0097667B">
        <w:rPr>
          <w:rFonts w:ascii="Times New Roman" w:hAnsi="Times New Roman" w:cs="Times New Roman"/>
          <w:sz w:val="28"/>
          <w:szCs w:val="28"/>
        </w:rPr>
        <w:t>.1</w:t>
      </w:r>
      <w:r w:rsidR="003D1EB2" w:rsidRPr="0097667B">
        <w:rPr>
          <w:rFonts w:ascii="Times New Roman" w:hAnsi="Times New Roman" w:cs="Times New Roman"/>
          <w:sz w:val="28"/>
          <w:szCs w:val="28"/>
        </w:rPr>
        <w:t>. К мебели поселения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14:paraId="04600448" w14:textId="77777777" w:rsidR="008501A5" w:rsidRPr="0097667B" w:rsidRDefault="00C0524D" w:rsidP="008501A5">
      <w:pPr>
        <w:autoSpaceDE w:val="0"/>
        <w:autoSpaceDN w:val="0"/>
        <w:adjustRightInd w:val="0"/>
        <w:spacing w:after="0" w:line="240" w:lineRule="auto"/>
        <w:ind w:left="-567" w:firstLine="567"/>
        <w:jc w:val="both"/>
        <w:rPr>
          <w:rFonts w:ascii="Times New Roman" w:hAnsi="Times New Roman" w:cs="Times New Roman"/>
          <w:sz w:val="28"/>
          <w:szCs w:val="28"/>
        </w:rPr>
      </w:pPr>
      <w:bookmarkStart w:id="0" w:name="Par182"/>
      <w:bookmarkEnd w:id="0"/>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Pr="0097667B">
        <w:rPr>
          <w:rFonts w:ascii="Times New Roman" w:hAnsi="Times New Roman" w:cs="Times New Roman"/>
          <w:sz w:val="28"/>
          <w:szCs w:val="28"/>
        </w:rPr>
        <w:t>.2.</w:t>
      </w:r>
      <w:r w:rsidR="003D1EB2" w:rsidRPr="0097667B">
        <w:rPr>
          <w:rFonts w:ascii="Times New Roman" w:hAnsi="Times New Roman" w:cs="Times New Roman"/>
          <w:sz w:val="28"/>
          <w:szCs w:val="28"/>
        </w:rPr>
        <w:t xml:space="preserve"> Установка скамей предусматривается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выполняются не выступающими над поверхностью земли. </w:t>
      </w:r>
      <w:r w:rsidR="003D1EB2" w:rsidRPr="0097667B">
        <w:rPr>
          <w:rFonts w:ascii="Times New Roman" w:hAnsi="Times New Roman" w:cs="Times New Roman"/>
          <w:sz w:val="28"/>
          <w:szCs w:val="28"/>
          <w:shd w:val="clear" w:color="auto" w:fill="FFFFFF" w:themeFill="background1"/>
        </w:rPr>
        <w:t xml:space="preserve">Высота скамьи для отдыха взрослого человека от уровня покрытия до плоскости сидения принимается в пределах 420 - </w:t>
      </w:r>
      <w:smartTag w:uri="urn:schemas-microsoft-com:office:smarttags" w:element="metricconverter">
        <w:smartTagPr>
          <w:attr w:name="ProductID" w:val="480 мм"/>
        </w:smartTagPr>
        <w:r w:rsidR="003D1EB2" w:rsidRPr="0097667B">
          <w:rPr>
            <w:rFonts w:ascii="Times New Roman" w:hAnsi="Times New Roman" w:cs="Times New Roman"/>
            <w:sz w:val="28"/>
            <w:szCs w:val="28"/>
            <w:shd w:val="clear" w:color="auto" w:fill="FFFFFF" w:themeFill="background1"/>
          </w:rPr>
          <w:lastRenderedPageBreak/>
          <w:t>480 мм</w:t>
        </w:r>
      </w:smartTag>
      <w:r w:rsidR="003D1EB2" w:rsidRPr="0097667B">
        <w:rPr>
          <w:rFonts w:ascii="Times New Roman" w:hAnsi="Times New Roman" w:cs="Times New Roman"/>
          <w:sz w:val="28"/>
          <w:szCs w:val="28"/>
          <w:shd w:val="clear" w:color="auto" w:fill="FFFFFF" w:themeFill="background1"/>
        </w:rPr>
        <w:t xml:space="preserve">. </w:t>
      </w:r>
      <w:r w:rsidR="003D1EB2" w:rsidRPr="0097667B">
        <w:rPr>
          <w:rFonts w:ascii="Times New Roman" w:hAnsi="Times New Roman" w:cs="Times New Roman"/>
          <w:sz w:val="28"/>
          <w:szCs w:val="28"/>
        </w:rPr>
        <w:t>Поверхности скамьи для отдыха выполняются из дерева, с различными видами водоустойчивой обработки (предпочтительно - пропиткой).</w:t>
      </w:r>
      <w:r w:rsidR="008501A5" w:rsidRPr="0097667B">
        <w:rPr>
          <w:rFonts w:ascii="Times New Roman" w:hAnsi="Times New Roman" w:cs="Times New Roman"/>
          <w:sz w:val="28"/>
          <w:szCs w:val="28"/>
        </w:rPr>
        <w:t xml:space="preserve"> </w:t>
      </w:r>
    </w:p>
    <w:p w14:paraId="7290FDFE" w14:textId="77777777" w:rsidR="008501A5" w:rsidRPr="0097667B" w:rsidRDefault="008501A5" w:rsidP="008501A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Pr="0097667B">
        <w:rPr>
          <w:rFonts w:ascii="Times New Roman" w:hAnsi="Times New Roman" w:cs="Times New Roman"/>
          <w:sz w:val="28"/>
          <w:szCs w:val="28"/>
        </w:rPr>
        <w:t>.3.</w:t>
      </w:r>
      <w:r w:rsidR="00C22D5C" w:rsidRPr="0097667B">
        <w:rPr>
          <w:rFonts w:ascii="Times New Roman" w:hAnsi="Times New Roman" w:cs="Times New Roman"/>
          <w:sz w:val="28"/>
          <w:szCs w:val="28"/>
        </w:rPr>
        <w:t xml:space="preserve"> </w:t>
      </w:r>
      <w:r w:rsidRPr="0097667B">
        <w:rPr>
          <w:rFonts w:ascii="Times New Roman" w:hAnsi="Times New Roman" w:cs="Times New Roman"/>
          <w:sz w:val="28"/>
          <w:szCs w:val="28"/>
        </w:rPr>
        <w:t>Рекомендуется устанавливать скамьи, предусматривающие: спинки (для скамеек рекреационных зон); спинки и поручни (для скамеек дворовых зон); отсутствие спинок и поручней возможно для скамеек транзитных (пешеходных) зон.</w:t>
      </w:r>
    </w:p>
    <w:p w14:paraId="3F6CF02F" w14:textId="77777777" w:rsidR="003D1EB2" w:rsidRPr="0097667B" w:rsidRDefault="00C0524D"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4</w:t>
      </w:r>
      <w:r w:rsidRPr="0097667B">
        <w:rPr>
          <w:rFonts w:ascii="Times New Roman" w:hAnsi="Times New Roman" w:cs="Times New Roman"/>
          <w:sz w:val="28"/>
          <w:szCs w:val="28"/>
        </w:rPr>
        <w:t>.</w:t>
      </w:r>
      <w:r w:rsidR="008501A5" w:rsidRPr="0097667B">
        <w:rPr>
          <w:rFonts w:ascii="Times New Roman" w:hAnsi="Times New Roman" w:cs="Times New Roman"/>
          <w:sz w:val="28"/>
          <w:szCs w:val="28"/>
        </w:rPr>
        <w:t>4</w:t>
      </w:r>
      <w:r w:rsidRPr="0097667B">
        <w:rPr>
          <w:rFonts w:ascii="Times New Roman" w:hAnsi="Times New Roman" w:cs="Times New Roman"/>
          <w:sz w:val="28"/>
          <w:szCs w:val="28"/>
        </w:rPr>
        <w:t xml:space="preserve">. </w:t>
      </w:r>
      <w:r w:rsidR="003D1EB2" w:rsidRPr="0097667B">
        <w:rPr>
          <w:rFonts w:ascii="Times New Roman" w:hAnsi="Times New Roman" w:cs="Times New Roman"/>
          <w:sz w:val="28"/>
          <w:szCs w:val="28"/>
        </w:rPr>
        <w:t xml:space="preserve"> Количество размещаемой мебели поселения устанавливается в зависимости от функционального назначения территории и количества посетителей на этой территории.</w:t>
      </w:r>
    </w:p>
    <w:p w14:paraId="51471F1A"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0811518" w14:textId="77777777" w:rsidR="003D1EB2" w:rsidRPr="0097667B" w:rsidRDefault="008501A5" w:rsidP="008501A5">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5</w:t>
      </w:r>
      <w:r w:rsidR="003D1EB2" w:rsidRPr="0097667B">
        <w:rPr>
          <w:rFonts w:ascii="Times New Roman" w:hAnsi="Times New Roman" w:cs="Times New Roman"/>
          <w:sz w:val="28"/>
          <w:szCs w:val="28"/>
        </w:rPr>
        <w:t>. Уличное коммунально-бытовое оборудование</w:t>
      </w:r>
    </w:p>
    <w:p w14:paraId="6312FBBB" w14:textId="77777777" w:rsidR="003D1EB2" w:rsidRPr="0097667B" w:rsidRDefault="003D1EB2"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A500FBF" w14:textId="77777777" w:rsidR="003D1EB2" w:rsidRPr="0097667B" w:rsidRDefault="00047189"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5</w:t>
      </w:r>
      <w:r w:rsidRPr="0097667B">
        <w:rPr>
          <w:rFonts w:ascii="Times New Roman" w:hAnsi="Times New Roman" w:cs="Times New Roman"/>
          <w:sz w:val="28"/>
          <w:szCs w:val="28"/>
        </w:rPr>
        <w:t>.1</w:t>
      </w:r>
      <w:r w:rsidR="003D1EB2" w:rsidRPr="0097667B">
        <w:rPr>
          <w:rFonts w:ascii="Times New Roman" w:hAnsi="Times New Roman" w:cs="Times New Roman"/>
          <w:sz w:val="28"/>
          <w:szCs w:val="28"/>
        </w:rPr>
        <w:t xml:space="preserve">. 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экологичность, безопасность </w:t>
      </w:r>
      <w:r w:rsidR="003D1EB2" w:rsidRPr="0097667B">
        <w:rPr>
          <w:rFonts w:ascii="Times New Roman" w:hAnsi="Times New Roman" w:cs="Times New Roman"/>
          <w:sz w:val="28"/>
          <w:szCs w:val="28"/>
          <w:shd w:val="clear" w:color="auto" w:fill="FFFFFF" w:themeFill="background1"/>
        </w:rPr>
        <w:t>(отсутствие острых углов),</w:t>
      </w:r>
      <w:r w:rsidR="003D1EB2" w:rsidRPr="0097667B">
        <w:rPr>
          <w:rFonts w:ascii="Times New Roman" w:hAnsi="Times New Roman" w:cs="Times New Roman"/>
          <w:sz w:val="28"/>
          <w:szCs w:val="28"/>
        </w:rPr>
        <w:t xml:space="preserve"> удобство в пользовании, легкость очистки, привлекательный внешний вид.</w:t>
      </w:r>
    </w:p>
    <w:p w14:paraId="1C78F1EC" w14:textId="77777777" w:rsidR="003D1EB2" w:rsidRPr="0097667B" w:rsidRDefault="007A6180" w:rsidP="003D1EB2">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5</w:t>
      </w:r>
      <w:r w:rsidRPr="0097667B">
        <w:rPr>
          <w:rFonts w:ascii="Times New Roman" w:hAnsi="Times New Roman" w:cs="Times New Roman"/>
          <w:sz w:val="28"/>
          <w:szCs w:val="28"/>
        </w:rPr>
        <w:t>.2.</w:t>
      </w:r>
      <w:r w:rsidR="003D1EB2" w:rsidRPr="0097667B">
        <w:rPr>
          <w:rFonts w:ascii="Times New Roman" w:hAnsi="Times New Roman" w:cs="Times New Roman"/>
          <w:sz w:val="28"/>
          <w:szCs w:val="28"/>
        </w:rPr>
        <w:t xml:space="preserve"> Для сбора бытового мусора на улицах, площадях, объектах рекреации применяются малогабаритные (малые) контейнеры и (или) урны, устанавливаются у входов: в объекты торговли и общественного питания, другие учреждения общественного назначения, жилые дома и сооружения транспорта (автостанции). Кроме того, урны устанавливаются на остановках общественного транспорта. Во всех случаях предусматрива</w:t>
      </w:r>
      <w:r w:rsidR="00272443">
        <w:rPr>
          <w:rFonts w:ascii="Times New Roman" w:hAnsi="Times New Roman" w:cs="Times New Roman"/>
          <w:sz w:val="28"/>
          <w:szCs w:val="28"/>
        </w:rPr>
        <w:t>ется</w:t>
      </w:r>
      <w:r w:rsidR="003D1EB2" w:rsidRPr="0097667B">
        <w:rPr>
          <w:rFonts w:ascii="Times New Roman" w:hAnsi="Times New Roman" w:cs="Times New Roman"/>
          <w:sz w:val="28"/>
          <w:szCs w:val="28"/>
        </w:rPr>
        <w:t xml:space="preserve"> расстановк</w:t>
      </w:r>
      <w:r w:rsidR="00272443">
        <w:rPr>
          <w:rFonts w:ascii="Times New Roman" w:hAnsi="Times New Roman" w:cs="Times New Roman"/>
          <w:sz w:val="28"/>
          <w:szCs w:val="28"/>
        </w:rPr>
        <w:t>а</w:t>
      </w:r>
      <w:r w:rsidR="003D1EB2" w:rsidRPr="0097667B">
        <w:rPr>
          <w:rFonts w:ascii="Times New Roman" w:hAnsi="Times New Roman" w:cs="Times New Roman"/>
          <w:sz w:val="28"/>
          <w:szCs w:val="28"/>
        </w:rPr>
        <w:t>, не мешающ</w:t>
      </w:r>
      <w:r w:rsidR="00272443">
        <w:rPr>
          <w:rFonts w:ascii="Times New Roman" w:hAnsi="Times New Roman" w:cs="Times New Roman"/>
          <w:sz w:val="28"/>
          <w:szCs w:val="28"/>
        </w:rPr>
        <w:t xml:space="preserve">ая </w:t>
      </w:r>
      <w:r w:rsidR="003D1EB2" w:rsidRPr="0097667B">
        <w:rPr>
          <w:rFonts w:ascii="Times New Roman" w:hAnsi="Times New Roman" w:cs="Times New Roman"/>
          <w:sz w:val="28"/>
          <w:szCs w:val="28"/>
        </w:rPr>
        <w:t>передвижению пешеходов, проезду инвалидных и детских колясок.</w:t>
      </w:r>
    </w:p>
    <w:p w14:paraId="66E5B4E9" w14:textId="77777777" w:rsidR="00047189" w:rsidRPr="0097667B" w:rsidRDefault="007A6180"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5</w:t>
      </w:r>
      <w:r w:rsidRPr="0097667B">
        <w:rPr>
          <w:rFonts w:ascii="Times New Roman" w:hAnsi="Times New Roman" w:cs="Times New Roman"/>
          <w:sz w:val="28"/>
          <w:szCs w:val="28"/>
        </w:rPr>
        <w:t xml:space="preserve">.3. </w:t>
      </w:r>
      <w:r w:rsidR="00047189" w:rsidRPr="0097667B">
        <w:rPr>
          <w:rFonts w:ascii="Times New Roman" w:hAnsi="Times New Roman" w:cs="Times New Roman"/>
          <w:sz w:val="28"/>
          <w:szCs w:val="28"/>
        </w:rPr>
        <w:t>Урны, малые контейнеры для мусора устанавлива</w:t>
      </w:r>
      <w:r w:rsidR="00272443">
        <w:rPr>
          <w:rFonts w:ascii="Times New Roman" w:hAnsi="Times New Roman" w:cs="Times New Roman"/>
          <w:sz w:val="28"/>
          <w:szCs w:val="28"/>
        </w:rPr>
        <w:t>ются</w:t>
      </w:r>
      <w:r w:rsidR="00047189" w:rsidRPr="0097667B">
        <w:rPr>
          <w:rFonts w:ascii="Times New Roman" w:hAnsi="Times New Roman" w:cs="Times New Roman"/>
          <w:sz w:val="28"/>
          <w:szCs w:val="28"/>
        </w:rPr>
        <w:t xml:space="preserve"> с учетом следующих параметров:</w:t>
      </w:r>
    </w:p>
    <w:p w14:paraId="155A481B" w14:textId="77777777" w:rsidR="00047189" w:rsidRPr="0097667B" w:rsidRDefault="007A6180"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047189" w:rsidRPr="0097667B">
        <w:rPr>
          <w:rFonts w:ascii="Times New Roman" w:hAnsi="Times New Roman" w:cs="Times New Roman"/>
          <w:sz w:val="28"/>
          <w:szCs w:val="28"/>
        </w:rPr>
        <w:t>достаточная высота (минимальная около 100 см) и объем в зависимости от места установки и потребности;</w:t>
      </w:r>
    </w:p>
    <w:p w14:paraId="438CF825" w14:textId="77777777" w:rsidR="00047189" w:rsidRPr="0097667B" w:rsidRDefault="007A6180"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047189" w:rsidRPr="0097667B">
        <w:rPr>
          <w:rFonts w:ascii="Times New Roman" w:hAnsi="Times New Roman" w:cs="Times New Roman"/>
          <w:sz w:val="28"/>
          <w:szCs w:val="28"/>
        </w:rPr>
        <w:t>наличие рельефного текстурирования или перфорирования для защиты от графического вандализма;</w:t>
      </w:r>
    </w:p>
    <w:p w14:paraId="12187019" w14:textId="77777777" w:rsidR="00047189" w:rsidRPr="0097667B" w:rsidRDefault="007A6180" w:rsidP="007A6180">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047189" w:rsidRPr="0097667B">
        <w:rPr>
          <w:rFonts w:ascii="Times New Roman" w:hAnsi="Times New Roman" w:cs="Times New Roman"/>
          <w:sz w:val="28"/>
          <w:szCs w:val="28"/>
        </w:rPr>
        <w:t>использование и аккуратное расположение вставных ведер и мусорных мешков.</w:t>
      </w:r>
    </w:p>
    <w:p w14:paraId="4E911B97" w14:textId="77777777" w:rsidR="00047189" w:rsidRPr="0097667B" w:rsidRDefault="00047189" w:rsidP="007A6180">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FDC45A6" w14:textId="77777777" w:rsidR="00047189" w:rsidRPr="0097667B" w:rsidRDefault="00047189" w:rsidP="00047189">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6</w:t>
      </w:r>
      <w:r w:rsidRPr="0097667B">
        <w:rPr>
          <w:rFonts w:ascii="Times New Roman" w:hAnsi="Times New Roman" w:cs="Times New Roman"/>
          <w:sz w:val="28"/>
          <w:szCs w:val="28"/>
        </w:rPr>
        <w:t>. Освещение и осветительное оборудование</w:t>
      </w:r>
    </w:p>
    <w:p w14:paraId="3068CA52" w14:textId="77777777" w:rsidR="007C46A2" w:rsidRPr="0097667B" w:rsidRDefault="007C46A2" w:rsidP="00047189">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3F267D89" w14:textId="77777777" w:rsidR="007C46A2" w:rsidRPr="0097667B" w:rsidRDefault="007C46A2"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6.6.1.</w:t>
      </w:r>
      <w:r w:rsidRPr="0097667B">
        <w:rPr>
          <w:rFonts w:ascii="Times New Roman" w:hAnsi="Times New Roman" w:cs="Times New Roman"/>
          <w:sz w:val="28"/>
          <w:szCs w:val="28"/>
        </w:rPr>
        <w:t xml:space="preserve"> Улицы, дороги, площади, общественные и рекреационные территории, территории жилых домов, территории промышленных и коммунальных организаций освещаются в темное время суток.</w:t>
      </w:r>
    </w:p>
    <w:p w14:paraId="42AAD121" w14:textId="77777777" w:rsidR="007C46A2" w:rsidRPr="0097667B" w:rsidRDefault="007C46A2"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 xml:space="preserve">6.6.2 </w:t>
      </w:r>
      <w:r w:rsidRPr="0097667B">
        <w:rPr>
          <w:rFonts w:ascii="Times New Roman" w:hAnsi="Times New Roman" w:cs="Times New Roman"/>
          <w:sz w:val="28"/>
          <w:szCs w:val="28"/>
        </w:rPr>
        <w:t>Освещение территории населенных пунктов поселения осуществляется энергоснабжающими организациями по договорам с администрацией поселения, с физическими и юридическими лицами.</w:t>
      </w:r>
    </w:p>
    <w:p w14:paraId="2E25A918" w14:textId="77777777" w:rsidR="007C46A2" w:rsidRPr="0097667B" w:rsidRDefault="007C46A2" w:rsidP="007C46A2">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6.6.3.</w:t>
      </w:r>
      <w:r w:rsidRPr="0097667B">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осуществляется  по согласованию с администрацией поселения.</w:t>
      </w:r>
    </w:p>
    <w:p w14:paraId="75D4C9D8" w14:textId="77777777" w:rsidR="007C46A2" w:rsidRPr="0097667B" w:rsidRDefault="007C46A2" w:rsidP="007C46A2">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6.6.4. При создании и благоустройстве освещения и осветительного оборудова</w:t>
      </w:r>
      <w:r w:rsidR="00272443">
        <w:rPr>
          <w:rFonts w:ascii="Times New Roman" w:hAnsi="Times New Roman" w:cs="Times New Roman"/>
          <w:sz w:val="28"/>
          <w:szCs w:val="28"/>
        </w:rPr>
        <w:t>ния на объектах благоустройства</w:t>
      </w:r>
      <w:r w:rsidRPr="0097667B">
        <w:rPr>
          <w:rFonts w:ascii="Times New Roman" w:hAnsi="Times New Roman" w:cs="Times New Roman"/>
          <w:sz w:val="28"/>
          <w:szCs w:val="28"/>
        </w:rPr>
        <w:t xml:space="preserve"> учитыв</w:t>
      </w:r>
      <w:r w:rsidR="00272443">
        <w:rPr>
          <w:rFonts w:ascii="Times New Roman" w:hAnsi="Times New Roman" w:cs="Times New Roman"/>
          <w:sz w:val="28"/>
          <w:szCs w:val="28"/>
        </w:rPr>
        <w:t>аются</w:t>
      </w:r>
      <w:r w:rsidRPr="0097667B">
        <w:rPr>
          <w:rFonts w:ascii="Times New Roman" w:hAnsi="Times New Roman" w:cs="Times New Roman"/>
          <w:sz w:val="28"/>
          <w:szCs w:val="28"/>
        </w:rPr>
        <w:t xml:space="preserve"> принципы комфортной организации пешеходной среды, в том числе необходимость создания </w:t>
      </w:r>
      <w:r w:rsidRPr="0097667B">
        <w:rPr>
          <w:rFonts w:ascii="Times New Roman" w:hAnsi="Times New Roman" w:cs="Times New Roman"/>
          <w:sz w:val="28"/>
          <w:szCs w:val="28"/>
        </w:rPr>
        <w:lastRenderedPageBreak/>
        <w:t>привлекательных и безопасных пешеходных и велосипедных маршрутов, а также обеспечение комфортной среды для общения на территории центров притяжения.</w:t>
      </w:r>
    </w:p>
    <w:p w14:paraId="7F505249" w14:textId="77777777" w:rsidR="007A6180" w:rsidRPr="0097667B" w:rsidRDefault="00350F3B"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6</w:t>
      </w:r>
      <w:r w:rsidR="00110C6F" w:rsidRPr="0097667B">
        <w:rPr>
          <w:rFonts w:ascii="Times New Roman" w:hAnsi="Times New Roman" w:cs="Times New Roman"/>
          <w:sz w:val="28"/>
          <w:szCs w:val="28"/>
        </w:rPr>
        <w:t>.6</w:t>
      </w:r>
      <w:r w:rsidRPr="0097667B">
        <w:rPr>
          <w:rFonts w:ascii="Times New Roman" w:hAnsi="Times New Roman" w:cs="Times New Roman"/>
          <w:sz w:val="28"/>
          <w:szCs w:val="28"/>
        </w:rPr>
        <w:t>.</w:t>
      </w:r>
      <w:r w:rsidR="007C46A2" w:rsidRPr="0097667B">
        <w:rPr>
          <w:rFonts w:ascii="Times New Roman" w:hAnsi="Times New Roman" w:cs="Times New Roman"/>
          <w:sz w:val="28"/>
          <w:szCs w:val="28"/>
        </w:rPr>
        <w:t>5</w:t>
      </w:r>
      <w:r w:rsidRPr="0097667B">
        <w:rPr>
          <w:rFonts w:ascii="Times New Roman" w:hAnsi="Times New Roman" w:cs="Times New Roman"/>
          <w:sz w:val="28"/>
          <w:szCs w:val="28"/>
        </w:rPr>
        <w:t xml:space="preserve">. </w:t>
      </w:r>
      <w:r w:rsidR="007A6180" w:rsidRPr="0097667B">
        <w:rPr>
          <w:rFonts w:ascii="Times New Roman" w:hAnsi="Times New Roman" w:cs="Times New Roman"/>
          <w:sz w:val="28"/>
          <w:szCs w:val="28"/>
        </w:rPr>
        <w:t>При проектировании каждой из трех основных групп осветительных</w:t>
      </w:r>
      <w:r w:rsidR="00845DBD" w:rsidRPr="0097667B">
        <w:rPr>
          <w:rFonts w:ascii="Times New Roman" w:hAnsi="Times New Roman" w:cs="Times New Roman"/>
          <w:sz w:val="28"/>
          <w:szCs w:val="28"/>
        </w:rPr>
        <w:t xml:space="preserve"> установок</w:t>
      </w:r>
      <w:r w:rsidR="007A6180" w:rsidRPr="0097667B">
        <w:rPr>
          <w:rFonts w:ascii="Times New Roman" w:hAnsi="Times New Roman" w:cs="Times New Roman"/>
          <w:sz w:val="28"/>
          <w:szCs w:val="28"/>
        </w:rPr>
        <w:t xml:space="preserve"> </w:t>
      </w:r>
      <w:r w:rsidR="00F54706" w:rsidRPr="0097667B">
        <w:rPr>
          <w:rFonts w:ascii="Times New Roman" w:hAnsi="Times New Roman" w:cs="Times New Roman"/>
          <w:sz w:val="28"/>
          <w:szCs w:val="28"/>
        </w:rPr>
        <w:t>необходимо обеспечивать</w:t>
      </w:r>
      <w:r w:rsidR="007A6180" w:rsidRPr="0097667B">
        <w:rPr>
          <w:rFonts w:ascii="Times New Roman" w:hAnsi="Times New Roman" w:cs="Times New Roman"/>
          <w:sz w:val="28"/>
          <w:szCs w:val="28"/>
        </w:rPr>
        <w:t>:</w:t>
      </w:r>
    </w:p>
    <w:p w14:paraId="4771AD3C" w14:textId="77777777" w:rsidR="007A6180" w:rsidRPr="0097667B" w:rsidRDefault="00350F3B"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7A6180" w:rsidRPr="0097667B">
        <w:rPr>
          <w:rFonts w:ascii="Times New Roman" w:hAnsi="Times New Roman" w:cs="Times New Roman"/>
          <w:sz w:val="28"/>
          <w:szCs w:val="28"/>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предусмотренными </w:t>
      </w:r>
      <w:hyperlink r:id="rId7" w:history="1">
        <w:r w:rsidR="007A6180" w:rsidRPr="0097667B">
          <w:rPr>
            <w:rFonts w:ascii="Times New Roman" w:hAnsi="Times New Roman" w:cs="Times New Roman"/>
            <w:sz w:val="28"/>
            <w:szCs w:val="28"/>
          </w:rPr>
          <w:t>СП 52.13330</w:t>
        </w:r>
      </w:hyperlink>
      <w:r w:rsidR="007A6180" w:rsidRPr="0097667B">
        <w:rPr>
          <w:rFonts w:ascii="Times New Roman" w:hAnsi="Times New Roman" w:cs="Times New Roman"/>
          <w:sz w:val="28"/>
          <w:szCs w:val="28"/>
        </w:rPr>
        <w:t xml:space="preserve"> </w:t>
      </w:r>
      <w:r w:rsidRPr="0097667B">
        <w:rPr>
          <w:rFonts w:ascii="Times New Roman" w:hAnsi="Times New Roman" w:cs="Times New Roman"/>
          <w:sz w:val="28"/>
          <w:szCs w:val="28"/>
        </w:rPr>
        <w:t>«</w:t>
      </w:r>
      <w:r w:rsidR="007A6180" w:rsidRPr="0097667B">
        <w:rPr>
          <w:rFonts w:ascii="Times New Roman" w:hAnsi="Times New Roman" w:cs="Times New Roman"/>
          <w:sz w:val="28"/>
          <w:szCs w:val="28"/>
        </w:rPr>
        <w:t>СНиП 23-05-95* Естественное и искусственное освещение</w:t>
      </w:r>
      <w:r w:rsidRPr="0097667B">
        <w:rPr>
          <w:rFonts w:ascii="Times New Roman" w:hAnsi="Times New Roman" w:cs="Times New Roman"/>
          <w:sz w:val="28"/>
          <w:szCs w:val="28"/>
        </w:rPr>
        <w:t>»</w:t>
      </w:r>
      <w:r w:rsidR="007A6180" w:rsidRPr="0097667B">
        <w:rPr>
          <w:rFonts w:ascii="Times New Roman" w:hAnsi="Times New Roman" w:cs="Times New Roman"/>
          <w:sz w:val="28"/>
          <w:szCs w:val="28"/>
        </w:rPr>
        <w:t xml:space="preserve">, утвержденного </w:t>
      </w:r>
      <w:hyperlink r:id="rId8" w:history="1">
        <w:r w:rsidR="007A6180" w:rsidRPr="0097667B">
          <w:rPr>
            <w:rFonts w:ascii="Times New Roman" w:hAnsi="Times New Roman" w:cs="Times New Roman"/>
            <w:sz w:val="28"/>
            <w:szCs w:val="28"/>
          </w:rPr>
          <w:t>приказом</w:t>
        </w:r>
      </w:hyperlink>
      <w:r w:rsidR="007A6180" w:rsidRPr="0097667B">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7 ноября 2016 г. N 777/пр;</w:t>
      </w:r>
    </w:p>
    <w:p w14:paraId="6F0FB43B" w14:textId="77777777" w:rsidR="007A6180" w:rsidRPr="0097667B" w:rsidRDefault="00350F3B" w:rsidP="00F5470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7A6180" w:rsidRPr="0097667B">
        <w:rPr>
          <w:rFonts w:ascii="Times New Roman" w:hAnsi="Times New Roman" w:cs="Times New Roman"/>
          <w:sz w:val="28"/>
          <w:szCs w:val="28"/>
        </w:rPr>
        <w:t>надежность работы установок согласно Правил</w:t>
      </w:r>
      <w:r w:rsidRPr="0097667B">
        <w:rPr>
          <w:rFonts w:ascii="Times New Roman" w:hAnsi="Times New Roman" w:cs="Times New Roman"/>
          <w:sz w:val="28"/>
          <w:szCs w:val="28"/>
        </w:rPr>
        <w:t>ам</w:t>
      </w:r>
      <w:r w:rsidR="007A6180" w:rsidRPr="0097667B">
        <w:rPr>
          <w:rFonts w:ascii="Times New Roman" w:hAnsi="Times New Roman" w:cs="Times New Roman"/>
          <w:sz w:val="28"/>
          <w:szCs w:val="28"/>
        </w:rPr>
        <w:t xml:space="preserve"> устройства электроустановок, утвержденных Минтопэнерго России 6 октября 1999 г., безопасность населения, обслуживающего персонала и, в необходимых случ</w:t>
      </w:r>
      <w:r w:rsidR="00F54706" w:rsidRPr="0097667B">
        <w:rPr>
          <w:rFonts w:ascii="Times New Roman" w:hAnsi="Times New Roman" w:cs="Times New Roman"/>
          <w:sz w:val="28"/>
          <w:szCs w:val="28"/>
        </w:rPr>
        <w:t>аях, защищенность от вандализма;</w:t>
      </w:r>
    </w:p>
    <w:p w14:paraId="488228AE" w14:textId="77777777" w:rsidR="00F54706" w:rsidRPr="0097667B" w:rsidRDefault="00F54706"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экономичность и энергоэффективность применяемых установок, рациональное распределение и использование электроэнергии;</w:t>
      </w:r>
    </w:p>
    <w:p w14:paraId="445F6EC2" w14:textId="77777777" w:rsidR="00F54706" w:rsidRPr="0097667B" w:rsidRDefault="00F54706"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эстетика элементов осветительных установок, их дизайн, качество материалов и изделий с учетом восприятия в дневное и ночное время;</w:t>
      </w:r>
    </w:p>
    <w:p w14:paraId="1C28D043" w14:textId="77777777" w:rsidR="00F54706" w:rsidRPr="0097667B" w:rsidRDefault="00F54706"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удобство обслуживания и управления при разных режимах работы установок.</w:t>
      </w:r>
    </w:p>
    <w:p w14:paraId="64CA4E43" w14:textId="77777777" w:rsidR="00F54706" w:rsidRPr="0097667B" w:rsidRDefault="00170F00" w:rsidP="00F547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6.6</w:t>
      </w:r>
      <w:r w:rsidR="00F54706" w:rsidRPr="0097667B">
        <w:rPr>
          <w:rFonts w:ascii="Times New Roman" w:hAnsi="Times New Roman" w:cs="Times New Roman"/>
          <w:sz w:val="28"/>
          <w:szCs w:val="28"/>
        </w:rPr>
        <w:t>.</w:t>
      </w:r>
      <w:r w:rsidR="007C46A2" w:rsidRPr="0097667B">
        <w:rPr>
          <w:rFonts w:ascii="Times New Roman" w:hAnsi="Times New Roman" w:cs="Times New Roman"/>
          <w:sz w:val="28"/>
          <w:szCs w:val="28"/>
        </w:rPr>
        <w:t>6</w:t>
      </w:r>
      <w:r w:rsidR="00F54706" w:rsidRPr="0097667B">
        <w:rPr>
          <w:rFonts w:ascii="Times New Roman" w:hAnsi="Times New Roman" w:cs="Times New Roman"/>
          <w:sz w:val="28"/>
          <w:szCs w:val="28"/>
        </w:rPr>
        <w:t xml:space="preserve">. Функциональное освещение (ФО) осуществляется стационарными установками освещения дорожных покрытий и пространств в транспортных и пешеходных зонах. </w:t>
      </w:r>
    </w:p>
    <w:p w14:paraId="40295BD2" w14:textId="77777777" w:rsidR="00F54706" w:rsidRPr="0097667B" w:rsidRDefault="00F54706" w:rsidP="00F54706">
      <w:pPr>
        <w:autoSpaceDE w:val="0"/>
        <w:autoSpaceDN w:val="0"/>
        <w:adjustRightInd w:val="0"/>
        <w:spacing w:after="0" w:line="240" w:lineRule="auto"/>
        <w:ind w:left="-567" w:firstLine="539"/>
        <w:jc w:val="both"/>
        <w:rPr>
          <w:rFonts w:ascii="Times New Roman" w:hAnsi="Times New Roman" w:cs="Times New Roman"/>
          <w:sz w:val="28"/>
          <w:szCs w:val="28"/>
        </w:rPr>
      </w:pPr>
    </w:p>
    <w:p w14:paraId="0DB46E52" w14:textId="77777777" w:rsidR="00170F00" w:rsidRPr="0097667B" w:rsidRDefault="00170F00" w:rsidP="00170F00">
      <w:pPr>
        <w:widowControl w:val="0"/>
        <w:autoSpaceDE w:val="0"/>
        <w:autoSpaceDN w:val="0"/>
        <w:adjustRightInd w:val="0"/>
        <w:spacing w:after="0" w:line="240" w:lineRule="auto"/>
        <w:ind w:left="-567" w:firstLine="567"/>
        <w:jc w:val="center"/>
        <w:rPr>
          <w:rFonts w:ascii="Times New Roman" w:hAnsi="Times New Roman" w:cs="Times New Roman"/>
          <w:b/>
          <w:sz w:val="28"/>
          <w:szCs w:val="28"/>
        </w:rPr>
      </w:pPr>
      <w:r w:rsidRPr="0097667B">
        <w:rPr>
          <w:rFonts w:ascii="Times New Roman" w:hAnsi="Times New Roman" w:cs="Times New Roman"/>
          <w:sz w:val="28"/>
          <w:szCs w:val="28"/>
        </w:rPr>
        <w:t>6.7.</w:t>
      </w:r>
      <w:r w:rsidRPr="0097667B">
        <w:rPr>
          <w:rFonts w:ascii="Times New Roman" w:hAnsi="Times New Roman" w:cs="Times New Roman"/>
          <w:b/>
          <w:sz w:val="28"/>
          <w:szCs w:val="28"/>
        </w:rPr>
        <w:t xml:space="preserve"> </w:t>
      </w:r>
      <w:r w:rsidRPr="0097667B">
        <w:rPr>
          <w:rFonts w:ascii="Times New Roman" w:hAnsi="Times New Roman" w:cs="Times New Roman"/>
          <w:sz w:val="28"/>
          <w:szCs w:val="28"/>
        </w:rPr>
        <w:t>Игровое и спортивное оборудование</w:t>
      </w:r>
    </w:p>
    <w:p w14:paraId="5DF8E9E6" w14:textId="77777777" w:rsidR="00170F00" w:rsidRPr="0097667B" w:rsidRDefault="00170F00" w:rsidP="00170F00">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3131F98B"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6.7.1.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w:t>
      </w:r>
    </w:p>
    <w:p w14:paraId="653F0CEE"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14:paraId="3EDFF295"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6.7.3. К материалу игрового оборудования и условиям его обработки предъявляются следующие требования:</w:t>
      </w:r>
    </w:p>
    <w:p w14:paraId="306A1C17"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proofErr w:type="gramStart"/>
      <w:r w:rsidRPr="0097667B">
        <w:rPr>
          <w:rFonts w:ascii="Times New Roman" w:hAnsi="Times New Roman" w:cs="Times New Roman"/>
          <w:sz w:val="28"/>
          <w:szCs w:val="28"/>
        </w:rPr>
        <w:t>деревянное оборудование</w:t>
      </w:r>
      <w:proofErr w:type="gramEnd"/>
      <w:r w:rsidRPr="0097667B">
        <w:rPr>
          <w:rFonts w:ascii="Times New Roman" w:hAnsi="Times New Roman" w:cs="Times New Roman"/>
          <w:sz w:val="28"/>
          <w:szCs w:val="28"/>
        </w:rP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14:paraId="71C46FA6"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 (не травмирует, не ржавеет, морозоустойчив);</w:t>
      </w:r>
    </w:p>
    <w:p w14:paraId="17FC3695"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14:paraId="41C6AE99"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14:paraId="7E24ED75"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6.7.4. В  конструкциях игрового оборудования исключаются острые углы; </w:t>
      </w:r>
      <w:r w:rsidRPr="0097667B">
        <w:rPr>
          <w:rFonts w:ascii="Times New Roman" w:hAnsi="Times New Roman" w:cs="Times New Roman"/>
          <w:sz w:val="28"/>
          <w:szCs w:val="28"/>
        </w:rPr>
        <w:lastRenderedPageBreak/>
        <w:t xml:space="preserve">попадание под элементы оборудования частей тела ребенка в состоянии движения; поручни оборудования должны полностью охватываться рукой ребенка; </w:t>
      </w:r>
    </w:p>
    <w:p w14:paraId="69B6A573" w14:textId="77777777" w:rsidR="00170F00"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6.7.5. При размещении игрового оборудования на детских игровых площадках обязательно соблюдаются минимальные расстояния безопасности в соответствии с </w:t>
      </w:r>
      <w:hyperlink w:anchor="Par1902" w:history="1">
        <w:r w:rsidRPr="0097667B">
          <w:rPr>
            <w:rFonts w:ascii="Times New Roman" w:hAnsi="Times New Roman" w:cs="Times New Roman"/>
            <w:sz w:val="28"/>
            <w:szCs w:val="28"/>
          </w:rPr>
          <w:t>таблицей №2</w:t>
        </w:r>
      </w:hyperlink>
      <w:r w:rsidRPr="0097667B">
        <w:rPr>
          <w:rFonts w:ascii="Times New Roman" w:hAnsi="Times New Roman" w:cs="Times New Roman"/>
          <w:sz w:val="28"/>
          <w:szCs w:val="28"/>
        </w:rPr>
        <w:t xml:space="preserve"> Приложения № 1 к настоящим Правилам. 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14:paraId="1EF62809" w14:textId="77777777" w:rsidR="003D1EB2" w:rsidRPr="0097667B" w:rsidRDefault="00170F00" w:rsidP="00170F00">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6.7.6.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14:paraId="646AB364" w14:textId="77777777" w:rsidR="0049720D" w:rsidRPr="0097667B" w:rsidRDefault="0049720D" w:rsidP="0049720D">
      <w:pPr>
        <w:autoSpaceDE w:val="0"/>
        <w:autoSpaceDN w:val="0"/>
        <w:adjustRightInd w:val="0"/>
        <w:spacing w:after="0" w:line="240" w:lineRule="auto"/>
        <w:ind w:left="-567" w:firstLine="540"/>
        <w:jc w:val="center"/>
        <w:rPr>
          <w:rFonts w:ascii="Times New Roman" w:hAnsi="Times New Roman" w:cs="Times New Roman"/>
          <w:b/>
          <w:sz w:val="28"/>
          <w:szCs w:val="28"/>
        </w:rPr>
      </w:pPr>
    </w:p>
    <w:p w14:paraId="6C70E029" w14:textId="77777777" w:rsidR="00416895" w:rsidRPr="0097667B" w:rsidRDefault="00416895" w:rsidP="0049720D">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 xml:space="preserve">6.8. Детские игровые площадки, спортивные площадки, </w:t>
      </w:r>
    </w:p>
    <w:p w14:paraId="4154871F" w14:textId="77777777" w:rsidR="0049720D" w:rsidRPr="0097667B" w:rsidRDefault="00416895" w:rsidP="0049720D">
      <w:pPr>
        <w:autoSpaceDE w:val="0"/>
        <w:autoSpaceDN w:val="0"/>
        <w:adjustRightInd w:val="0"/>
        <w:spacing w:after="0" w:line="240" w:lineRule="auto"/>
        <w:ind w:left="-567" w:firstLine="540"/>
        <w:jc w:val="center"/>
        <w:rPr>
          <w:rFonts w:ascii="Times New Roman" w:hAnsi="Times New Roman" w:cs="Times New Roman"/>
          <w:sz w:val="28"/>
          <w:szCs w:val="28"/>
        </w:rPr>
      </w:pPr>
      <w:r w:rsidRPr="0097667B">
        <w:rPr>
          <w:rFonts w:ascii="Times New Roman" w:hAnsi="Times New Roman" w:cs="Times New Roman"/>
          <w:sz w:val="28"/>
          <w:szCs w:val="28"/>
        </w:rPr>
        <w:t>площадки для отдыха</w:t>
      </w:r>
    </w:p>
    <w:p w14:paraId="62D07E69" w14:textId="77777777" w:rsidR="00416895" w:rsidRPr="0097667B" w:rsidRDefault="00416895" w:rsidP="0049720D">
      <w:pPr>
        <w:autoSpaceDE w:val="0"/>
        <w:autoSpaceDN w:val="0"/>
        <w:adjustRightInd w:val="0"/>
        <w:spacing w:after="0" w:line="240" w:lineRule="auto"/>
        <w:ind w:left="-567" w:firstLine="540"/>
        <w:jc w:val="center"/>
        <w:rPr>
          <w:rFonts w:ascii="Times New Roman" w:hAnsi="Times New Roman" w:cs="Times New Roman"/>
          <w:sz w:val="28"/>
          <w:szCs w:val="28"/>
        </w:rPr>
      </w:pPr>
    </w:p>
    <w:p w14:paraId="738E6D4A"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 Детские площадки предназначаются для игр и активного отдыха детей разных возрастов.</w:t>
      </w:r>
    </w:p>
    <w:p w14:paraId="3A03A658"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6.8.2. Детские площадки необходимо изолировать от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w:t>
      </w:r>
    </w:p>
    <w:p w14:paraId="39115E8D"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6.8.3.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14:paraId="6A65263B"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6.8.4. Мягкие виды покрытий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14:paraId="45788B90" w14:textId="77777777" w:rsidR="001A0B4F" w:rsidRPr="0097667B" w:rsidRDefault="00416895" w:rsidP="001A0B4F">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 xml:space="preserve">6.8.5. Детские площадки озеленяются посадками деревьев и кустарника.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97667B">
          <w:rPr>
            <w:rFonts w:ascii="Times New Roman" w:hAnsi="Times New Roman" w:cs="Times New Roman"/>
            <w:sz w:val="28"/>
            <w:szCs w:val="28"/>
          </w:rPr>
          <w:t>1 м</w:t>
        </w:r>
      </w:smartTag>
      <w:r w:rsidRPr="0097667B">
        <w:rPr>
          <w:rFonts w:ascii="Times New Roman" w:hAnsi="Times New Roman" w:cs="Times New Roman"/>
          <w:sz w:val="28"/>
          <w:szCs w:val="28"/>
        </w:rPr>
        <w:t xml:space="preserve"> от края площадки до оси дерева. На всех видах детских площадок не допускается применение растений с ядовит</w:t>
      </w:r>
      <w:r w:rsidR="001A0B4F" w:rsidRPr="0097667B">
        <w:rPr>
          <w:rFonts w:ascii="Times New Roman" w:hAnsi="Times New Roman" w:cs="Times New Roman"/>
          <w:sz w:val="28"/>
          <w:szCs w:val="28"/>
        </w:rPr>
        <w:t xml:space="preserve">ыми плодами, </w:t>
      </w:r>
      <w:r w:rsidR="001A0B4F" w:rsidRPr="0097667B">
        <w:rPr>
          <w:rFonts w:ascii="Times New Roman" w:hAnsi="Times New Roman" w:cs="Times New Roman"/>
          <w:bCs/>
          <w:sz w:val="28"/>
          <w:szCs w:val="28"/>
        </w:rPr>
        <w:t>с колючками и шипами.</w:t>
      </w:r>
    </w:p>
    <w:p w14:paraId="3C8EDCE5"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6.8.6. Осветительное оборудование должно функционировать в режиме освещения территории, на которой расположена площадка. </w:t>
      </w:r>
    </w:p>
    <w:p w14:paraId="4FBCFEE7"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6.8.7. Площадки отдыха предназначены для тихого отдыха и настольных игр взрослого населения, их следует размещать на участках жилой застройки, и в парках. </w:t>
      </w:r>
    </w:p>
    <w:p w14:paraId="208BC939"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 xml:space="preserve">6.8.8. Минимальный размер площадки с установкой одного стола со скамьями для настольных игр устанавливается в пределах 12 - </w:t>
      </w:r>
      <w:smartTag w:uri="urn:schemas-microsoft-com:office:smarttags" w:element="metricconverter">
        <w:smartTagPr>
          <w:attr w:name="ProductID" w:val="15 кв. м"/>
        </w:smartTagPr>
        <w:r w:rsidRPr="0097667B">
          <w:rPr>
            <w:rFonts w:ascii="Times New Roman" w:hAnsi="Times New Roman" w:cs="Times New Roman"/>
            <w:sz w:val="28"/>
            <w:szCs w:val="28"/>
          </w:rPr>
          <w:t>15 кв. м</w:t>
        </w:r>
      </w:smartTag>
      <w:r w:rsidRPr="0097667B">
        <w:rPr>
          <w:rFonts w:ascii="Times New Roman" w:hAnsi="Times New Roman" w:cs="Times New Roman"/>
          <w:sz w:val="28"/>
          <w:szCs w:val="28"/>
        </w:rPr>
        <w:t>.</w:t>
      </w:r>
    </w:p>
    <w:p w14:paraId="2DB3595D"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6.8.9. Спортивные площадки, предназначены для занятий физкультурой и спортом всех возрастных групп населения, проектируются в составе территорий жилого и рекреационного назначения, участков спортивных сооружений, участков общеобразовательных школ. </w:t>
      </w:r>
    </w:p>
    <w:p w14:paraId="54780D77"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6.8.10. Минимальное расстояние от границ спортплощадок до окон жилых домов принимается от 20 до </w:t>
      </w:r>
      <w:smartTag w:uri="urn:schemas-microsoft-com:office:smarttags" w:element="metricconverter">
        <w:smartTagPr>
          <w:attr w:name="ProductID" w:val="40 м"/>
        </w:smartTagPr>
        <w:r w:rsidRPr="0097667B">
          <w:rPr>
            <w:rFonts w:ascii="Times New Roman" w:hAnsi="Times New Roman" w:cs="Times New Roman"/>
            <w:sz w:val="28"/>
            <w:szCs w:val="28"/>
          </w:rPr>
          <w:t>40 м</w:t>
        </w:r>
      </w:smartTag>
      <w:r w:rsidRPr="0097667B">
        <w:rPr>
          <w:rFonts w:ascii="Times New Roman" w:hAnsi="Times New Roman" w:cs="Times New Roman"/>
          <w:sz w:val="28"/>
          <w:szCs w:val="28"/>
        </w:rPr>
        <w:t xml:space="preserve">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w:t>
      </w:r>
      <w:smartTag w:uri="urn:schemas-microsoft-com:office:smarttags" w:element="metricconverter">
        <w:smartTagPr>
          <w:attr w:name="ProductID" w:val="150 кв. м"/>
        </w:smartTagPr>
        <w:r w:rsidRPr="0097667B">
          <w:rPr>
            <w:rFonts w:ascii="Times New Roman" w:hAnsi="Times New Roman" w:cs="Times New Roman"/>
            <w:sz w:val="28"/>
            <w:szCs w:val="28"/>
          </w:rPr>
          <w:t>150 кв. м</w:t>
        </w:r>
      </w:smartTag>
      <w:r w:rsidRPr="0097667B">
        <w:rPr>
          <w:rFonts w:ascii="Times New Roman" w:hAnsi="Times New Roman" w:cs="Times New Roman"/>
          <w:sz w:val="28"/>
          <w:szCs w:val="28"/>
        </w:rPr>
        <w:t xml:space="preserve">, школьного возраста (100 детей) - не менее </w:t>
      </w:r>
      <w:smartTag w:uri="urn:schemas-microsoft-com:office:smarttags" w:element="metricconverter">
        <w:smartTagPr>
          <w:attr w:name="ProductID" w:val="250 кв. м"/>
        </w:smartTagPr>
        <w:r w:rsidRPr="0097667B">
          <w:rPr>
            <w:rFonts w:ascii="Times New Roman" w:hAnsi="Times New Roman" w:cs="Times New Roman"/>
            <w:sz w:val="28"/>
            <w:szCs w:val="28"/>
          </w:rPr>
          <w:t>250 кв. м</w:t>
        </w:r>
      </w:smartTag>
      <w:r w:rsidRPr="0097667B">
        <w:rPr>
          <w:rFonts w:ascii="Times New Roman" w:hAnsi="Times New Roman" w:cs="Times New Roman"/>
          <w:sz w:val="28"/>
          <w:szCs w:val="28"/>
        </w:rPr>
        <w:t>.</w:t>
      </w:r>
    </w:p>
    <w:p w14:paraId="1CA96F6A"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6.8.11.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97667B">
          <w:rPr>
            <w:rFonts w:ascii="Times New Roman" w:hAnsi="Times New Roman" w:cs="Times New Roman"/>
            <w:sz w:val="28"/>
            <w:szCs w:val="28"/>
          </w:rPr>
          <w:t>2 м</w:t>
        </w:r>
      </w:smartTag>
      <w:r w:rsidRPr="0097667B">
        <w:rPr>
          <w:rFonts w:ascii="Times New Roman" w:hAnsi="Times New Roman" w:cs="Times New Roman"/>
          <w:sz w:val="28"/>
          <w:szCs w:val="28"/>
        </w:rPr>
        <w:t>.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14:paraId="2B23FF8A" w14:textId="77777777" w:rsidR="00DC3C18" w:rsidRPr="0097667B" w:rsidRDefault="00DC3C18"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6.8.12. На игровой площадке устанавливается табличка или информационный щит, на котором указываются:</w:t>
      </w:r>
    </w:p>
    <w:p w14:paraId="1F0F164B" w14:textId="77777777" w:rsidR="00DC3C18" w:rsidRPr="0097667B" w:rsidRDefault="00DC3C18"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правила пользования оборудованием;</w:t>
      </w:r>
    </w:p>
    <w:p w14:paraId="20D707D3" w14:textId="77777777" w:rsidR="00DC3C18" w:rsidRPr="0097667B" w:rsidRDefault="00DC3C18"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сведения о возрастных группах и ограничениях по росту и весу;</w:t>
      </w:r>
    </w:p>
    <w:p w14:paraId="7453F58D" w14:textId="77777777" w:rsidR="00DC3C18" w:rsidRPr="0097667B" w:rsidRDefault="00DC3C18"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номера телефонов службы спасения, скорой помощи;</w:t>
      </w:r>
    </w:p>
    <w:p w14:paraId="54002280" w14:textId="77777777" w:rsidR="00DC3C18" w:rsidRPr="0097667B" w:rsidRDefault="00DC3C18"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номера телефонов эксплуатанта, по которым следует обращаться в случае неисправности или поломки оборудования;</w:t>
      </w:r>
    </w:p>
    <w:p w14:paraId="24386124" w14:textId="77777777" w:rsidR="00DC3C18" w:rsidRPr="0097667B" w:rsidRDefault="00DC3C18"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номера телефонов администрации и адрес электронной почты, для направления фото поврежденного оборудования и опасных конструкций. </w:t>
      </w:r>
    </w:p>
    <w:p w14:paraId="21F37759" w14:textId="77777777" w:rsidR="00416895" w:rsidRPr="0097667B" w:rsidRDefault="00DC3C18"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6.8.13</w:t>
      </w:r>
      <w:r w:rsidR="00416895" w:rsidRPr="0097667B">
        <w:rPr>
          <w:rFonts w:ascii="Times New Roman" w:hAnsi="Times New Roman" w:cs="Times New Roman"/>
          <w:sz w:val="28"/>
          <w:szCs w:val="28"/>
        </w:rPr>
        <w:t>. На детских, спортивных площадках запрещено:</w:t>
      </w:r>
    </w:p>
    <w:p w14:paraId="14365FEF" w14:textId="77777777" w:rsidR="00416895" w:rsidRPr="0097667B" w:rsidRDefault="00416895"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ездить на мотоциклах, лошадях, тракторах и автомашинах;</w:t>
      </w:r>
    </w:p>
    <w:p w14:paraId="050B1C0F" w14:textId="77777777" w:rsidR="00416895" w:rsidRPr="0097667B" w:rsidRDefault="00416895" w:rsidP="00416895">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мыть автотранспортные средства;</w:t>
      </w:r>
    </w:p>
    <w:p w14:paraId="164022D3" w14:textId="77777777" w:rsidR="00416895" w:rsidRPr="0097667B" w:rsidRDefault="00416895" w:rsidP="00416895">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парковать и осуществлять стоянку транспортных средств (за исключением велосипеда)</w:t>
      </w:r>
      <w:r w:rsidR="00DC3C18" w:rsidRPr="0097667B">
        <w:rPr>
          <w:rFonts w:ascii="Times New Roman" w:hAnsi="Times New Roman" w:cs="Times New Roman"/>
          <w:sz w:val="28"/>
          <w:szCs w:val="28"/>
        </w:rPr>
        <w:t>.</w:t>
      </w:r>
    </w:p>
    <w:p w14:paraId="3584B50C" w14:textId="77777777" w:rsidR="00055D3F" w:rsidRPr="0097667B" w:rsidRDefault="00055D3F" w:rsidP="00055D3F">
      <w:pPr>
        <w:autoSpaceDE w:val="0"/>
        <w:autoSpaceDN w:val="0"/>
        <w:adjustRightInd w:val="0"/>
        <w:spacing w:after="0" w:line="240" w:lineRule="auto"/>
        <w:ind w:left="-567" w:firstLine="540"/>
        <w:jc w:val="both"/>
        <w:rPr>
          <w:rFonts w:ascii="Times New Roman" w:hAnsi="Times New Roman" w:cs="Times New Roman"/>
          <w:sz w:val="28"/>
          <w:szCs w:val="28"/>
        </w:rPr>
      </w:pPr>
    </w:p>
    <w:p w14:paraId="3F225045" w14:textId="77777777" w:rsidR="002755DD" w:rsidRPr="0097667B" w:rsidRDefault="00B37030" w:rsidP="00B37030">
      <w:pPr>
        <w:spacing w:after="0" w:line="240" w:lineRule="auto"/>
        <w:ind w:left="-567" w:firstLine="480"/>
        <w:jc w:val="center"/>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6.9. Пешеходные коммуникации</w:t>
      </w:r>
    </w:p>
    <w:p w14:paraId="226E48C6" w14:textId="77777777" w:rsidR="00B37030" w:rsidRPr="0097667B" w:rsidRDefault="00B37030" w:rsidP="00B37030">
      <w:pPr>
        <w:spacing w:after="0" w:line="240" w:lineRule="auto"/>
        <w:ind w:left="-567" w:firstLine="480"/>
        <w:jc w:val="center"/>
        <w:textAlignment w:val="baseline"/>
        <w:rPr>
          <w:rFonts w:ascii="Times New Roman" w:eastAsia="Times New Roman" w:hAnsi="Times New Roman" w:cs="Times New Roman"/>
          <w:sz w:val="28"/>
          <w:szCs w:val="28"/>
        </w:rPr>
      </w:pPr>
    </w:p>
    <w:p w14:paraId="7BEAA85F" w14:textId="77777777" w:rsidR="0041072E" w:rsidRPr="0097667B" w:rsidRDefault="00B37030" w:rsidP="000E0E5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6.9.1. Пешеходные коммуникации обеспечивают пешеходные связи и передвижения на территории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w:t>
      </w:r>
    </w:p>
    <w:p w14:paraId="744A398C" w14:textId="77777777" w:rsidR="00B37030" w:rsidRPr="0097667B" w:rsidRDefault="00B37030" w:rsidP="000E0E5E">
      <w:pPr>
        <w:spacing w:after="0" w:line="240" w:lineRule="auto"/>
        <w:ind w:left="-567" w:firstLine="480"/>
        <w:jc w:val="both"/>
        <w:textAlignment w:val="baseline"/>
        <w:rPr>
          <w:rFonts w:ascii="Times New Roman" w:hAnsi="Times New Roman" w:cs="Times New Roman"/>
          <w:sz w:val="28"/>
          <w:szCs w:val="28"/>
        </w:rPr>
      </w:pPr>
      <w:r w:rsidRPr="0097667B">
        <w:rPr>
          <w:rFonts w:ascii="Times New Roman" w:hAnsi="Times New Roman" w:cs="Times New Roman"/>
          <w:sz w:val="28"/>
          <w:szCs w:val="28"/>
        </w:rPr>
        <w:t>6.9.2. На пешеходных коммуникациях запрещено:</w:t>
      </w:r>
    </w:p>
    <w:p w14:paraId="5E8EA592" w14:textId="77777777" w:rsidR="00B37030" w:rsidRPr="0097667B" w:rsidRDefault="00B37030" w:rsidP="00B37030">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ездить на мотоциклах, лошадях, тракторах и автомашинах;</w:t>
      </w:r>
    </w:p>
    <w:p w14:paraId="2172B9AB" w14:textId="77777777" w:rsidR="00B37030" w:rsidRPr="0097667B" w:rsidRDefault="00B37030" w:rsidP="00B37030">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мыть автотранспортные средства;</w:t>
      </w:r>
    </w:p>
    <w:p w14:paraId="4949909D" w14:textId="77777777" w:rsidR="00B37030" w:rsidRPr="0097667B" w:rsidRDefault="00B37030" w:rsidP="00B3703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hAnsi="Times New Roman" w:cs="Times New Roman"/>
          <w:sz w:val="28"/>
          <w:szCs w:val="28"/>
        </w:rPr>
        <w:t>- парковать и осуществлять стоянку транспортных средств.</w:t>
      </w:r>
    </w:p>
    <w:p w14:paraId="263DB96B" w14:textId="77777777" w:rsidR="0041072E" w:rsidRPr="0097667B" w:rsidRDefault="0041072E" w:rsidP="000E0E5E">
      <w:pPr>
        <w:spacing w:after="0" w:line="240" w:lineRule="auto"/>
        <w:ind w:left="-567" w:firstLine="480"/>
        <w:jc w:val="both"/>
        <w:textAlignment w:val="baseline"/>
        <w:rPr>
          <w:rFonts w:ascii="Times New Roman" w:eastAsia="Times New Roman" w:hAnsi="Times New Roman" w:cs="Times New Roman"/>
          <w:sz w:val="28"/>
          <w:szCs w:val="28"/>
        </w:rPr>
      </w:pPr>
    </w:p>
    <w:p w14:paraId="28FF044E" w14:textId="77777777" w:rsidR="00BE5568" w:rsidRPr="0097667B" w:rsidRDefault="003F603F" w:rsidP="00BE5568">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7.</w:t>
      </w:r>
      <w:r w:rsidR="00BE5568" w:rsidRPr="0097667B">
        <w:rPr>
          <w:rFonts w:ascii="Times New Roman" w:hAnsi="Times New Roman" w:cs="Times New Roman"/>
          <w:sz w:val="28"/>
          <w:szCs w:val="28"/>
        </w:rPr>
        <w:t xml:space="preserve"> Некапитальные нестационарные сооружения</w:t>
      </w:r>
    </w:p>
    <w:p w14:paraId="5A54F448" w14:textId="77777777" w:rsidR="00BE5568" w:rsidRPr="0097667B" w:rsidRDefault="00BE5568" w:rsidP="00BE5568">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082C6718"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w:t>
      </w:r>
      <w:r w:rsidR="00BE5568" w:rsidRPr="0097667B">
        <w:rPr>
          <w:rFonts w:ascii="Times New Roman" w:hAnsi="Times New Roman" w:cs="Times New Roman"/>
          <w:sz w:val="28"/>
          <w:szCs w:val="28"/>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должны применяться безосколочные, ударостойкие материалы, безопасные упрочняющие многослойные пленочные покрытия, поликарбонатные стекла. </w:t>
      </w:r>
    </w:p>
    <w:p w14:paraId="2A7BBDA4"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w:t>
      </w:r>
      <w:r w:rsidR="00BE5568" w:rsidRPr="0097667B">
        <w:rPr>
          <w:rFonts w:ascii="Times New Roman" w:hAnsi="Times New Roman" w:cs="Times New Roman"/>
          <w:sz w:val="28"/>
          <w:szCs w:val="28"/>
        </w:rPr>
        <w:t>.2. Размещение некапитальных нестационарных сооружений на территории  поселения</w:t>
      </w:r>
      <w:r w:rsidR="00C0275A">
        <w:rPr>
          <w:rFonts w:ascii="Times New Roman" w:hAnsi="Times New Roman" w:cs="Times New Roman"/>
          <w:sz w:val="28"/>
          <w:szCs w:val="28"/>
        </w:rPr>
        <w:t xml:space="preserve"> должно согласовываться с органом местного самоуправления,</w:t>
      </w:r>
      <w:r w:rsidR="00BE5568" w:rsidRPr="0097667B">
        <w:rPr>
          <w:rFonts w:ascii="Times New Roman" w:hAnsi="Times New Roman" w:cs="Times New Roman"/>
          <w:sz w:val="28"/>
          <w:szCs w:val="28"/>
        </w:rPr>
        <w:t xml:space="preserve">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14:paraId="6826FFB6"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w:t>
      </w:r>
      <w:r w:rsidR="00BE5568" w:rsidRPr="0097667B">
        <w:rPr>
          <w:rFonts w:ascii="Times New Roman" w:hAnsi="Times New Roman" w:cs="Times New Roman"/>
          <w:sz w:val="28"/>
          <w:szCs w:val="28"/>
        </w:rPr>
        <w:t>.</w:t>
      </w:r>
      <w:r w:rsidR="00C22D5C" w:rsidRPr="0097667B">
        <w:rPr>
          <w:rFonts w:ascii="Times New Roman" w:hAnsi="Times New Roman" w:cs="Times New Roman"/>
          <w:sz w:val="28"/>
          <w:szCs w:val="28"/>
        </w:rPr>
        <w:t>3</w:t>
      </w:r>
      <w:r w:rsidR="00BE5568" w:rsidRPr="0097667B">
        <w:rPr>
          <w:rFonts w:ascii="Times New Roman" w:hAnsi="Times New Roman" w:cs="Times New Roman"/>
          <w:sz w:val="28"/>
          <w:szCs w:val="28"/>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в охранной зоне водопроводных и канализационных сетей, трубопроводов, </w:t>
      </w:r>
      <w:smartTag w:uri="urn:schemas-microsoft-com:office:smarttags" w:element="metricconverter">
        <w:smartTagPr>
          <w:attr w:name="ProductID" w:val="25 м"/>
        </w:smartTagPr>
        <w:r w:rsidR="00BE5568" w:rsidRPr="0097667B">
          <w:rPr>
            <w:rFonts w:ascii="Times New Roman" w:hAnsi="Times New Roman" w:cs="Times New Roman"/>
            <w:sz w:val="28"/>
            <w:szCs w:val="28"/>
          </w:rPr>
          <w:t>25 м</w:t>
        </w:r>
      </w:smartTag>
      <w:r w:rsidR="00BE5568" w:rsidRPr="0097667B">
        <w:rPr>
          <w:rFonts w:ascii="Times New Roman" w:hAnsi="Times New Roman" w:cs="Times New Roman"/>
          <w:sz w:val="28"/>
          <w:szCs w:val="28"/>
        </w:rPr>
        <w:t xml:space="preserve"> - от вентиляционных шахт, </w:t>
      </w:r>
      <w:smartTag w:uri="urn:schemas-microsoft-com:office:smarttags" w:element="metricconverter">
        <w:smartTagPr>
          <w:attr w:name="ProductID" w:val="20 м"/>
        </w:smartTagPr>
        <w:r w:rsidR="00BE5568" w:rsidRPr="00640F83">
          <w:rPr>
            <w:rFonts w:ascii="Times New Roman" w:hAnsi="Times New Roman" w:cs="Times New Roman"/>
            <w:sz w:val="28"/>
            <w:szCs w:val="28"/>
          </w:rPr>
          <w:t>20 м</w:t>
        </w:r>
      </w:smartTag>
      <w:r w:rsidR="00BE5568" w:rsidRPr="00640F83">
        <w:rPr>
          <w:rFonts w:ascii="Times New Roman" w:hAnsi="Times New Roman" w:cs="Times New Roman"/>
          <w:sz w:val="28"/>
          <w:szCs w:val="28"/>
        </w:rPr>
        <w:t xml:space="preserve"> - от окон жилых помещений, перед витринами торговых предприятий, </w:t>
      </w:r>
      <w:r w:rsidR="00AE2A7E" w:rsidRPr="00640F83">
        <w:rPr>
          <w:rFonts w:ascii="Times New Roman" w:hAnsi="Times New Roman" w:cs="Times New Roman"/>
          <w:sz w:val="28"/>
          <w:szCs w:val="28"/>
        </w:rPr>
        <w:t>5</w:t>
      </w:r>
      <w:r w:rsidR="00BE5568" w:rsidRPr="00640F83">
        <w:rPr>
          <w:rFonts w:ascii="Times New Roman" w:hAnsi="Times New Roman" w:cs="Times New Roman"/>
          <w:sz w:val="28"/>
          <w:szCs w:val="28"/>
        </w:rPr>
        <w:t xml:space="preserve"> м - от ствола дерева.</w:t>
      </w:r>
    </w:p>
    <w:p w14:paraId="3B2CDFBB"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w:t>
      </w:r>
      <w:r w:rsidR="00BE5568" w:rsidRPr="0097667B">
        <w:rPr>
          <w:rFonts w:ascii="Times New Roman" w:hAnsi="Times New Roman" w:cs="Times New Roman"/>
          <w:sz w:val="28"/>
          <w:szCs w:val="28"/>
        </w:rPr>
        <w:t>.</w:t>
      </w:r>
      <w:r w:rsidR="00C22D5C" w:rsidRPr="0097667B">
        <w:rPr>
          <w:rFonts w:ascii="Times New Roman" w:hAnsi="Times New Roman" w:cs="Times New Roman"/>
          <w:sz w:val="28"/>
          <w:szCs w:val="28"/>
        </w:rPr>
        <w:t>4</w:t>
      </w:r>
      <w:r w:rsidR="00BE5568" w:rsidRPr="0097667B">
        <w:rPr>
          <w:rFonts w:ascii="Times New Roman" w:hAnsi="Times New Roman" w:cs="Times New Roman"/>
          <w:sz w:val="28"/>
          <w:szCs w:val="28"/>
        </w:rPr>
        <w:t xml:space="preserve">.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00BE5568" w:rsidRPr="0097667B">
          <w:rPr>
            <w:rFonts w:ascii="Times New Roman" w:hAnsi="Times New Roman" w:cs="Times New Roman"/>
            <w:sz w:val="28"/>
            <w:szCs w:val="28"/>
          </w:rPr>
          <w:t>200 м</w:t>
        </w:r>
      </w:smartTag>
      <w:r w:rsidR="00BE5568" w:rsidRPr="0097667B">
        <w:rPr>
          <w:rFonts w:ascii="Times New Roman" w:hAnsi="Times New Roman" w:cs="Times New Roman"/>
          <w:sz w:val="28"/>
          <w:szCs w:val="28"/>
        </w:rPr>
        <w:t>).</w:t>
      </w:r>
    </w:p>
    <w:p w14:paraId="438FD104" w14:textId="77777777" w:rsidR="00BE5568" w:rsidRPr="0097667B" w:rsidRDefault="003F603F" w:rsidP="00BE5568">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7</w:t>
      </w:r>
      <w:r w:rsidR="00BE5568" w:rsidRPr="0097667B">
        <w:rPr>
          <w:rFonts w:ascii="Times New Roman" w:hAnsi="Times New Roman" w:cs="Times New Roman"/>
          <w:sz w:val="28"/>
          <w:szCs w:val="28"/>
        </w:rPr>
        <w:t>.</w:t>
      </w:r>
      <w:r w:rsidR="00C22D5C" w:rsidRPr="0097667B">
        <w:rPr>
          <w:rFonts w:ascii="Times New Roman" w:hAnsi="Times New Roman" w:cs="Times New Roman"/>
          <w:sz w:val="28"/>
          <w:szCs w:val="28"/>
        </w:rPr>
        <w:t>5</w:t>
      </w:r>
      <w:r w:rsidR="00BE5568" w:rsidRPr="0097667B">
        <w:rPr>
          <w:rFonts w:ascii="Times New Roman" w:hAnsi="Times New Roman" w:cs="Times New Roman"/>
          <w:sz w:val="28"/>
          <w:szCs w:val="28"/>
        </w:rPr>
        <w:t xml:space="preserve">. Размещение туалетных кабин предусматривается на активно посещаемых территориях населенного пункта: в местах проведения массовых мероприятий,  на территории объектов рекреации (парках, садах), при крупных объектах торговли и услуг, в местах установки АЗС, на автостоянках, а также – при некапитальных стационарных сооружениях питания. Расстояние от туалетных кабин до жилых и общественных зданий должно быть не менее </w:t>
      </w:r>
      <w:smartTag w:uri="urn:schemas-microsoft-com:office:smarttags" w:element="metricconverter">
        <w:smartTagPr>
          <w:attr w:name="ProductID" w:val="20 м"/>
        </w:smartTagPr>
        <w:r w:rsidR="00BE5568" w:rsidRPr="0097667B">
          <w:rPr>
            <w:rFonts w:ascii="Times New Roman" w:hAnsi="Times New Roman" w:cs="Times New Roman"/>
            <w:sz w:val="28"/>
            <w:szCs w:val="28"/>
          </w:rPr>
          <w:t>20 м</w:t>
        </w:r>
      </w:smartTag>
      <w:r w:rsidR="00BE5568" w:rsidRPr="0097667B">
        <w:rPr>
          <w:rFonts w:ascii="Times New Roman" w:hAnsi="Times New Roman" w:cs="Times New Roman"/>
          <w:sz w:val="28"/>
          <w:szCs w:val="28"/>
        </w:rPr>
        <w:t>. Туалетную кабину необходимо устанавливать на твердые виды покрытия.</w:t>
      </w:r>
    </w:p>
    <w:p w14:paraId="7F525640" w14:textId="77777777" w:rsidR="00BE5568" w:rsidRPr="0097667B" w:rsidRDefault="00BE5568" w:rsidP="00487107">
      <w:pPr>
        <w:spacing w:after="0" w:line="240" w:lineRule="auto"/>
        <w:ind w:left="-567" w:firstLine="480"/>
        <w:jc w:val="center"/>
        <w:textAlignment w:val="baseline"/>
        <w:rPr>
          <w:rFonts w:ascii="Times New Roman" w:eastAsia="Times New Roman" w:hAnsi="Times New Roman" w:cs="Times New Roman"/>
          <w:sz w:val="28"/>
          <w:szCs w:val="28"/>
        </w:rPr>
      </w:pPr>
    </w:p>
    <w:p w14:paraId="14C3C040" w14:textId="77777777" w:rsidR="00BE5568" w:rsidRPr="0097667B" w:rsidRDefault="003F603F" w:rsidP="00487107">
      <w:pPr>
        <w:spacing w:after="0" w:line="240" w:lineRule="auto"/>
        <w:ind w:left="-567" w:firstLine="480"/>
        <w:jc w:val="center"/>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Статья 8. </w:t>
      </w:r>
      <w:r w:rsidR="00D84106" w:rsidRPr="0097667B">
        <w:rPr>
          <w:rFonts w:ascii="Times New Roman" w:eastAsia="Times New Roman" w:hAnsi="Times New Roman" w:cs="Times New Roman"/>
          <w:sz w:val="28"/>
          <w:szCs w:val="28"/>
        </w:rPr>
        <w:t>Нестационарные торговые объекты</w:t>
      </w:r>
    </w:p>
    <w:p w14:paraId="34B3196A" w14:textId="77777777" w:rsidR="005D7E40" w:rsidRPr="0097667B" w:rsidRDefault="005D7E40" w:rsidP="00487107">
      <w:pPr>
        <w:spacing w:after="0" w:line="240" w:lineRule="auto"/>
        <w:ind w:left="-567" w:firstLine="480"/>
        <w:jc w:val="center"/>
        <w:textAlignment w:val="baseline"/>
        <w:rPr>
          <w:rFonts w:ascii="Times New Roman" w:eastAsia="Times New Roman" w:hAnsi="Times New Roman" w:cs="Times New Roman"/>
          <w:sz w:val="28"/>
          <w:szCs w:val="28"/>
        </w:rPr>
      </w:pPr>
    </w:p>
    <w:p w14:paraId="55E2B9E5" w14:textId="77777777" w:rsidR="0068110C" w:rsidRPr="0097667B" w:rsidRDefault="003F603F"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5D7E40" w:rsidRPr="0097667B">
        <w:rPr>
          <w:rFonts w:ascii="Times New Roman" w:eastAsia="Times New Roman" w:hAnsi="Times New Roman" w:cs="Times New Roman"/>
          <w:sz w:val="28"/>
          <w:szCs w:val="28"/>
        </w:rPr>
        <w:t xml:space="preserve">.1. </w:t>
      </w:r>
      <w:r w:rsidR="0068110C" w:rsidRPr="0097667B">
        <w:rPr>
          <w:rFonts w:ascii="Times New Roman" w:eastAsia="Times New Roman" w:hAnsi="Times New Roman" w:cs="Times New Roman"/>
          <w:sz w:val="28"/>
          <w:szCs w:val="28"/>
        </w:rPr>
        <w:t>При</w:t>
      </w:r>
      <w:r w:rsidR="005D7E40" w:rsidRPr="0097667B">
        <w:rPr>
          <w:rFonts w:ascii="Times New Roman" w:eastAsia="Times New Roman" w:hAnsi="Times New Roman" w:cs="Times New Roman"/>
          <w:sz w:val="28"/>
          <w:szCs w:val="28"/>
        </w:rPr>
        <w:t xml:space="preserve"> размещени</w:t>
      </w:r>
      <w:r w:rsidR="0068110C" w:rsidRPr="0097667B">
        <w:rPr>
          <w:rFonts w:ascii="Times New Roman" w:eastAsia="Times New Roman" w:hAnsi="Times New Roman" w:cs="Times New Roman"/>
          <w:sz w:val="28"/>
          <w:szCs w:val="28"/>
        </w:rPr>
        <w:t>и</w:t>
      </w:r>
      <w:r w:rsidR="005D7E40" w:rsidRPr="0097667B">
        <w:rPr>
          <w:rFonts w:ascii="Times New Roman" w:eastAsia="Times New Roman" w:hAnsi="Times New Roman" w:cs="Times New Roman"/>
          <w:sz w:val="28"/>
          <w:szCs w:val="28"/>
        </w:rPr>
        <w:t xml:space="preserve"> нестационарных торговых объектов применяются п</w:t>
      </w:r>
      <w:r w:rsidR="00C22D5C" w:rsidRPr="0097667B">
        <w:rPr>
          <w:rFonts w:ascii="Times New Roman" w:eastAsia="Times New Roman" w:hAnsi="Times New Roman" w:cs="Times New Roman"/>
          <w:sz w:val="28"/>
          <w:szCs w:val="28"/>
        </w:rPr>
        <w:t>оложения</w:t>
      </w:r>
      <w:r w:rsidRPr="0097667B">
        <w:rPr>
          <w:rFonts w:ascii="Times New Roman" w:eastAsia="Times New Roman" w:hAnsi="Times New Roman" w:cs="Times New Roman"/>
          <w:sz w:val="28"/>
          <w:szCs w:val="28"/>
        </w:rPr>
        <w:t xml:space="preserve"> статьи 7</w:t>
      </w:r>
      <w:r w:rsidR="005D7E40" w:rsidRPr="0097667B">
        <w:rPr>
          <w:rFonts w:ascii="Times New Roman" w:eastAsia="Times New Roman" w:hAnsi="Times New Roman" w:cs="Times New Roman"/>
          <w:sz w:val="28"/>
          <w:szCs w:val="28"/>
        </w:rPr>
        <w:t xml:space="preserve"> настоящих правил</w:t>
      </w:r>
      <w:r w:rsidR="0068110C" w:rsidRPr="0097667B">
        <w:rPr>
          <w:rFonts w:ascii="Times New Roman" w:eastAsia="Times New Roman" w:hAnsi="Times New Roman" w:cs="Times New Roman"/>
          <w:sz w:val="28"/>
          <w:szCs w:val="28"/>
        </w:rPr>
        <w:t>.</w:t>
      </w:r>
    </w:p>
    <w:p w14:paraId="76025D7B" w14:textId="77777777" w:rsidR="0020430C" w:rsidRPr="0097667B" w:rsidRDefault="0020430C"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Положения настоящей статьи не распространяются на отношения, связанные с размещением нестационарных торговых объектов на территории рынков, при проведении ярмарок, а также использовании нестационарного торгового объекта на период проведения праздничных, общественно-политических, культурно-массовых и спортивных мероприятий.</w:t>
      </w:r>
    </w:p>
    <w:p w14:paraId="53C928F9" w14:textId="77777777" w:rsidR="0020430C" w:rsidRPr="0097667B" w:rsidRDefault="0020430C"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Требования настоящей статьи являются рекомендуемыми для существующих нестационарных торговых объектов, включенных в схему размещения нестационарных торговых объектов на территории муниципального района </w:t>
      </w:r>
      <w:r w:rsidRPr="0097667B">
        <w:rPr>
          <w:rFonts w:ascii="Times New Roman" w:eastAsia="Times New Roman" w:hAnsi="Times New Roman" w:cs="Times New Roman"/>
          <w:sz w:val="28"/>
          <w:szCs w:val="28"/>
        </w:rPr>
        <w:lastRenderedPageBreak/>
        <w:t>Сергиевский, и обязательными для нестационарных торговых объектов, планируемых к размещению.</w:t>
      </w:r>
    </w:p>
    <w:p w14:paraId="6735CADF" w14:textId="77777777" w:rsidR="00D84106" w:rsidRPr="0097667B" w:rsidRDefault="003F603F"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68110C" w:rsidRPr="0097667B">
        <w:rPr>
          <w:rFonts w:ascii="Times New Roman" w:eastAsia="Times New Roman" w:hAnsi="Times New Roman" w:cs="Times New Roman"/>
          <w:sz w:val="28"/>
          <w:szCs w:val="28"/>
        </w:rPr>
        <w:t>.2. Не допускается размещение нестационарных торговых объектов:</w:t>
      </w:r>
    </w:p>
    <w:p w14:paraId="15B4B4DE" w14:textId="77777777" w:rsidR="0068110C" w:rsidRPr="0097667B" w:rsidRDefault="0068110C"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  в арках зданий, на территориях, занятых зелеными насаждениями, на детских и спортивных площадках, автомобильных стоянках, в павильонах остановок общественного транспорта (за исключением сблокированных с павильоном), на расстоянии </w:t>
      </w:r>
      <w:r w:rsidRPr="0099221D">
        <w:rPr>
          <w:rFonts w:ascii="Times New Roman" w:eastAsia="Times New Roman" w:hAnsi="Times New Roman" w:cs="Times New Roman"/>
          <w:sz w:val="28"/>
          <w:szCs w:val="28"/>
        </w:rPr>
        <w:t>менее 20 метров</w:t>
      </w:r>
      <w:r w:rsidRPr="0097667B">
        <w:rPr>
          <w:rFonts w:ascii="Times New Roman" w:eastAsia="Times New Roman" w:hAnsi="Times New Roman" w:cs="Times New Roman"/>
          <w:sz w:val="28"/>
          <w:szCs w:val="28"/>
        </w:rPr>
        <w:t xml:space="preserve"> от окон зданий и витрин стационарных торговых объектов;</w:t>
      </w:r>
    </w:p>
    <w:p w14:paraId="508B52AF" w14:textId="77777777" w:rsidR="0068110C" w:rsidRPr="0097667B" w:rsidRDefault="0068110C"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в охранных зонах подземных и наземных инженерных сетей и коммуникаций в случаях, предусмотренных федеральным законодательством;</w:t>
      </w:r>
    </w:p>
    <w:p w14:paraId="0BEFD998" w14:textId="77777777" w:rsidR="00AE2A7E" w:rsidRPr="0097667B" w:rsidRDefault="0068110C"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 </w:t>
      </w:r>
      <w:r w:rsidR="00AE2A7E" w:rsidRPr="0097667B">
        <w:rPr>
          <w:rFonts w:ascii="Times New Roman" w:eastAsia="Times New Roman" w:hAnsi="Times New Roman" w:cs="Times New Roman"/>
          <w:sz w:val="28"/>
          <w:szCs w:val="28"/>
        </w:rPr>
        <w:t>ближе 10 метров от павильонов остановок пассажирского транспорта, 5 метров – от пешеходных переходов, 25 метров – от вентиляционных шахт, 5 метров – от ствола дерева, 1,5 метра –  от внешней гр</w:t>
      </w:r>
      <w:r w:rsidR="00516313" w:rsidRPr="0097667B">
        <w:rPr>
          <w:rFonts w:ascii="Times New Roman" w:eastAsia="Times New Roman" w:hAnsi="Times New Roman" w:cs="Times New Roman"/>
          <w:sz w:val="28"/>
          <w:szCs w:val="28"/>
        </w:rPr>
        <w:t>аницы кустарника, 3 метров – от глухих фасадов зданий;</w:t>
      </w:r>
    </w:p>
    <w:p w14:paraId="0B7B63C7" w14:textId="77777777" w:rsidR="00AE2A7E" w:rsidRPr="0097667B" w:rsidRDefault="00AE2A7E"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на нерегулируемых пересечениях и примыканиях дорог и улиц на одном уровне, а также на пешеходных переходах при невыполнении условий по треугольнику видимости;</w:t>
      </w:r>
    </w:p>
    <w:p w14:paraId="17AF8EAE" w14:textId="77777777" w:rsidR="0068110C" w:rsidRPr="0097667B" w:rsidRDefault="00AE2A7E" w:rsidP="005D7E40">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в границах существующих пешеходных переходов и подходах к ним</w:t>
      </w:r>
      <w:r w:rsidR="00C31E94" w:rsidRPr="0097667B">
        <w:rPr>
          <w:rFonts w:ascii="Times New Roman" w:eastAsia="Times New Roman" w:hAnsi="Times New Roman" w:cs="Times New Roman"/>
          <w:sz w:val="28"/>
          <w:szCs w:val="28"/>
        </w:rPr>
        <w:t xml:space="preserve">, </w:t>
      </w:r>
      <w:proofErr w:type="gramStart"/>
      <w:r w:rsidR="00C31E94" w:rsidRPr="0097667B">
        <w:rPr>
          <w:rFonts w:ascii="Times New Roman" w:eastAsia="Times New Roman" w:hAnsi="Times New Roman" w:cs="Times New Roman"/>
          <w:sz w:val="28"/>
          <w:szCs w:val="28"/>
        </w:rPr>
        <w:t>ближе</w:t>
      </w:r>
      <w:proofErr w:type="gramEnd"/>
      <w:r w:rsidR="00C31E94" w:rsidRPr="0097667B">
        <w:rPr>
          <w:rFonts w:ascii="Times New Roman" w:eastAsia="Times New Roman" w:hAnsi="Times New Roman" w:cs="Times New Roman"/>
          <w:sz w:val="28"/>
          <w:szCs w:val="28"/>
        </w:rPr>
        <w:t xml:space="preserve"> чем 5 метров к ним.</w:t>
      </w:r>
      <w:r w:rsidRPr="0097667B">
        <w:rPr>
          <w:rFonts w:ascii="Times New Roman" w:eastAsia="Times New Roman" w:hAnsi="Times New Roman" w:cs="Times New Roman"/>
          <w:sz w:val="28"/>
          <w:szCs w:val="28"/>
        </w:rPr>
        <w:t xml:space="preserve">   </w:t>
      </w:r>
      <w:r w:rsidR="0068110C" w:rsidRPr="0097667B">
        <w:rPr>
          <w:rFonts w:ascii="Times New Roman" w:eastAsia="Times New Roman" w:hAnsi="Times New Roman" w:cs="Times New Roman"/>
          <w:sz w:val="28"/>
          <w:szCs w:val="28"/>
        </w:rPr>
        <w:t xml:space="preserve"> </w:t>
      </w:r>
    </w:p>
    <w:p w14:paraId="45016454" w14:textId="77777777" w:rsidR="00D84106"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AE2A7E" w:rsidRPr="0097667B">
        <w:rPr>
          <w:rFonts w:ascii="Times New Roman" w:eastAsia="Times New Roman" w:hAnsi="Times New Roman" w:cs="Times New Roman"/>
          <w:sz w:val="28"/>
          <w:szCs w:val="28"/>
        </w:rPr>
        <w:t>.3. Возможно размещение нестационарных торговых объектов на тротуарах шириной более 3 метров.</w:t>
      </w:r>
    </w:p>
    <w:p w14:paraId="6172D06B" w14:textId="77777777" w:rsidR="00EF1482"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AE2A7E" w:rsidRPr="0097667B">
        <w:rPr>
          <w:rFonts w:ascii="Times New Roman" w:eastAsia="Times New Roman" w:hAnsi="Times New Roman" w:cs="Times New Roman"/>
          <w:sz w:val="28"/>
          <w:szCs w:val="28"/>
        </w:rPr>
        <w:t>.4. Расстояние от края</w:t>
      </w:r>
      <w:r w:rsidR="00EF1482" w:rsidRPr="0097667B">
        <w:rPr>
          <w:rFonts w:ascii="Times New Roman" w:eastAsia="Times New Roman" w:hAnsi="Times New Roman" w:cs="Times New Roman"/>
          <w:sz w:val="28"/>
          <w:szCs w:val="28"/>
        </w:rPr>
        <w:t xml:space="preserve"> проезжей части до нестационарных торговых объектов рекомендуется устанавливать не менее 3 метров. </w:t>
      </w:r>
    </w:p>
    <w:p w14:paraId="0CB273EA" w14:textId="77777777" w:rsidR="00AE2A7E"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EF1482" w:rsidRPr="0097667B">
        <w:rPr>
          <w:rFonts w:ascii="Times New Roman" w:eastAsia="Times New Roman" w:hAnsi="Times New Roman" w:cs="Times New Roman"/>
          <w:sz w:val="28"/>
          <w:szCs w:val="28"/>
        </w:rPr>
        <w:t>.5.  При определении расстояния от нестационарного торгового объекта  до объектов нужно учитывать требования законодательства по пожарной безопасности, касающиеся противопожарных расстояний (разрывов).</w:t>
      </w:r>
    </w:p>
    <w:p w14:paraId="35157FB9" w14:textId="77777777" w:rsidR="00516313"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EF1482" w:rsidRPr="0097667B">
        <w:rPr>
          <w:rFonts w:ascii="Times New Roman" w:eastAsia="Times New Roman" w:hAnsi="Times New Roman" w:cs="Times New Roman"/>
          <w:sz w:val="28"/>
          <w:szCs w:val="28"/>
        </w:rPr>
        <w:t xml:space="preserve">.6. После проведения работ по установке нестационарного торгового  объекта все разрушения и повреждения дорожных и пешеходных покрытий, зеленых насаждений и иных элементов благоустройства, возникшие в ходе производства работ, ликвидируются в полном объеме собственников нестационарного торгового объекта. После проведения работ по демонтажу нестационарного торгового объекта собственником производится восстановление нарушенных объектов благоустройства. </w:t>
      </w:r>
    </w:p>
    <w:p w14:paraId="14D19A07" w14:textId="77777777" w:rsidR="00EF1482" w:rsidRPr="0097667B" w:rsidRDefault="003F603F" w:rsidP="00AE2A7E">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516313" w:rsidRPr="0097667B">
        <w:rPr>
          <w:rFonts w:ascii="Times New Roman" w:eastAsia="Times New Roman" w:hAnsi="Times New Roman" w:cs="Times New Roman"/>
          <w:sz w:val="28"/>
          <w:szCs w:val="28"/>
        </w:rPr>
        <w:t>.7. Допускается размещение нестационарного торгового объекта собственником земельного участка, относящегося к придомовой территории многоквартирного дома, образованного в надлежащем порядке и поставленного на государственный кадастровый учет, если это не нарушает обязательные требования, предусмотренные законодательством Российской Федерации.</w:t>
      </w:r>
      <w:r w:rsidR="00EF1482" w:rsidRPr="0097667B">
        <w:rPr>
          <w:rFonts w:ascii="Times New Roman" w:eastAsia="Times New Roman" w:hAnsi="Times New Roman" w:cs="Times New Roman"/>
          <w:sz w:val="28"/>
          <w:szCs w:val="28"/>
        </w:rPr>
        <w:t xml:space="preserve"> </w:t>
      </w:r>
    </w:p>
    <w:p w14:paraId="480EAC66" w14:textId="77777777" w:rsidR="00CF1EF2"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CF1EF2" w:rsidRPr="0097667B">
        <w:rPr>
          <w:rFonts w:ascii="Times New Roman" w:eastAsia="Times New Roman" w:hAnsi="Times New Roman" w:cs="Times New Roman"/>
          <w:sz w:val="28"/>
          <w:szCs w:val="28"/>
        </w:rPr>
        <w:t>.8. Внешний вид нестационарного торгового объекта должен соответствовать внешнему архитектурному облику сложившейся застройки муниципального района Сергиевский</w:t>
      </w:r>
      <w:r w:rsidR="006E4265">
        <w:rPr>
          <w:rFonts w:ascii="Times New Roman" w:eastAsia="Times New Roman" w:hAnsi="Times New Roman" w:cs="Times New Roman"/>
          <w:sz w:val="28"/>
          <w:szCs w:val="28"/>
        </w:rPr>
        <w:t xml:space="preserve"> </w:t>
      </w:r>
      <w:r w:rsidR="006E4265" w:rsidRPr="00320882">
        <w:rPr>
          <w:rFonts w:ascii="Times New Roman" w:eastAsia="Times New Roman" w:hAnsi="Times New Roman" w:cs="Times New Roman"/>
          <w:sz w:val="28"/>
          <w:szCs w:val="28"/>
        </w:rPr>
        <w:t>и согласовываться с органом местного самоуправления</w:t>
      </w:r>
      <w:r w:rsidR="00CF1EF2" w:rsidRPr="00320882">
        <w:rPr>
          <w:rFonts w:ascii="Times New Roman" w:eastAsia="Times New Roman" w:hAnsi="Times New Roman" w:cs="Times New Roman"/>
          <w:sz w:val="28"/>
          <w:szCs w:val="28"/>
        </w:rPr>
        <w:t>.</w:t>
      </w:r>
      <w:r w:rsidR="00CF1EF2" w:rsidRPr="0097667B">
        <w:rPr>
          <w:rFonts w:ascii="Times New Roman" w:eastAsia="Times New Roman" w:hAnsi="Times New Roman" w:cs="Times New Roman"/>
          <w:sz w:val="28"/>
          <w:szCs w:val="28"/>
        </w:rPr>
        <w:t xml:space="preserve"> Нестационарные торговые объекты рекомендуется предусматривать модульного типа, с применением унифицированных элементов, с возможностью регулярного монтажа (демонтажа) и перевозки грузовым транспортом, возможностью быстрого перепрофилирования объекта, возможностью блокировки объектов и увеличения  площади, установки на любой поверхности без использования заглубленного фундамента. Возможно </w:t>
      </w:r>
      <w:r w:rsidR="00CF1EF2" w:rsidRPr="0097667B">
        <w:rPr>
          <w:rFonts w:ascii="Times New Roman" w:eastAsia="Times New Roman" w:hAnsi="Times New Roman" w:cs="Times New Roman"/>
          <w:sz w:val="28"/>
          <w:szCs w:val="28"/>
        </w:rPr>
        <w:lastRenderedPageBreak/>
        <w:t xml:space="preserve">использование данной системы нестационарного торгового объекта для организации торговых галерей. </w:t>
      </w:r>
    </w:p>
    <w:p w14:paraId="75F8A52F" w14:textId="77777777" w:rsidR="001C67E0"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C22D5C" w:rsidRPr="0097667B">
        <w:rPr>
          <w:rFonts w:ascii="Times New Roman" w:eastAsia="Times New Roman" w:hAnsi="Times New Roman" w:cs="Times New Roman"/>
          <w:sz w:val="28"/>
          <w:szCs w:val="28"/>
        </w:rPr>
        <w:t>.9. Для изготовления (модернизации) нестационарного торгового объекта и их отделки должны применяться современные сертифицированные качественные материалы, не изменяющие своих эстетических и эксплуатационных качеств и учитывающие требования законодательства по пожарной безопасности. Не допускается применение кирпича, блоков, бетона, рулонной и шиферной кровли.</w:t>
      </w:r>
      <w:r w:rsidR="001C67E0" w:rsidRPr="0097667B">
        <w:rPr>
          <w:rFonts w:ascii="Times New Roman" w:eastAsia="Times New Roman" w:hAnsi="Times New Roman" w:cs="Times New Roman"/>
          <w:sz w:val="28"/>
          <w:szCs w:val="28"/>
        </w:rPr>
        <w:t xml:space="preserve"> Защитные устройства (рольставни) должны быть интегрированы в наружную отделку. Архитектурное решение фасадов должно предусматривать подсветку нестационарного торгового объекта. </w:t>
      </w:r>
    </w:p>
    <w:p w14:paraId="5EE5FE00" w14:textId="77777777" w:rsidR="001C67E0"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1C67E0" w:rsidRPr="0097667B">
        <w:rPr>
          <w:rFonts w:ascii="Times New Roman" w:eastAsia="Times New Roman" w:hAnsi="Times New Roman" w:cs="Times New Roman"/>
          <w:sz w:val="28"/>
          <w:szCs w:val="28"/>
        </w:rPr>
        <w:t>.10. В случае объединения киосков и павильонов в торговые галереи такие нестационарные торговые объекты должны быть изготовлены из идентичных конструкционных материалов и иметь единое архитектурное решение.</w:t>
      </w:r>
    </w:p>
    <w:p w14:paraId="384E1EA4" w14:textId="77777777" w:rsidR="001C67E0"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1C67E0" w:rsidRPr="0097667B">
        <w:rPr>
          <w:rFonts w:ascii="Times New Roman" w:eastAsia="Times New Roman" w:hAnsi="Times New Roman" w:cs="Times New Roman"/>
          <w:sz w:val="28"/>
          <w:szCs w:val="28"/>
        </w:rPr>
        <w:t xml:space="preserve">.11. Архитектурное и конструктивное решение входной группы (групп) нестационарного торгового объекта, торгового зала должны соответствовать требованиям утвержденных норм и правил для обеспечения доступности зданий и сооружений для маломобильных групп населения. </w:t>
      </w:r>
    </w:p>
    <w:p w14:paraId="27FA4ED9" w14:textId="77777777" w:rsidR="00FC16EB"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FC16EB" w:rsidRPr="0097667B">
        <w:rPr>
          <w:rFonts w:ascii="Times New Roman" w:eastAsia="Times New Roman" w:hAnsi="Times New Roman" w:cs="Times New Roman"/>
          <w:sz w:val="28"/>
          <w:szCs w:val="28"/>
        </w:rPr>
        <w:t>.12. В целях единообразного подхода для размещения бахчевых развалов рекомендуется использовать модульные конструкции, обеспечивающие доступ воздуха и защиту товара от повреждений, удобство хранения. Бахчевой развал возможно оборудовать прилавками в несколько уровней для хранения продукции. На полу укладывается временный настил.</w:t>
      </w:r>
    </w:p>
    <w:p w14:paraId="48AFA96E" w14:textId="77777777" w:rsidR="00FC16EB"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FC16EB" w:rsidRPr="0097667B">
        <w:rPr>
          <w:rFonts w:ascii="Times New Roman" w:eastAsia="Times New Roman" w:hAnsi="Times New Roman" w:cs="Times New Roman"/>
          <w:sz w:val="28"/>
          <w:szCs w:val="28"/>
        </w:rPr>
        <w:t>.13. Елочный базар рекомендуется ограждать и выполнять в стилистике новогоднего оформления</w:t>
      </w:r>
      <w:r w:rsidR="005970B4">
        <w:rPr>
          <w:rFonts w:ascii="Times New Roman" w:eastAsia="Times New Roman" w:hAnsi="Times New Roman" w:cs="Times New Roman"/>
          <w:sz w:val="28"/>
          <w:szCs w:val="28"/>
        </w:rPr>
        <w:t xml:space="preserve"> </w:t>
      </w:r>
      <w:r w:rsidR="00FC16EB" w:rsidRPr="0097667B">
        <w:rPr>
          <w:rFonts w:ascii="Times New Roman" w:eastAsia="Times New Roman" w:hAnsi="Times New Roman" w:cs="Times New Roman"/>
          <w:sz w:val="28"/>
          <w:szCs w:val="28"/>
        </w:rPr>
        <w:t>поселения. Для ограждения рекомендуется использовать модульные деревянные элементы. На ограждении не допускается размещение рекламы сторонней продукции. Также необходимо предусмотреть освещение елочного базара, место продавца, прилавок.</w:t>
      </w:r>
    </w:p>
    <w:p w14:paraId="1603CF8F" w14:textId="77777777" w:rsidR="00B82BFA" w:rsidRPr="0097667B" w:rsidRDefault="00FC16EB"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 </w:t>
      </w:r>
      <w:r w:rsidR="001C67E0" w:rsidRPr="0097667B">
        <w:rPr>
          <w:rFonts w:ascii="Times New Roman" w:eastAsia="Times New Roman" w:hAnsi="Times New Roman" w:cs="Times New Roman"/>
          <w:sz w:val="28"/>
          <w:szCs w:val="28"/>
        </w:rPr>
        <w:t xml:space="preserve"> </w:t>
      </w:r>
      <w:r w:rsidR="003F603F" w:rsidRPr="0097667B">
        <w:rPr>
          <w:rFonts w:ascii="Times New Roman" w:eastAsia="Times New Roman" w:hAnsi="Times New Roman" w:cs="Times New Roman"/>
          <w:sz w:val="28"/>
          <w:szCs w:val="28"/>
        </w:rPr>
        <w:t>8</w:t>
      </w:r>
      <w:r w:rsidR="00890AC4" w:rsidRPr="0097667B">
        <w:rPr>
          <w:rFonts w:ascii="Times New Roman" w:eastAsia="Times New Roman" w:hAnsi="Times New Roman" w:cs="Times New Roman"/>
          <w:sz w:val="28"/>
          <w:szCs w:val="28"/>
        </w:rPr>
        <w:t>.14. Тележка для уличной торговли со встроенным оборудованием для решения широкого спектра задач (продажа мороженного, горячей выпечки, напитков и т.д.) должна соответствовать следующим размерам: размеры изделия – 2209х940х1000мм (без тента), общие габариты с тентом – 2209х1650х2164мм. Габариты автомагазина</w:t>
      </w:r>
      <w:r w:rsidR="00BD128D" w:rsidRPr="0097667B">
        <w:rPr>
          <w:rFonts w:ascii="Times New Roman" w:eastAsia="Times New Roman" w:hAnsi="Times New Roman" w:cs="Times New Roman"/>
          <w:sz w:val="28"/>
          <w:szCs w:val="28"/>
        </w:rPr>
        <w:t>, автокафе</w:t>
      </w:r>
      <w:r w:rsidR="00890AC4" w:rsidRPr="0097667B">
        <w:rPr>
          <w:rFonts w:ascii="Times New Roman" w:eastAsia="Times New Roman" w:hAnsi="Times New Roman" w:cs="Times New Roman"/>
          <w:sz w:val="28"/>
          <w:szCs w:val="28"/>
        </w:rPr>
        <w:t xml:space="preserve"> зависят от модели транспортного средства. Глубина зоны обслуживания покупателей – 3 метра, ширина соответствует</w:t>
      </w:r>
      <w:r w:rsidR="00E60F78" w:rsidRPr="0097667B">
        <w:rPr>
          <w:rFonts w:ascii="Times New Roman" w:eastAsia="Times New Roman" w:hAnsi="Times New Roman" w:cs="Times New Roman"/>
          <w:sz w:val="28"/>
          <w:szCs w:val="28"/>
        </w:rPr>
        <w:t xml:space="preserve"> габаритам транспортного средства. На светопрозрачных конструкциях допускается размещение временного оформления </w:t>
      </w:r>
      <w:r w:rsidR="00B82BFA" w:rsidRPr="0097667B">
        <w:rPr>
          <w:rFonts w:ascii="Times New Roman" w:eastAsia="Times New Roman" w:hAnsi="Times New Roman" w:cs="Times New Roman"/>
          <w:sz w:val="28"/>
          <w:szCs w:val="28"/>
        </w:rPr>
        <w:t>(наклейки, покраска). Не допускается размещение рекламы сторонней продукции.</w:t>
      </w:r>
    </w:p>
    <w:p w14:paraId="2B3E5853" w14:textId="77777777" w:rsidR="00C22D5C"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B82BFA" w:rsidRPr="0097667B">
        <w:rPr>
          <w:rFonts w:ascii="Times New Roman" w:eastAsia="Times New Roman" w:hAnsi="Times New Roman" w:cs="Times New Roman"/>
          <w:sz w:val="28"/>
          <w:szCs w:val="28"/>
        </w:rPr>
        <w:t>.15. Размеры торгового автомата варьируются в зависимости от модели автомата. Конструкция автомата должна быть прочной, устойчивой к температурным перепадам и иметь антивандальное покрытие. Автоматы размещаются таким образом, чтобы они не закрывали фасады зданий</w:t>
      </w:r>
      <w:r w:rsidR="00E60F78" w:rsidRPr="0097667B">
        <w:rPr>
          <w:rFonts w:ascii="Times New Roman" w:eastAsia="Times New Roman" w:hAnsi="Times New Roman" w:cs="Times New Roman"/>
          <w:sz w:val="28"/>
          <w:szCs w:val="28"/>
        </w:rPr>
        <w:t xml:space="preserve"> </w:t>
      </w:r>
      <w:r w:rsidR="00B82BFA" w:rsidRPr="0097667B">
        <w:rPr>
          <w:rFonts w:ascii="Times New Roman" w:eastAsia="Times New Roman" w:hAnsi="Times New Roman" w:cs="Times New Roman"/>
          <w:sz w:val="28"/>
          <w:szCs w:val="28"/>
        </w:rPr>
        <w:t>и не мешали проходу пешеходов. На автоматах необходимо размещать инструкцию по</w:t>
      </w:r>
      <w:r w:rsidR="00BD128D" w:rsidRPr="0097667B">
        <w:rPr>
          <w:rFonts w:ascii="Times New Roman" w:eastAsia="Times New Roman" w:hAnsi="Times New Roman" w:cs="Times New Roman"/>
          <w:sz w:val="28"/>
          <w:szCs w:val="28"/>
        </w:rPr>
        <w:t xml:space="preserve"> его использованию, указывать информацию об операторе.</w:t>
      </w:r>
    </w:p>
    <w:p w14:paraId="11CF248C" w14:textId="77777777" w:rsidR="00052F26" w:rsidRPr="0097667B" w:rsidRDefault="003F603F"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8</w:t>
      </w:r>
      <w:r w:rsidR="00BD128D" w:rsidRPr="0097667B">
        <w:rPr>
          <w:rFonts w:ascii="Times New Roman" w:eastAsia="Times New Roman" w:hAnsi="Times New Roman" w:cs="Times New Roman"/>
          <w:sz w:val="28"/>
          <w:szCs w:val="28"/>
        </w:rPr>
        <w:t>.16. Сезонные (летние) кафе должны быть спроектированы, изготовлены и установлены в соответствии с требованиями безопасности, технических регламентов</w:t>
      </w:r>
      <w:r w:rsidR="00052F26" w:rsidRPr="0097667B">
        <w:rPr>
          <w:rFonts w:ascii="Times New Roman" w:eastAsia="Times New Roman" w:hAnsi="Times New Roman" w:cs="Times New Roman"/>
          <w:sz w:val="28"/>
          <w:szCs w:val="28"/>
        </w:rPr>
        <w:t>, строительных норм и правил, государственных стандартов, иными установленными нормативными правовыми актами Российской Федерации и законодательством Самарской области.</w:t>
      </w:r>
    </w:p>
    <w:p w14:paraId="52B9D1C5" w14:textId="77777777" w:rsidR="00052F26" w:rsidRPr="0097667B" w:rsidRDefault="00052F2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lastRenderedPageBreak/>
        <w:t>Обустройство сезонного (летнего) кафе рекомендуется выполнить по проекту архитектурно-художественного решения, соответствующего окружающей застройки. Места размещения, обустройство и эксплуатация сезонных (летних) кафе не должна нарушать права собственников и пользователей соседних помещений, зданий, строений, сооружений.</w:t>
      </w:r>
    </w:p>
    <w:p w14:paraId="3DB15446" w14:textId="77777777" w:rsidR="00052F26" w:rsidRPr="0097667B" w:rsidRDefault="00052F2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Площадь сезонного (летнего) кафе не может превышать площади стационарного предприятия общественного питания, при котором оно размещается. На участках, в границах которых произрастают деревья и кустарники, площадь сезонных кафе не должна превышать 50% от площади участка. </w:t>
      </w:r>
    </w:p>
    <w:p w14:paraId="56FAD5DF" w14:textId="77777777" w:rsidR="00495691" w:rsidRPr="0097667B" w:rsidRDefault="00052F2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Размещение сезонного (летнего) кафе над грунтовыми поверхностями, травяным газоном допускается при условии организации технологического настила.</w:t>
      </w:r>
    </w:p>
    <w:p w14:paraId="6FEBC10C"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При размещении сезонного (летнего) кафе необходимо учитывать высоту зонтов и пергол, которая должна быть не более первого этажа, также производить установку навесов без их закрепления к фасаду.</w:t>
      </w:r>
    </w:p>
    <w:p w14:paraId="4259DEEC"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Высота декоративных ограждений, используемых при обустройстве сезонных кафе, не может быть менее 0,60 метра и превышать 0,90 метра.</w:t>
      </w:r>
    </w:p>
    <w:p w14:paraId="0CC9DD6D"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Не допускается использование элементов оборудования сезонных кафе для размещения рекламных и информационных конструкций, а также иных конструкций (оборудования), не относящихся к целям деятельности сезонного кафе.</w:t>
      </w:r>
    </w:p>
    <w:p w14:paraId="37406255"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Не допускается размещение сезонных (летних) кафе:</w:t>
      </w:r>
    </w:p>
    <w:p w14:paraId="3C093883"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в 25-метровой зоне от технических сооружений общественного транспорта;</w:t>
      </w:r>
    </w:p>
    <w:p w14:paraId="48C9C711"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в арках зданий, цветниках, детских и спортивных площадках, автомобильных стоянках;</w:t>
      </w:r>
    </w:p>
    <w:p w14:paraId="7FE6A9F8"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на земельных участках при стационарных предприятиях общественного питания, рассоложенных выше первых этажей нежилых зданий и не имеющих отдельного входа;</w:t>
      </w:r>
    </w:p>
    <w:p w14:paraId="4F138448" w14:textId="77777777" w:rsidR="00495691"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на инженерных сетях и коммуникациях и в охранных зонах инженерных сетей и коммуникаций (возможно размещение на данных участках сезонного летнего кафе при условии согласования с собственниками сетей);</w:t>
      </w:r>
    </w:p>
    <w:p w14:paraId="3AC69B4B" w14:textId="77777777" w:rsidR="00734E16" w:rsidRPr="0097667B" w:rsidRDefault="00495691"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 </w:t>
      </w:r>
      <w:r w:rsidR="00734E16" w:rsidRPr="0097667B">
        <w:rPr>
          <w:rFonts w:ascii="Times New Roman" w:eastAsia="Times New Roman" w:hAnsi="Times New Roman" w:cs="Times New Roman"/>
          <w:sz w:val="28"/>
          <w:szCs w:val="28"/>
        </w:rPr>
        <w:t>размещение сезонного кафе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p>
    <w:p w14:paraId="70405D9E" w14:textId="77777777" w:rsidR="00734E16" w:rsidRPr="0097667B" w:rsidRDefault="00734E1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на кровлях жилых домов и кровлях встроено-пристроенных помещений, за исключением эксплуатируемых кровель (при соблюдении всех требований).</w:t>
      </w:r>
    </w:p>
    <w:p w14:paraId="70545A46" w14:textId="77777777" w:rsidR="00734E16" w:rsidRPr="0097667B" w:rsidRDefault="00734E1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При оборудовании сезонных (летних) кафе не допускается:</w:t>
      </w:r>
    </w:p>
    <w:p w14:paraId="6F183493" w14:textId="77777777" w:rsidR="00734E16" w:rsidRPr="0097667B" w:rsidRDefault="00734E1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использование кирпича, строительных блоков и плит, монолитного бетона, железобетона, стальных профилированных листов, баннерной ткани;</w:t>
      </w:r>
    </w:p>
    <w:p w14:paraId="0EA5E311" w14:textId="77777777" w:rsidR="00734E16" w:rsidRPr="0097667B" w:rsidRDefault="00734E1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прокладка подземных инженерных коммуникаций и проведение строительно-монтажных работ капитального характера;</w:t>
      </w:r>
    </w:p>
    <w:p w14:paraId="0D04B9CD" w14:textId="77777777" w:rsidR="00734E16" w:rsidRPr="0097667B" w:rsidRDefault="00734E1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14:paraId="0958B0E9" w14:textId="77777777" w:rsidR="00BD128D" w:rsidRPr="0097667B" w:rsidRDefault="00734E16" w:rsidP="00CF1EF2">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lastRenderedPageBreak/>
        <w:t>- использование для облицовки элементов оборудования кафе и навеса полимерных пленок, черепицы, металлочерепицы,</w:t>
      </w:r>
      <w:r w:rsidR="0020430C" w:rsidRPr="0097667B">
        <w:rPr>
          <w:rFonts w:ascii="Times New Roman" w:eastAsia="Times New Roman" w:hAnsi="Times New Roman" w:cs="Times New Roman"/>
          <w:sz w:val="28"/>
          <w:szCs w:val="28"/>
        </w:rPr>
        <w:t xml:space="preserve"> металла, а также рубероида, асбестоцементных плит.</w:t>
      </w:r>
      <w:r w:rsidRPr="0097667B">
        <w:rPr>
          <w:rFonts w:ascii="Times New Roman" w:eastAsia="Times New Roman" w:hAnsi="Times New Roman" w:cs="Times New Roman"/>
          <w:sz w:val="28"/>
          <w:szCs w:val="28"/>
        </w:rPr>
        <w:t xml:space="preserve">  </w:t>
      </w:r>
      <w:r w:rsidR="00052F26" w:rsidRPr="0097667B">
        <w:rPr>
          <w:rFonts w:ascii="Times New Roman" w:eastAsia="Times New Roman" w:hAnsi="Times New Roman" w:cs="Times New Roman"/>
          <w:sz w:val="28"/>
          <w:szCs w:val="28"/>
        </w:rPr>
        <w:t xml:space="preserve">  </w:t>
      </w:r>
      <w:r w:rsidR="00BD128D" w:rsidRPr="0097667B">
        <w:rPr>
          <w:rFonts w:ascii="Times New Roman" w:eastAsia="Times New Roman" w:hAnsi="Times New Roman" w:cs="Times New Roman"/>
          <w:sz w:val="28"/>
          <w:szCs w:val="28"/>
        </w:rPr>
        <w:t xml:space="preserve"> </w:t>
      </w:r>
    </w:p>
    <w:p w14:paraId="2A87A068" w14:textId="77777777" w:rsidR="00D84106" w:rsidRPr="0097667B" w:rsidRDefault="00CF1EF2" w:rsidP="00927A07">
      <w:pPr>
        <w:spacing w:after="0" w:line="240" w:lineRule="auto"/>
        <w:ind w:left="-567" w:firstLine="480"/>
        <w:jc w:val="both"/>
        <w:textAlignment w:val="baseline"/>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   </w:t>
      </w:r>
    </w:p>
    <w:p w14:paraId="30216D61" w14:textId="77777777" w:rsidR="00487107" w:rsidRPr="0097667B" w:rsidRDefault="003F603F" w:rsidP="00487107">
      <w:pPr>
        <w:spacing w:after="0" w:line="240" w:lineRule="auto"/>
        <w:ind w:left="-567" w:firstLine="480"/>
        <w:jc w:val="center"/>
        <w:textAlignment w:val="baseline"/>
        <w:rPr>
          <w:rFonts w:ascii="Times New Roman" w:hAnsi="Times New Roman" w:cs="Times New Roman"/>
          <w:b/>
          <w:sz w:val="28"/>
          <w:szCs w:val="28"/>
        </w:rPr>
      </w:pPr>
      <w:r w:rsidRPr="0097667B">
        <w:rPr>
          <w:rFonts w:ascii="Times New Roman" w:eastAsia="Times New Roman" w:hAnsi="Times New Roman" w:cs="Times New Roman"/>
          <w:sz w:val="28"/>
          <w:szCs w:val="28"/>
        </w:rPr>
        <w:t>Статья 9.</w:t>
      </w:r>
      <w:r w:rsidR="00487107" w:rsidRPr="0097667B">
        <w:rPr>
          <w:rFonts w:ascii="Times New Roman" w:eastAsia="Times New Roman" w:hAnsi="Times New Roman" w:cs="Times New Roman"/>
          <w:sz w:val="28"/>
          <w:szCs w:val="28"/>
        </w:rPr>
        <w:t xml:space="preserve"> </w:t>
      </w:r>
      <w:r w:rsidR="00487107" w:rsidRPr="0097667B">
        <w:rPr>
          <w:rFonts w:ascii="Times New Roman" w:hAnsi="Times New Roman" w:cs="Times New Roman"/>
          <w:sz w:val="28"/>
          <w:szCs w:val="28"/>
        </w:rPr>
        <w:t>Оформление и оборудование зданий и сооружений</w:t>
      </w:r>
      <w:r w:rsidR="00487107" w:rsidRPr="0097667B">
        <w:rPr>
          <w:rFonts w:ascii="Times New Roman" w:hAnsi="Times New Roman" w:cs="Times New Roman"/>
          <w:b/>
          <w:sz w:val="28"/>
          <w:szCs w:val="28"/>
        </w:rPr>
        <w:t xml:space="preserve"> </w:t>
      </w:r>
    </w:p>
    <w:p w14:paraId="0D6DF38A" w14:textId="77777777" w:rsidR="00487107" w:rsidRPr="0097667B" w:rsidRDefault="00487107" w:rsidP="00487107">
      <w:pPr>
        <w:spacing w:after="0" w:line="240" w:lineRule="auto"/>
        <w:ind w:left="-567" w:firstLine="480"/>
        <w:jc w:val="center"/>
        <w:textAlignment w:val="baseline"/>
        <w:rPr>
          <w:rFonts w:ascii="Times New Roman" w:hAnsi="Times New Roman" w:cs="Times New Roman"/>
          <w:b/>
          <w:sz w:val="28"/>
          <w:szCs w:val="28"/>
        </w:rPr>
      </w:pPr>
    </w:p>
    <w:p w14:paraId="4E24ABAE" w14:textId="77777777" w:rsidR="00487107" w:rsidRPr="0097667B"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.1. 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отмостки, домовых знаков, защитных сеток и т.п.</w:t>
      </w:r>
    </w:p>
    <w:p w14:paraId="6FDB150A" w14:textId="77777777" w:rsidR="00487107" w:rsidRPr="0097667B"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.2. Колористическое решение зданий и сооружений следует проектировать с учетом концепции общего цветового решения застройки улиц и территорий муниципального образования.</w:t>
      </w:r>
    </w:p>
    <w:p w14:paraId="42C310E0" w14:textId="77777777" w:rsidR="00487107" w:rsidRPr="0097667B"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.3.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14:paraId="506B3F1C" w14:textId="77777777" w:rsidR="00487107" w:rsidRPr="0097667B"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.4.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14:paraId="3D60F7EE" w14:textId="77777777" w:rsidR="00487107" w:rsidRPr="0097667B" w:rsidRDefault="00487107"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14:paraId="4C14285F" w14:textId="77777777" w:rsidR="00487107" w:rsidRDefault="003F603F" w:rsidP="00487107">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9.</w:t>
      </w:r>
      <w:r w:rsidR="00487107" w:rsidRPr="0097667B">
        <w:rPr>
          <w:rFonts w:ascii="Times New Roman" w:hAnsi="Times New Roman" w:cs="Times New Roman"/>
          <w:sz w:val="28"/>
          <w:szCs w:val="28"/>
        </w:rPr>
        <w:t>5. Для защиты пешеходов и выступающих стеклянных витрин от падения снежного настила и сосулек с края крыши, а также падения плиток облицовки со стен отдельных зданий периода застройки до 70-х годов рекомендуется предусматривать установку специальных защитных сеток на уровне второго этажа. Для предотвращения образования сосулек рекомендуется применение электрического контура по внешнему периметру крыши».</w:t>
      </w:r>
    </w:p>
    <w:p w14:paraId="3C5DA638" w14:textId="77777777" w:rsidR="00295E9D" w:rsidRDefault="00295E9D" w:rsidP="00487107">
      <w:pPr>
        <w:spacing w:after="0" w:line="240" w:lineRule="auto"/>
        <w:ind w:left="-567" w:firstLine="567"/>
        <w:jc w:val="both"/>
        <w:rPr>
          <w:rFonts w:ascii="Times New Roman" w:hAnsi="Times New Roman" w:cs="Times New Roman"/>
          <w:sz w:val="28"/>
          <w:szCs w:val="28"/>
        </w:rPr>
      </w:pPr>
    </w:p>
    <w:p w14:paraId="6FBE86C9" w14:textId="77777777" w:rsidR="00295E9D" w:rsidRDefault="00295E9D" w:rsidP="007A79B7">
      <w:pPr>
        <w:spacing w:after="0" w:line="240" w:lineRule="auto"/>
        <w:ind w:left="-567" w:firstLine="567"/>
        <w:jc w:val="center"/>
        <w:rPr>
          <w:rFonts w:ascii="Times New Roman" w:hAnsi="Times New Roman" w:cs="Times New Roman"/>
          <w:sz w:val="28"/>
          <w:szCs w:val="28"/>
        </w:rPr>
      </w:pPr>
      <w:r>
        <w:rPr>
          <w:rFonts w:ascii="Times New Roman" w:hAnsi="Times New Roman" w:cs="Times New Roman"/>
          <w:sz w:val="28"/>
          <w:szCs w:val="28"/>
        </w:rPr>
        <w:t>Статья 10</w:t>
      </w:r>
      <w:r w:rsidR="007A79B7">
        <w:rPr>
          <w:rFonts w:ascii="Times New Roman" w:hAnsi="Times New Roman" w:cs="Times New Roman"/>
          <w:sz w:val="28"/>
          <w:szCs w:val="28"/>
        </w:rPr>
        <w:t>. Размещение парковок (парковочных мест)</w:t>
      </w:r>
    </w:p>
    <w:p w14:paraId="7B45C20E" w14:textId="77777777" w:rsidR="007A79B7" w:rsidRDefault="007A79B7" w:rsidP="007A79B7">
      <w:pPr>
        <w:spacing w:after="0" w:line="240" w:lineRule="auto"/>
        <w:ind w:left="-567" w:firstLine="567"/>
        <w:jc w:val="center"/>
        <w:rPr>
          <w:rFonts w:ascii="Times New Roman" w:hAnsi="Times New Roman" w:cs="Times New Roman"/>
          <w:sz w:val="28"/>
          <w:szCs w:val="28"/>
        </w:rPr>
      </w:pPr>
    </w:p>
    <w:p w14:paraId="3E3288CC" w14:textId="77777777" w:rsidR="007A79B7" w:rsidRDefault="007A79B7" w:rsidP="007A79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10.1. Данная статья регулирует вопросы размещения площадок для хранения автотранспортных средств, в том числе парковок (парковочных мест).</w:t>
      </w:r>
    </w:p>
    <w:p w14:paraId="33B6E1BC" w14:textId="77777777" w:rsidR="007A79B7" w:rsidRDefault="007A79B7"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10.2. На общественных и дворовых территориях возможно размещение, в том числе, площадок автостоянок и парковок следующих видов:</w:t>
      </w:r>
    </w:p>
    <w:p w14:paraId="09FECB28" w14:textId="77777777" w:rsidR="007A79B7" w:rsidRDefault="007A79B7"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автомобильные стоянки (остановки), предназначенные для кратковременного и длительного хранения автотранспорта населения, в том числе приобъектные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
    <w:p w14:paraId="0EC4798D" w14:textId="77777777" w:rsidR="007A79B7" w:rsidRDefault="007A79B7" w:rsidP="00DA2E9B">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парковки (парковочные </w:t>
      </w:r>
      <w:r w:rsidR="00DA2E9B">
        <w:rPr>
          <w:rFonts w:ascii="Times New Roman" w:hAnsi="Times New Roman" w:cs="Times New Roman"/>
          <w:sz w:val="28"/>
          <w:szCs w:val="28"/>
        </w:rPr>
        <w:t>места), обозначенные разметкой</w:t>
      </w:r>
      <w:r>
        <w:rPr>
          <w:rFonts w:ascii="Times New Roman" w:hAnsi="Times New Roman" w:cs="Times New Roman"/>
          <w:sz w:val="28"/>
          <w:szCs w:val="28"/>
        </w:rPr>
        <w:t>, являющиеся</w:t>
      </w:r>
      <w:r w:rsidR="00DA2E9B">
        <w:rPr>
          <w:rFonts w:ascii="Times New Roman" w:hAnsi="Times New Roman" w:cs="Times New Roman"/>
          <w:sz w:val="28"/>
          <w:szCs w:val="28"/>
        </w:rPr>
        <w:t>,</w:t>
      </w:r>
      <w:r>
        <w:rPr>
          <w:rFonts w:ascii="Times New Roman" w:hAnsi="Times New Roman" w:cs="Times New Roman"/>
          <w:sz w:val="28"/>
          <w:szCs w:val="28"/>
        </w:rPr>
        <w:t xml:space="preserve"> в том числе</w:t>
      </w:r>
      <w:r w:rsidR="00DA2E9B">
        <w:rPr>
          <w:rFonts w:ascii="Times New Roman" w:hAnsi="Times New Roman" w:cs="Times New Roman"/>
          <w:sz w:val="28"/>
          <w:szCs w:val="28"/>
        </w:rPr>
        <w:t>,</w:t>
      </w:r>
      <w:r>
        <w:rPr>
          <w:rFonts w:ascii="Times New Roman" w:hAnsi="Times New Roman" w:cs="Times New Roman"/>
          <w:sz w:val="28"/>
          <w:szCs w:val="28"/>
        </w:rPr>
        <w:t xml:space="preserve"> частью автомобильной дороги и (или) примыкающие к проезжей части </w:t>
      </w:r>
      <w:r>
        <w:rPr>
          <w:rFonts w:ascii="Times New Roman" w:hAnsi="Times New Roman" w:cs="Times New Roman"/>
          <w:sz w:val="28"/>
          <w:szCs w:val="28"/>
        </w:rPr>
        <w:lastRenderedPageBreak/>
        <w:t>и (или) тротуару, обочине, и иных объектов улично-дорожной сети и предназначенные для организованной стоянки транспортных средств</w:t>
      </w:r>
      <w:r w:rsidR="00672CAF">
        <w:rPr>
          <w:rFonts w:ascii="Times New Roman" w:hAnsi="Times New Roman" w:cs="Times New Roman"/>
          <w:sz w:val="28"/>
          <w:szCs w:val="28"/>
        </w:rPr>
        <w:t>.</w:t>
      </w:r>
    </w:p>
    <w:p w14:paraId="2277DCA8" w14:textId="77777777" w:rsidR="007A79B7" w:rsidRDefault="00DA2E9B"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10.3. П</w:t>
      </w:r>
      <w:r w:rsidR="007A79B7">
        <w:rPr>
          <w:rFonts w:ascii="Times New Roman" w:hAnsi="Times New Roman" w:cs="Times New Roman"/>
          <w:sz w:val="28"/>
          <w:szCs w:val="28"/>
        </w:rPr>
        <w:t>лощадк</w:t>
      </w:r>
      <w:r>
        <w:rPr>
          <w:rFonts w:ascii="Times New Roman" w:hAnsi="Times New Roman" w:cs="Times New Roman"/>
          <w:sz w:val="28"/>
          <w:szCs w:val="28"/>
        </w:rPr>
        <w:t>и</w:t>
      </w:r>
      <w:r w:rsidR="007A79B7">
        <w:rPr>
          <w:rFonts w:ascii="Times New Roman" w:hAnsi="Times New Roman" w:cs="Times New Roman"/>
          <w:sz w:val="28"/>
          <w:szCs w:val="28"/>
        </w:rPr>
        <w:t xml:space="preserve"> автостоянок и парковок </w:t>
      </w:r>
      <w:r>
        <w:rPr>
          <w:rFonts w:ascii="Times New Roman" w:hAnsi="Times New Roman" w:cs="Times New Roman"/>
          <w:sz w:val="28"/>
          <w:szCs w:val="28"/>
        </w:rPr>
        <w:t>должны иметь</w:t>
      </w:r>
      <w:r w:rsidR="007A79B7">
        <w:rPr>
          <w:rFonts w:ascii="Times New Roman" w:hAnsi="Times New Roman" w:cs="Times New Roman"/>
          <w:sz w:val="28"/>
          <w:szCs w:val="28"/>
        </w:rPr>
        <w:t xml:space="preserve"> твердые виды покрытия, элементы сопряжения поверхностей, разделительные элементы, осветительное оборудование, подъездные пути с твердым покрытием</w:t>
      </w:r>
      <w:r>
        <w:rPr>
          <w:rFonts w:ascii="Times New Roman" w:hAnsi="Times New Roman" w:cs="Times New Roman"/>
          <w:sz w:val="28"/>
          <w:szCs w:val="28"/>
        </w:rPr>
        <w:t>.</w:t>
      </w:r>
    </w:p>
    <w:p w14:paraId="6B58E8FA" w14:textId="77777777" w:rsidR="007A79B7" w:rsidRDefault="00DA2E9B"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10.4</w:t>
      </w:r>
      <w:r w:rsidR="007A79B7">
        <w:rPr>
          <w:rFonts w:ascii="Times New Roman" w:hAnsi="Times New Roman" w:cs="Times New Roman"/>
          <w:sz w:val="28"/>
          <w:szCs w:val="28"/>
        </w:rPr>
        <w:t xml:space="preserve">. Размещение и хранение личного легкового автотранспорта на дворовых и внутриквартальных территориях жилой застройки населенных пунктов </w:t>
      </w:r>
      <w:r>
        <w:rPr>
          <w:rFonts w:ascii="Times New Roman" w:hAnsi="Times New Roman" w:cs="Times New Roman"/>
          <w:sz w:val="28"/>
          <w:szCs w:val="28"/>
        </w:rPr>
        <w:t xml:space="preserve">должно осуществляться </w:t>
      </w:r>
      <w:r w:rsidR="007A79B7">
        <w:rPr>
          <w:rFonts w:ascii="Times New Roman" w:hAnsi="Times New Roman" w:cs="Times New Roman"/>
          <w:sz w:val="28"/>
          <w:szCs w:val="28"/>
        </w:rPr>
        <w:t>с обеспечением беспрепятственного продвижения уборочной и специальной техники.</w:t>
      </w:r>
    </w:p>
    <w:p w14:paraId="4CEEB7C1" w14:textId="77777777" w:rsidR="007A79B7" w:rsidRDefault="00DA2E9B" w:rsidP="00DA2E9B">
      <w:pPr>
        <w:autoSpaceDE w:val="0"/>
        <w:autoSpaceDN w:val="0"/>
        <w:adjustRightInd w:val="0"/>
        <w:spacing w:after="0" w:line="240" w:lineRule="auto"/>
        <w:ind w:left="-567" w:firstLine="539"/>
        <w:jc w:val="both"/>
        <w:rPr>
          <w:rFonts w:ascii="Times New Roman" w:hAnsi="Times New Roman" w:cs="Times New Roman"/>
          <w:sz w:val="28"/>
          <w:szCs w:val="28"/>
        </w:rPr>
      </w:pPr>
      <w:r>
        <w:rPr>
          <w:rFonts w:ascii="Times New Roman" w:hAnsi="Times New Roman" w:cs="Times New Roman"/>
          <w:sz w:val="28"/>
          <w:szCs w:val="28"/>
        </w:rPr>
        <w:t xml:space="preserve">10.5. </w:t>
      </w:r>
      <w:r w:rsidR="007A79B7">
        <w:rPr>
          <w:rFonts w:ascii="Times New Roman" w:hAnsi="Times New Roman" w:cs="Times New Roman"/>
          <w:sz w:val="28"/>
          <w:szCs w:val="28"/>
        </w:rPr>
        <w:t xml:space="preserve">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не </w:t>
      </w:r>
      <w:r>
        <w:rPr>
          <w:rFonts w:ascii="Times New Roman" w:hAnsi="Times New Roman" w:cs="Times New Roman"/>
          <w:sz w:val="28"/>
          <w:szCs w:val="28"/>
        </w:rPr>
        <w:t>допускается.</w:t>
      </w:r>
    </w:p>
    <w:p w14:paraId="7D0C478B" w14:textId="77777777" w:rsidR="00487107" w:rsidRPr="0097667B" w:rsidRDefault="00487107" w:rsidP="00487107">
      <w:pPr>
        <w:spacing w:after="0" w:line="240" w:lineRule="auto"/>
        <w:ind w:left="-567" w:firstLine="480"/>
        <w:jc w:val="center"/>
        <w:textAlignment w:val="baseline"/>
        <w:rPr>
          <w:rFonts w:ascii="Times New Roman" w:eastAsia="Times New Roman" w:hAnsi="Times New Roman" w:cs="Times New Roman"/>
          <w:sz w:val="28"/>
          <w:szCs w:val="28"/>
        </w:rPr>
      </w:pPr>
    </w:p>
    <w:p w14:paraId="5B2196EE"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Раздел 3. БЛАГОУСТРОЙСТВО НА ТЕРРИТОРИЯХ</w:t>
      </w:r>
    </w:p>
    <w:p w14:paraId="32A816FB"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ОБЩЕСТВЕННОГО НАЗНАЧЕНИЯ</w:t>
      </w:r>
    </w:p>
    <w:p w14:paraId="758671F3"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b/>
          <w:sz w:val="28"/>
          <w:szCs w:val="28"/>
        </w:rPr>
      </w:pPr>
    </w:p>
    <w:p w14:paraId="41CE5E27"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176236">
        <w:rPr>
          <w:rFonts w:ascii="Times New Roman" w:hAnsi="Times New Roman" w:cs="Times New Roman"/>
          <w:sz w:val="28"/>
          <w:szCs w:val="28"/>
        </w:rPr>
        <w:t>1</w:t>
      </w:r>
      <w:r w:rsidRPr="0097667B">
        <w:rPr>
          <w:rFonts w:ascii="Times New Roman" w:hAnsi="Times New Roman" w:cs="Times New Roman"/>
          <w:sz w:val="28"/>
          <w:szCs w:val="28"/>
        </w:rPr>
        <w:t>.  Общественные пространства</w:t>
      </w:r>
    </w:p>
    <w:p w14:paraId="24FEE725" w14:textId="77777777" w:rsidR="003F603F" w:rsidRPr="0097667B" w:rsidRDefault="003F603F" w:rsidP="003F603F">
      <w:pPr>
        <w:widowControl w:val="0"/>
        <w:autoSpaceDE w:val="0"/>
        <w:autoSpaceDN w:val="0"/>
        <w:adjustRightInd w:val="0"/>
        <w:spacing w:after="0" w:line="240" w:lineRule="auto"/>
        <w:jc w:val="center"/>
        <w:rPr>
          <w:rFonts w:ascii="Times New Roman" w:hAnsi="Times New Roman" w:cs="Times New Roman"/>
          <w:sz w:val="28"/>
          <w:szCs w:val="28"/>
        </w:rPr>
      </w:pPr>
    </w:p>
    <w:p w14:paraId="61F63C46" w14:textId="77777777" w:rsidR="003F603F" w:rsidRPr="0097667B" w:rsidRDefault="003F603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1</w:t>
      </w:r>
      <w:r w:rsidRPr="0097667B">
        <w:rPr>
          <w:rFonts w:ascii="Times New Roman" w:hAnsi="Times New Roman" w:cs="Times New Roman"/>
          <w:sz w:val="28"/>
          <w:szCs w:val="28"/>
        </w:rPr>
        <w:t>.1. Общественные пространства поселения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w:t>
      </w:r>
    </w:p>
    <w:p w14:paraId="3E732E5C" w14:textId="77777777" w:rsidR="003F603F" w:rsidRPr="0097667B" w:rsidRDefault="003F603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1</w:t>
      </w:r>
      <w:r w:rsidRPr="0097667B">
        <w:rPr>
          <w:rFonts w:ascii="Times New Roman" w:hAnsi="Times New Roman" w:cs="Times New Roman"/>
          <w:sz w:val="28"/>
          <w:szCs w:val="28"/>
        </w:rPr>
        <w:t>.1.1. Пешеходные коммуникации и пешеходные зоны обеспечивают пешеходные связи и передвижения по территории населенного пункта.</w:t>
      </w:r>
    </w:p>
    <w:p w14:paraId="63C64C99" w14:textId="77777777" w:rsidR="003F603F" w:rsidRPr="0097667B" w:rsidRDefault="003F603F"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1" w:name="Par430"/>
      <w:bookmarkEnd w:id="1"/>
      <w:r w:rsidRPr="0097667B">
        <w:rPr>
          <w:rFonts w:ascii="Times New Roman" w:hAnsi="Times New Roman" w:cs="Times New Roman"/>
          <w:sz w:val="28"/>
          <w:szCs w:val="28"/>
        </w:rPr>
        <w:t>1</w:t>
      </w:r>
      <w:r w:rsidR="00176236">
        <w:rPr>
          <w:rFonts w:ascii="Times New Roman" w:hAnsi="Times New Roman" w:cs="Times New Roman"/>
          <w:sz w:val="28"/>
          <w:szCs w:val="28"/>
        </w:rPr>
        <w:t>1</w:t>
      </w:r>
      <w:r w:rsidRPr="0097667B">
        <w:rPr>
          <w:rFonts w:ascii="Times New Roman" w:hAnsi="Times New Roman" w:cs="Times New Roman"/>
          <w:sz w:val="28"/>
          <w:szCs w:val="28"/>
        </w:rPr>
        <w:t xml:space="preserve">.1.2. Участки общественной застройки с активным режимом посещения - это учреждения торговли, культуры, искусства, образования и т.п. </w:t>
      </w:r>
    </w:p>
    <w:p w14:paraId="497566DE" w14:textId="77777777" w:rsidR="003F603F" w:rsidRPr="0097667B" w:rsidRDefault="0007440A"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1</w:t>
      </w:r>
      <w:r w:rsidR="003F603F" w:rsidRPr="0097667B">
        <w:rPr>
          <w:rFonts w:ascii="Times New Roman" w:hAnsi="Times New Roman" w:cs="Times New Roman"/>
          <w:sz w:val="28"/>
          <w:szCs w:val="28"/>
        </w:rPr>
        <w:t>.1.3. Участки озеленения на терр</w:t>
      </w:r>
      <w:r w:rsidR="005970B4">
        <w:rPr>
          <w:rFonts w:ascii="Times New Roman" w:hAnsi="Times New Roman" w:cs="Times New Roman"/>
          <w:sz w:val="28"/>
          <w:szCs w:val="28"/>
        </w:rPr>
        <w:t>итории общественных пространств по</w:t>
      </w:r>
      <w:r w:rsidR="003F603F" w:rsidRPr="0097667B">
        <w:rPr>
          <w:rFonts w:ascii="Times New Roman" w:hAnsi="Times New Roman" w:cs="Times New Roman"/>
          <w:sz w:val="28"/>
          <w:szCs w:val="28"/>
        </w:rPr>
        <w:t>селения проектируются в виде цветников, газонов, одиночных, групповых, рядовых посадок, вертикальных, многоярусных, мобильных форм озеленения.</w:t>
      </w:r>
    </w:p>
    <w:p w14:paraId="37F831F5" w14:textId="77777777" w:rsidR="003F603F" w:rsidRPr="0097667B" w:rsidRDefault="0007440A" w:rsidP="003F603F">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1</w:t>
      </w:r>
      <w:r w:rsidR="003F603F" w:rsidRPr="0097667B">
        <w:rPr>
          <w:rFonts w:ascii="Times New Roman" w:hAnsi="Times New Roman" w:cs="Times New Roman"/>
          <w:sz w:val="28"/>
          <w:szCs w:val="28"/>
        </w:rPr>
        <w:t>.2. Перечень элементов благоустройства на территории общественных пространств поселения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элементы защиты участков озеленения (металлические ограждения, специальные виды покрытий и т.п.).</w:t>
      </w:r>
    </w:p>
    <w:p w14:paraId="47A15FA4" w14:textId="77777777" w:rsidR="0041072E" w:rsidRPr="0097667B" w:rsidRDefault="0041072E" w:rsidP="000E0E5E">
      <w:pPr>
        <w:spacing w:after="0" w:line="240" w:lineRule="auto"/>
        <w:ind w:left="-567" w:firstLine="480"/>
        <w:jc w:val="both"/>
        <w:textAlignment w:val="baseline"/>
        <w:rPr>
          <w:rFonts w:ascii="Times New Roman" w:eastAsia="Times New Roman" w:hAnsi="Times New Roman" w:cs="Times New Roman"/>
          <w:sz w:val="28"/>
          <w:szCs w:val="28"/>
        </w:rPr>
      </w:pPr>
    </w:p>
    <w:p w14:paraId="14DEF60A" w14:textId="77777777" w:rsidR="0007440A" w:rsidRPr="0097667B" w:rsidRDefault="0007440A"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176236">
        <w:rPr>
          <w:rFonts w:ascii="Times New Roman" w:hAnsi="Times New Roman" w:cs="Times New Roman"/>
          <w:sz w:val="28"/>
          <w:szCs w:val="28"/>
        </w:rPr>
        <w:t>2</w:t>
      </w:r>
      <w:r w:rsidRPr="0097667B">
        <w:rPr>
          <w:rFonts w:ascii="Times New Roman" w:hAnsi="Times New Roman" w:cs="Times New Roman"/>
          <w:sz w:val="28"/>
          <w:szCs w:val="28"/>
        </w:rPr>
        <w:t>. Участки и специализированные зоны</w:t>
      </w:r>
    </w:p>
    <w:p w14:paraId="4891A0D8" w14:textId="77777777" w:rsidR="0007440A" w:rsidRPr="0097667B" w:rsidRDefault="0007440A"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общественной застройки</w:t>
      </w:r>
    </w:p>
    <w:p w14:paraId="15D455B0" w14:textId="77777777" w:rsidR="0007440A" w:rsidRPr="0097667B" w:rsidRDefault="0007440A" w:rsidP="0007440A">
      <w:pPr>
        <w:widowControl w:val="0"/>
        <w:autoSpaceDE w:val="0"/>
        <w:autoSpaceDN w:val="0"/>
        <w:adjustRightInd w:val="0"/>
        <w:spacing w:after="0" w:line="240" w:lineRule="auto"/>
        <w:ind w:firstLine="540"/>
        <w:jc w:val="both"/>
        <w:rPr>
          <w:rFonts w:ascii="Times New Roman" w:hAnsi="Times New Roman" w:cs="Times New Roman"/>
          <w:b/>
          <w:sz w:val="28"/>
          <w:szCs w:val="28"/>
        </w:rPr>
      </w:pPr>
    </w:p>
    <w:p w14:paraId="0DE804E7"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2</w:t>
      </w:r>
      <w:r w:rsidRPr="0097667B">
        <w:rPr>
          <w:rFonts w:ascii="Times New Roman" w:hAnsi="Times New Roman" w:cs="Times New Roman"/>
          <w:sz w:val="28"/>
          <w:szCs w:val="28"/>
        </w:rPr>
        <w:t xml:space="preserve">.1. Участки общественной застройки (за исключением рассмотренных в </w:t>
      </w:r>
      <w:hyperlink w:anchor="Par430" w:history="1">
        <w:r w:rsidRPr="0097667B">
          <w:rPr>
            <w:rFonts w:ascii="Times New Roman" w:hAnsi="Times New Roman" w:cs="Times New Roman"/>
            <w:sz w:val="28"/>
            <w:szCs w:val="28"/>
          </w:rPr>
          <w:t>пункте 1</w:t>
        </w:r>
        <w:r w:rsidR="00176236">
          <w:rPr>
            <w:rFonts w:ascii="Times New Roman" w:hAnsi="Times New Roman" w:cs="Times New Roman"/>
            <w:sz w:val="28"/>
            <w:szCs w:val="28"/>
          </w:rPr>
          <w:t>1</w:t>
        </w:r>
        <w:r w:rsidRPr="0097667B">
          <w:rPr>
            <w:rFonts w:ascii="Times New Roman" w:hAnsi="Times New Roman" w:cs="Times New Roman"/>
            <w:sz w:val="28"/>
            <w:szCs w:val="28"/>
          </w:rPr>
          <w:t>.1.2</w:t>
        </w:r>
      </w:hyperlink>
      <w:r w:rsidRPr="0097667B">
        <w:rPr>
          <w:rFonts w:ascii="Times New Roman" w:hAnsi="Times New Roman" w:cs="Times New Roman"/>
          <w:sz w:val="28"/>
          <w:szCs w:val="28"/>
        </w:rPr>
        <w:t xml:space="preserve"> настоящих Правил) – это участки общественных учреждений с ограниченным или закрытым режимом посещения: органы власти и управления, больницы и т.п. объекты. Они организуются с выделением приобъектной территории, либо без нее - в этом случае границы участка следует устанавливать совпадающими с внешним контуром подошвы застройки зданий и сооружений.</w:t>
      </w:r>
    </w:p>
    <w:p w14:paraId="1910BBBB"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2</w:t>
      </w:r>
      <w:r w:rsidRPr="0097667B">
        <w:rPr>
          <w:rFonts w:ascii="Times New Roman" w:hAnsi="Times New Roman" w:cs="Times New Roman"/>
          <w:sz w:val="28"/>
          <w:szCs w:val="28"/>
        </w:rPr>
        <w:t xml:space="preserve">.2. Благоустройство участков и специализированных зон общественной застройки проектируется в соответствии с заданием на проектирование и </w:t>
      </w:r>
      <w:r w:rsidRPr="0097667B">
        <w:rPr>
          <w:rFonts w:ascii="Times New Roman" w:hAnsi="Times New Roman" w:cs="Times New Roman"/>
          <w:sz w:val="28"/>
          <w:szCs w:val="28"/>
        </w:rPr>
        <w:lastRenderedPageBreak/>
        <w:t>отраслевой специализацией.</w:t>
      </w:r>
    </w:p>
    <w:p w14:paraId="31FEB60C"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2</w:t>
      </w:r>
      <w:r w:rsidRPr="0097667B">
        <w:rPr>
          <w:rFonts w:ascii="Times New Roman" w:hAnsi="Times New Roman" w:cs="Times New Roman"/>
          <w:sz w:val="28"/>
          <w:szCs w:val="28"/>
        </w:rPr>
        <w:t>.3. Перечень элементов благоустройства территории на участках общественной застройки (при наличии приобъектных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предусматривается обязательное размещение скамей.</w:t>
      </w:r>
    </w:p>
    <w:p w14:paraId="139ABE48"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2</w:t>
      </w:r>
      <w:r w:rsidRPr="0097667B">
        <w:rPr>
          <w:rFonts w:ascii="Times New Roman" w:hAnsi="Times New Roman" w:cs="Times New Roman"/>
          <w:sz w:val="28"/>
          <w:szCs w:val="28"/>
        </w:rPr>
        <w:t>.4. 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14:paraId="3282946B"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684928E"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6F72894" w14:textId="77777777" w:rsidR="0007440A" w:rsidRPr="0097667B" w:rsidRDefault="0007440A" w:rsidP="0007440A">
      <w:pPr>
        <w:widowControl w:val="0"/>
        <w:autoSpaceDE w:val="0"/>
        <w:autoSpaceDN w:val="0"/>
        <w:adjustRightInd w:val="0"/>
        <w:jc w:val="center"/>
        <w:rPr>
          <w:rFonts w:ascii="Times New Roman" w:hAnsi="Times New Roman" w:cs="Times New Roman"/>
          <w:sz w:val="28"/>
          <w:szCs w:val="28"/>
        </w:rPr>
      </w:pPr>
      <w:r w:rsidRPr="0097667B">
        <w:rPr>
          <w:rFonts w:ascii="Times New Roman" w:hAnsi="Times New Roman" w:cs="Times New Roman"/>
          <w:sz w:val="28"/>
          <w:szCs w:val="28"/>
        </w:rPr>
        <w:t>Раздел 4. БЛАГОУСТРОЙСТВО НА ТЕРРИТОРИЯХ ЖИЛОГО НАЗНАЧЕНИЯ</w:t>
      </w:r>
    </w:p>
    <w:p w14:paraId="42DC8B2F" w14:textId="77777777" w:rsidR="0007440A" w:rsidRPr="0097667B" w:rsidRDefault="0007440A" w:rsidP="0007440A">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176236">
        <w:rPr>
          <w:rFonts w:ascii="Times New Roman" w:hAnsi="Times New Roman" w:cs="Times New Roman"/>
          <w:sz w:val="28"/>
          <w:szCs w:val="28"/>
        </w:rPr>
        <w:t>3</w:t>
      </w:r>
      <w:r w:rsidRPr="0097667B">
        <w:rPr>
          <w:rFonts w:ascii="Times New Roman" w:hAnsi="Times New Roman" w:cs="Times New Roman"/>
          <w:sz w:val="28"/>
          <w:szCs w:val="28"/>
        </w:rPr>
        <w:t>. Участки жилой застройки</w:t>
      </w:r>
    </w:p>
    <w:p w14:paraId="21D4669D" w14:textId="77777777" w:rsidR="0007440A" w:rsidRPr="0097667B" w:rsidRDefault="0007440A" w:rsidP="0007440A">
      <w:pPr>
        <w:widowControl w:val="0"/>
        <w:autoSpaceDE w:val="0"/>
        <w:autoSpaceDN w:val="0"/>
        <w:adjustRightInd w:val="0"/>
        <w:spacing w:after="0" w:line="240" w:lineRule="auto"/>
        <w:jc w:val="center"/>
        <w:rPr>
          <w:rFonts w:ascii="Times New Roman" w:hAnsi="Times New Roman" w:cs="Times New Roman"/>
          <w:sz w:val="28"/>
          <w:szCs w:val="28"/>
        </w:rPr>
      </w:pPr>
    </w:p>
    <w:p w14:paraId="6C715506"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.1.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w:t>
      </w:r>
    </w:p>
    <w:p w14:paraId="52D7A5AA"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 xml:space="preserve">.2. На территории участка жилой застройки с коллективным пользованием придомовой территорией (многоквартирная застройка) предусматривается: транспортный проезд (проезды), пешеходные коммуникации (основные, второстепенные), площадки (для игр детей дошкольного возраста, отдыха взрослых, озелененные территории. </w:t>
      </w:r>
    </w:p>
    <w:p w14:paraId="35FB468C"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.3.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14:paraId="03CE2FE5"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.4. Озеленение жилого участка формируется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14:paraId="18101F2A"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.5. Возможно ограждение участка жилой застройки, если оно не противоречит условиям размещения жилых участков вдоль магистральных улиц.</w:t>
      </w:r>
    </w:p>
    <w:p w14:paraId="3D883FDC"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2" w:name="Par467"/>
      <w:bookmarkEnd w:id="2"/>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.6. 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проектируется с учетом градостроительных условий и требований их размещения.</w:t>
      </w:r>
    </w:p>
    <w:p w14:paraId="2F06BE34"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.7.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w:t>
      </w:r>
    </w:p>
    <w:p w14:paraId="30BB9E38" w14:textId="77777777" w:rsidR="0007440A" w:rsidRPr="0097667B" w:rsidRDefault="0007440A" w:rsidP="0007440A">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3</w:t>
      </w:r>
      <w:r w:rsidRPr="0097667B">
        <w:rPr>
          <w:rFonts w:ascii="Times New Roman" w:hAnsi="Times New Roman" w:cs="Times New Roman"/>
          <w:sz w:val="28"/>
          <w:szCs w:val="28"/>
        </w:rPr>
        <w:t xml:space="preserve">.8. На реконструируемых территориях участков жилой застройки необходимо предусматривать удаление больных и ослабленных деревьев, защиту </w:t>
      </w:r>
      <w:r w:rsidRPr="0097667B">
        <w:rPr>
          <w:rFonts w:ascii="Times New Roman" w:hAnsi="Times New Roman" w:cs="Times New Roman"/>
          <w:sz w:val="28"/>
          <w:szCs w:val="28"/>
        </w:rPr>
        <w:lastRenderedPageBreak/>
        <w:t xml:space="preserve">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w:t>
      </w:r>
      <w:r w:rsidRPr="00640F83">
        <w:rPr>
          <w:rFonts w:ascii="Times New Roman" w:hAnsi="Times New Roman" w:cs="Times New Roman"/>
          <w:sz w:val="28"/>
          <w:szCs w:val="28"/>
        </w:rPr>
        <w:t>морально и физически</w:t>
      </w:r>
      <w:r w:rsidRPr="0097667B">
        <w:rPr>
          <w:rFonts w:ascii="Times New Roman" w:hAnsi="Times New Roman" w:cs="Times New Roman"/>
          <w:sz w:val="28"/>
          <w:szCs w:val="28"/>
        </w:rPr>
        <w:t xml:space="preserve"> устаревших элементов благоустройства.</w:t>
      </w:r>
    </w:p>
    <w:p w14:paraId="28B18F34" w14:textId="77777777" w:rsidR="00487107" w:rsidRPr="0097667B" w:rsidRDefault="00487107" w:rsidP="000E0E5E">
      <w:pPr>
        <w:spacing w:after="0" w:line="240" w:lineRule="auto"/>
        <w:ind w:left="-567" w:firstLine="480"/>
        <w:jc w:val="both"/>
        <w:textAlignment w:val="baseline"/>
        <w:rPr>
          <w:rFonts w:ascii="Times New Roman" w:eastAsia="Times New Roman" w:hAnsi="Times New Roman" w:cs="Times New Roman"/>
          <w:sz w:val="28"/>
          <w:szCs w:val="28"/>
        </w:rPr>
      </w:pPr>
    </w:p>
    <w:p w14:paraId="3ECF94F5"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176236">
        <w:rPr>
          <w:rFonts w:ascii="Times New Roman" w:hAnsi="Times New Roman" w:cs="Times New Roman"/>
          <w:sz w:val="28"/>
          <w:szCs w:val="28"/>
        </w:rPr>
        <w:t>4</w:t>
      </w:r>
      <w:r w:rsidRPr="0097667B">
        <w:rPr>
          <w:rFonts w:ascii="Times New Roman" w:hAnsi="Times New Roman" w:cs="Times New Roman"/>
          <w:sz w:val="28"/>
          <w:szCs w:val="28"/>
        </w:rPr>
        <w:t>. Участки детских садов и школ</w:t>
      </w:r>
    </w:p>
    <w:p w14:paraId="3C925764"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552F6FBE" w14:textId="77777777" w:rsidR="00B86F5E" w:rsidRPr="0097667B" w:rsidRDefault="00B86F5E"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4</w:t>
      </w:r>
      <w:r w:rsidRPr="0097667B">
        <w:rPr>
          <w:rFonts w:ascii="Times New Roman" w:hAnsi="Times New Roman" w:cs="Times New Roman"/>
          <w:sz w:val="28"/>
          <w:szCs w:val="28"/>
        </w:rPr>
        <w:t>.1. На территории участков детских садов и школ предусматриваются: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p>
    <w:p w14:paraId="17DEB2C1" w14:textId="77777777" w:rsidR="00B86F5E" w:rsidRPr="0097667B" w:rsidRDefault="00B86F5E"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4</w:t>
      </w:r>
      <w:r w:rsidRPr="0097667B">
        <w:rPr>
          <w:rFonts w:ascii="Times New Roman" w:hAnsi="Times New Roman" w:cs="Times New Roman"/>
          <w:sz w:val="28"/>
          <w:szCs w:val="28"/>
        </w:rPr>
        <w:t>.2. 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14:paraId="557C4AB6" w14:textId="77777777" w:rsidR="001A0B4F" w:rsidRPr="0097667B" w:rsidRDefault="00B86F5E" w:rsidP="001A0B4F">
      <w:pPr>
        <w:autoSpaceDE w:val="0"/>
        <w:autoSpaceDN w:val="0"/>
        <w:adjustRightInd w:val="0"/>
        <w:spacing w:after="0" w:line="240" w:lineRule="auto"/>
        <w:ind w:left="-567" w:firstLine="567"/>
        <w:jc w:val="both"/>
        <w:rPr>
          <w:rFonts w:ascii="Times New Roman" w:hAnsi="Times New Roman" w:cs="Times New Roman"/>
          <w:b/>
          <w:bCs/>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4</w:t>
      </w:r>
      <w:r w:rsidRPr="0097667B">
        <w:rPr>
          <w:rFonts w:ascii="Times New Roman" w:hAnsi="Times New Roman" w:cs="Times New Roman"/>
          <w:sz w:val="28"/>
          <w:szCs w:val="28"/>
        </w:rPr>
        <w:t>.3. При озеленении территории детских садов и школ не допускается применение растений с ядовитыми плодами</w:t>
      </w:r>
      <w:r w:rsidR="001A0B4F" w:rsidRPr="0097667B">
        <w:rPr>
          <w:rFonts w:ascii="Times New Roman" w:hAnsi="Times New Roman" w:cs="Times New Roman"/>
          <w:sz w:val="28"/>
          <w:szCs w:val="28"/>
        </w:rPr>
        <w:t xml:space="preserve">, </w:t>
      </w:r>
      <w:r w:rsidR="001A0B4F" w:rsidRPr="0097667B">
        <w:rPr>
          <w:rFonts w:ascii="Times New Roman" w:hAnsi="Times New Roman" w:cs="Times New Roman"/>
          <w:bCs/>
          <w:sz w:val="28"/>
          <w:szCs w:val="28"/>
        </w:rPr>
        <w:t>с колючками и шипами.</w:t>
      </w:r>
    </w:p>
    <w:p w14:paraId="1C4B1597" w14:textId="77777777" w:rsidR="00B86F5E" w:rsidRPr="0097667B" w:rsidRDefault="00B86F5E"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176236">
        <w:rPr>
          <w:rFonts w:ascii="Times New Roman" w:hAnsi="Times New Roman" w:cs="Times New Roman"/>
          <w:sz w:val="28"/>
          <w:szCs w:val="28"/>
        </w:rPr>
        <w:t>4</w:t>
      </w:r>
      <w:r w:rsidRPr="0097667B">
        <w:rPr>
          <w:rFonts w:ascii="Times New Roman" w:hAnsi="Times New Roman" w:cs="Times New Roman"/>
          <w:sz w:val="28"/>
          <w:szCs w:val="28"/>
        </w:rPr>
        <w:t>.4. При проектировании инженерных коммуникаций квартала не допускается их трассировка через территорию детского сада и школы. Не допускается устройство смотровых колодцев на территориях площадок. Места их размещения на других территориях в границах участка рекомендуется огородить или выделить предупреждающими об опасности знаками.</w:t>
      </w:r>
    </w:p>
    <w:p w14:paraId="078803CC"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08065698"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Раздел 5. БЛАГОУСТРОЙСТВО НА ТЕРРИТОРИЯХ</w:t>
      </w:r>
    </w:p>
    <w:p w14:paraId="7634C282"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РЕКРЕАЦИОННОГО НАЗНАЧЕНИЯ</w:t>
      </w:r>
    </w:p>
    <w:p w14:paraId="6116E564"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b/>
          <w:sz w:val="28"/>
          <w:szCs w:val="28"/>
        </w:rPr>
      </w:pPr>
    </w:p>
    <w:p w14:paraId="466B2A62"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0860AE">
        <w:rPr>
          <w:rFonts w:ascii="Times New Roman" w:hAnsi="Times New Roman" w:cs="Times New Roman"/>
          <w:sz w:val="28"/>
          <w:szCs w:val="28"/>
        </w:rPr>
        <w:t>5</w:t>
      </w:r>
      <w:r w:rsidRPr="0097667B">
        <w:rPr>
          <w:rFonts w:ascii="Times New Roman" w:hAnsi="Times New Roman" w:cs="Times New Roman"/>
          <w:sz w:val="28"/>
          <w:szCs w:val="28"/>
        </w:rPr>
        <w:t>. Общие положения</w:t>
      </w:r>
    </w:p>
    <w:p w14:paraId="1845D183" w14:textId="77777777" w:rsidR="00B86F5E" w:rsidRPr="0097667B" w:rsidRDefault="00B86F5E" w:rsidP="00B86F5E">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4983553F" w14:textId="77777777" w:rsidR="00B86F5E" w:rsidRPr="0097667B" w:rsidRDefault="00B86F5E"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Pr="0097667B">
        <w:rPr>
          <w:rFonts w:ascii="Times New Roman" w:hAnsi="Times New Roman" w:cs="Times New Roman"/>
          <w:sz w:val="28"/>
          <w:szCs w:val="28"/>
        </w:rPr>
        <w:t>.1. Объектами нормирования благоустройства на территориях рекреационного назначения являются объекты рекреации: зоны отдыха, парки, сады, бульвары, скверы. Проектирование благоустройства объектов рекреации  производится в соответствии с установленными режимами хозяйственной деятельности для территорий зон рекреационного назначения.</w:t>
      </w:r>
    </w:p>
    <w:p w14:paraId="4E6A36BD" w14:textId="77777777" w:rsidR="00B86F5E" w:rsidRPr="0097667B" w:rsidRDefault="00376E4B"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00B86F5E" w:rsidRPr="0097667B">
        <w:rPr>
          <w:rFonts w:ascii="Times New Roman" w:hAnsi="Times New Roman" w:cs="Times New Roman"/>
          <w:sz w:val="28"/>
          <w:szCs w:val="28"/>
        </w:rPr>
        <w:t xml:space="preserve">.2.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 </w:t>
      </w:r>
    </w:p>
    <w:p w14:paraId="5BC2DD3B" w14:textId="77777777" w:rsidR="00B86F5E" w:rsidRPr="0097667B" w:rsidRDefault="00376E4B" w:rsidP="00B86F5E">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00B86F5E" w:rsidRPr="0097667B">
        <w:rPr>
          <w:rFonts w:ascii="Times New Roman" w:hAnsi="Times New Roman" w:cs="Times New Roman"/>
          <w:sz w:val="28"/>
          <w:szCs w:val="28"/>
        </w:rPr>
        <w:t>.3. К категориям особо охраняемых природных территорий местного значения относятся эколого-рекреационные зоны - особо охраняемые территории, на которых находятся природные и природно-антропогенные объекты, пригодные к организации на них рекреационных занятий (отдых у воды, прогулки, собирательство, туризм, экскурсии) и в отношении которых органом местного самоуправления признана необходимость их сохранения и рационального использования.</w:t>
      </w:r>
    </w:p>
    <w:p w14:paraId="5DAE01D7"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bookmarkStart w:id="3" w:name="Par6"/>
      <w:bookmarkEnd w:id="3"/>
      <w:r w:rsidRPr="0097667B">
        <w:rPr>
          <w:rFonts w:ascii="Times New Roman" w:hAnsi="Times New Roman" w:cs="Times New Roman"/>
          <w:sz w:val="28"/>
          <w:szCs w:val="28"/>
        </w:rPr>
        <w:lastRenderedPageBreak/>
        <w:t>1</w:t>
      </w:r>
      <w:r w:rsidR="000860AE">
        <w:rPr>
          <w:rFonts w:ascii="Times New Roman" w:hAnsi="Times New Roman" w:cs="Times New Roman"/>
          <w:sz w:val="28"/>
          <w:szCs w:val="28"/>
        </w:rPr>
        <w:t>5</w:t>
      </w:r>
      <w:r w:rsidRPr="0097667B">
        <w:rPr>
          <w:rFonts w:ascii="Times New Roman" w:hAnsi="Times New Roman" w:cs="Times New Roman"/>
          <w:sz w:val="28"/>
          <w:szCs w:val="28"/>
        </w:rPr>
        <w:t>.4. 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устройств, установку туалетных кабин, скамеек, урн, малых контейнеров для мусора.</w:t>
      </w:r>
    </w:p>
    <w:p w14:paraId="77897409"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bookmarkStart w:id="4" w:name="Par7"/>
      <w:bookmarkEnd w:id="4"/>
      <w:r w:rsidRPr="0097667B">
        <w:rPr>
          <w:rFonts w:ascii="Times New Roman" w:hAnsi="Times New Roman" w:cs="Times New Roman"/>
          <w:sz w:val="28"/>
          <w:szCs w:val="28"/>
        </w:rPr>
        <w:t>1</w:t>
      </w:r>
      <w:r w:rsidR="000860AE">
        <w:rPr>
          <w:rFonts w:ascii="Times New Roman" w:hAnsi="Times New Roman" w:cs="Times New Roman"/>
          <w:sz w:val="28"/>
          <w:szCs w:val="28"/>
        </w:rPr>
        <w:t>5</w:t>
      </w:r>
      <w:r w:rsidRPr="0097667B">
        <w:rPr>
          <w:rFonts w:ascii="Times New Roman" w:hAnsi="Times New Roman" w:cs="Times New Roman"/>
          <w:sz w:val="28"/>
          <w:szCs w:val="28"/>
        </w:rPr>
        <w:t xml:space="preserve">.5. Объекты мелкорозничной торговли и питания, размещаемые на территории объектов рекреации, </w:t>
      </w:r>
      <w:r w:rsidR="002B7BB8">
        <w:rPr>
          <w:rFonts w:ascii="Times New Roman" w:hAnsi="Times New Roman" w:cs="Times New Roman"/>
          <w:sz w:val="28"/>
          <w:szCs w:val="28"/>
        </w:rPr>
        <w:t>необходимо</w:t>
      </w:r>
      <w:r w:rsidRPr="0097667B">
        <w:rPr>
          <w:rFonts w:ascii="Times New Roman" w:hAnsi="Times New Roman" w:cs="Times New Roman"/>
          <w:sz w:val="28"/>
          <w:szCs w:val="28"/>
        </w:rPr>
        <w:t xml:space="preserve">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14:paraId="6F3582CA"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Pr="0097667B">
        <w:rPr>
          <w:rFonts w:ascii="Times New Roman" w:hAnsi="Times New Roman" w:cs="Times New Roman"/>
          <w:sz w:val="28"/>
          <w:szCs w:val="28"/>
        </w:rPr>
        <w:t xml:space="preserve">.6. При проектировании озеленения на территории объектов рекреации </w:t>
      </w:r>
      <w:r w:rsidR="002B7BB8">
        <w:rPr>
          <w:rFonts w:ascii="Times New Roman" w:hAnsi="Times New Roman" w:cs="Times New Roman"/>
          <w:sz w:val="28"/>
          <w:szCs w:val="28"/>
        </w:rPr>
        <w:t>необходимо</w:t>
      </w:r>
      <w:r w:rsidRPr="0097667B">
        <w:rPr>
          <w:rFonts w:ascii="Times New Roman" w:hAnsi="Times New Roman" w:cs="Times New Roman"/>
          <w:sz w:val="28"/>
          <w:szCs w:val="28"/>
        </w:rPr>
        <w:t>:</w:t>
      </w:r>
    </w:p>
    <w:p w14:paraId="72E77398"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дать оценку существующей древесно-кустарниковой, цветочно-декоративной растительности и газонных трав, их жизнеспособности и устойчивости;</w:t>
      </w:r>
    </w:p>
    <w:p w14:paraId="344A83EF"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произвести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14:paraId="29B42917"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произвести почвенную диагностику условий питания растений;</w:t>
      </w:r>
    </w:p>
    <w:p w14:paraId="7F9912D8"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 чем на 80% общей площади зоны отдыха;</w:t>
      </w:r>
    </w:p>
    <w:p w14:paraId="2E74F137"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обеспечивать озеленение и формирование берегов водоема.</w:t>
      </w:r>
    </w:p>
    <w:p w14:paraId="5756917D"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5</w:t>
      </w:r>
      <w:r w:rsidRPr="0097667B">
        <w:rPr>
          <w:rFonts w:ascii="Times New Roman" w:hAnsi="Times New Roman" w:cs="Times New Roman"/>
          <w:sz w:val="28"/>
          <w:szCs w:val="28"/>
        </w:rPr>
        <w:t>.7. При проектировании парков рекомендуется учитывать ландшафтно-климатические условия и организовывать парки на пересеченном рельефе, по берегам водоемов, рек, парки на территориях, занятых лесными насаждениями.</w:t>
      </w:r>
    </w:p>
    <w:p w14:paraId="2F183F54" w14:textId="77777777" w:rsidR="00376E4B" w:rsidRPr="0097667B" w:rsidRDefault="00376E4B" w:rsidP="00376E4B">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При проектировании озеленения парков использ</w:t>
      </w:r>
      <w:r w:rsidR="002B7BB8">
        <w:rPr>
          <w:rFonts w:ascii="Times New Roman" w:hAnsi="Times New Roman" w:cs="Times New Roman"/>
          <w:sz w:val="28"/>
          <w:szCs w:val="28"/>
        </w:rPr>
        <w:t>уются</w:t>
      </w:r>
      <w:r w:rsidRPr="0097667B">
        <w:rPr>
          <w:rFonts w:ascii="Times New Roman" w:hAnsi="Times New Roman" w:cs="Times New Roman"/>
          <w:sz w:val="28"/>
          <w:szCs w:val="28"/>
        </w:rPr>
        <w:t xml:space="preserve"> тип</w:t>
      </w:r>
      <w:r w:rsidR="002B7BB8">
        <w:rPr>
          <w:rFonts w:ascii="Times New Roman" w:hAnsi="Times New Roman" w:cs="Times New Roman"/>
          <w:sz w:val="28"/>
          <w:szCs w:val="28"/>
        </w:rPr>
        <w:t>ы</w:t>
      </w:r>
      <w:r w:rsidRPr="0097667B">
        <w:rPr>
          <w:rFonts w:ascii="Times New Roman" w:hAnsi="Times New Roman" w:cs="Times New Roman"/>
          <w:sz w:val="28"/>
          <w:szCs w:val="28"/>
        </w:rPr>
        <w:t xml:space="preserve"> насаждений и видов растений, характерных для данной климатической зоны.</w:t>
      </w:r>
    </w:p>
    <w:p w14:paraId="504247F7"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19CFAF64" w14:textId="77777777" w:rsidR="009D3D11" w:rsidRPr="0097667B" w:rsidRDefault="009D3D11" w:rsidP="00340D20">
      <w:pPr>
        <w:spacing w:after="0" w:line="240" w:lineRule="auto"/>
        <w:jc w:val="right"/>
        <w:rPr>
          <w:rFonts w:ascii="Times New Roman" w:hAnsi="Times New Roman" w:cs="Times New Roman"/>
          <w:color w:val="000000"/>
          <w:sz w:val="24"/>
          <w:szCs w:val="24"/>
        </w:rPr>
      </w:pPr>
    </w:p>
    <w:p w14:paraId="4F884EF1" w14:textId="77777777" w:rsidR="009D3D11" w:rsidRPr="0097667B" w:rsidRDefault="009D3D11" w:rsidP="0099221D">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Раздел 6. ОБЪЕКТЫ БЛАГОУСТРОЙСТВА НА ТЕРРИТОРИЯХ ТРАНСПОРТНЫХ И ИНЖЕНЕРНЫХ КОММУНИКАЦИЙ ПОСЕЛЕНИЯ</w:t>
      </w:r>
    </w:p>
    <w:p w14:paraId="3B49558F" w14:textId="77777777" w:rsidR="009D3D11" w:rsidRPr="0097667B" w:rsidRDefault="009D3D11"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076418E8" w14:textId="77777777" w:rsidR="009D3D11" w:rsidRPr="0097667B" w:rsidRDefault="009D3D11"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0860AE">
        <w:rPr>
          <w:rFonts w:ascii="Times New Roman" w:hAnsi="Times New Roman" w:cs="Times New Roman"/>
          <w:sz w:val="28"/>
          <w:szCs w:val="28"/>
        </w:rPr>
        <w:t>6</w:t>
      </w:r>
      <w:r w:rsidRPr="0097667B">
        <w:rPr>
          <w:rFonts w:ascii="Times New Roman" w:hAnsi="Times New Roman" w:cs="Times New Roman"/>
          <w:sz w:val="28"/>
          <w:szCs w:val="28"/>
        </w:rPr>
        <w:t>. Общие положения</w:t>
      </w:r>
    </w:p>
    <w:p w14:paraId="261C3A79" w14:textId="77777777" w:rsidR="009D3D11" w:rsidRPr="0097667B" w:rsidRDefault="009D3D11"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23FC04A8"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 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14:paraId="164B6C90"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6908762" w14:textId="77777777" w:rsidR="009D3D11" w:rsidRPr="0097667B" w:rsidRDefault="00915333"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.1.</w:t>
      </w:r>
      <w:r w:rsidR="009D3D11" w:rsidRPr="0097667B">
        <w:rPr>
          <w:rFonts w:ascii="Times New Roman" w:hAnsi="Times New Roman" w:cs="Times New Roman"/>
          <w:sz w:val="28"/>
          <w:szCs w:val="28"/>
        </w:rPr>
        <w:t xml:space="preserve"> Улицы и дороги</w:t>
      </w:r>
    </w:p>
    <w:p w14:paraId="51A6A7D9"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182033B"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009D3D11" w:rsidRPr="0097667B">
        <w:rPr>
          <w:rFonts w:ascii="Times New Roman" w:hAnsi="Times New Roman" w:cs="Times New Roman"/>
          <w:sz w:val="28"/>
          <w:szCs w:val="28"/>
        </w:rPr>
        <w:t>.1.</w:t>
      </w:r>
      <w:r w:rsidRPr="0097667B">
        <w:rPr>
          <w:rFonts w:ascii="Times New Roman" w:hAnsi="Times New Roman" w:cs="Times New Roman"/>
          <w:sz w:val="28"/>
          <w:szCs w:val="28"/>
        </w:rPr>
        <w:t>1.</w:t>
      </w:r>
      <w:r w:rsidR="009D3D11" w:rsidRPr="0097667B">
        <w:rPr>
          <w:rFonts w:ascii="Times New Roman" w:hAnsi="Times New Roman" w:cs="Times New Roman"/>
          <w:sz w:val="28"/>
          <w:szCs w:val="28"/>
        </w:rPr>
        <w:t xml:space="preserve">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 улицы и дороги местного значения.</w:t>
      </w:r>
    </w:p>
    <w:p w14:paraId="73C2A847"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bookmarkStart w:id="5" w:name="Par603"/>
      <w:bookmarkEnd w:id="5"/>
      <w:r w:rsidRPr="0097667B">
        <w:rPr>
          <w:rFonts w:ascii="Times New Roman" w:hAnsi="Times New Roman" w:cs="Times New Roman"/>
          <w:sz w:val="28"/>
          <w:szCs w:val="28"/>
        </w:rPr>
        <w:t>1</w:t>
      </w:r>
      <w:r w:rsidR="000860AE">
        <w:rPr>
          <w:rFonts w:ascii="Times New Roman" w:hAnsi="Times New Roman" w:cs="Times New Roman"/>
          <w:sz w:val="28"/>
          <w:szCs w:val="28"/>
        </w:rPr>
        <w:t>6</w:t>
      </w:r>
      <w:r w:rsidR="009D3D11" w:rsidRPr="0097667B">
        <w:rPr>
          <w:rFonts w:ascii="Times New Roman" w:hAnsi="Times New Roman" w:cs="Times New Roman"/>
          <w:sz w:val="28"/>
          <w:szCs w:val="28"/>
        </w:rPr>
        <w:t>.</w:t>
      </w:r>
      <w:r w:rsidRPr="0097667B">
        <w:rPr>
          <w:rFonts w:ascii="Times New Roman" w:hAnsi="Times New Roman" w:cs="Times New Roman"/>
          <w:sz w:val="28"/>
          <w:szCs w:val="28"/>
        </w:rPr>
        <w:t>1.</w:t>
      </w:r>
      <w:r w:rsidR="009D3D11" w:rsidRPr="0097667B">
        <w:rPr>
          <w:rFonts w:ascii="Times New Roman" w:hAnsi="Times New Roman" w:cs="Times New Roman"/>
          <w:sz w:val="28"/>
          <w:szCs w:val="28"/>
        </w:rPr>
        <w:t xml:space="preserve">2. 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w:t>
      </w:r>
      <w:r w:rsidR="009D3D11" w:rsidRPr="0097667B">
        <w:rPr>
          <w:rFonts w:ascii="Times New Roman" w:hAnsi="Times New Roman" w:cs="Times New Roman"/>
          <w:sz w:val="28"/>
          <w:szCs w:val="28"/>
        </w:rPr>
        <w:lastRenderedPageBreak/>
        <w:t>движения (дорожные знаки, горизонтальная разметка).</w:t>
      </w:r>
    </w:p>
    <w:p w14:paraId="0DBE8E54"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.1.3</w:t>
      </w:r>
      <w:r w:rsidR="009D3D11" w:rsidRPr="0097667B">
        <w:rPr>
          <w:rFonts w:ascii="Times New Roman" w:hAnsi="Times New Roman" w:cs="Times New Roman"/>
          <w:sz w:val="28"/>
          <w:szCs w:val="28"/>
        </w:rPr>
        <w:t>.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14:paraId="6266E622"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0979A58" w14:textId="77777777" w:rsidR="009D3D11" w:rsidRPr="0097667B" w:rsidRDefault="00915333"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.2.</w:t>
      </w:r>
      <w:r w:rsidR="009D3D11" w:rsidRPr="0097667B">
        <w:rPr>
          <w:rFonts w:ascii="Times New Roman" w:hAnsi="Times New Roman" w:cs="Times New Roman"/>
          <w:sz w:val="28"/>
          <w:szCs w:val="28"/>
        </w:rPr>
        <w:t xml:space="preserve"> Пешеходные переходы</w:t>
      </w:r>
    </w:p>
    <w:p w14:paraId="7308DC56"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5F9BC30"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.2.1</w:t>
      </w:r>
      <w:r w:rsidR="009D3D11" w:rsidRPr="0097667B">
        <w:rPr>
          <w:rFonts w:ascii="Times New Roman" w:hAnsi="Times New Roman" w:cs="Times New Roman"/>
          <w:sz w:val="28"/>
          <w:szCs w:val="28"/>
        </w:rPr>
        <w:t>. Пешеходные переходы размещаются в местах пересечения основных пешеходных коммуникаций с улицами и дорогами.</w:t>
      </w:r>
    </w:p>
    <w:p w14:paraId="48B55B79"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0830938" w14:textId="77777777" w:rsidR="009D3D11" w:rsidRPr="0097667B" w:rsidRDefault="00915333"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.3.</w:t>
      </w:r>
      <w:r w:rsidR="009D3D11" w:rsidRPr="0097667B">
        <w:rPr>
          <w:rFonts w:ascii="Times New Roman" w:hAnsi="Times New Roman" w:cs="Times New Roman"/>
          <w:sz w:val="28"/>
          <w:szCs w:val="28"/>
        </w:rPr>
        <w:t xml:space="preserve"> Технические зоны транспортных, инженерных</w:t>
      </w:r>
    </w:p>
    <w:p w14:paraId="6E05A87F" w14:textId="77777777" w:rsidR="009D3D11" w:rsidRPr="0097667B" w:rsidRDefault="009D3D11" w:rsidP="009D3D11">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коммуникаций</w:t>
      </w:r>
    </w:p>
    <w:p w14:paraId="6A1DF36A" w14:textId="77777777" w:rsidR="009D3D11" w:rsidRPr="0097667B" w:rsidRDefault="009D3D11"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A101D46"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.3.</w:t>
      </w:r>
      <w:r w:rsidR="009D3D11" w:rsidRPr="0097667B">
        <w:rPr>
          <w:rFonts w:ascii="Times New Roman" w:hAnsi="Times New Roman" w:cs="Times New Roman"/>
          <w:sz w:val="28"/>
          <w:szCs w:val="28"/>
        </w:rPr>
        <w:t xml:space="preserve">1. На территории </w:t>
      </w:r>
      <w:r w:rsidR="009D3D11" w:rsidRPr="0097667B">
        <w:rPr>
          <w:rFonts w:ascii="Times New Roman" w:hAnsi="Times New Roman" w:cs="Times New Roman"/>
          <w:sz w:val="28"/>
          <w:szCs w:val="28"/>
          <w:shd w:val="clear" w:color="auto" w:fill="FFFFFF" w:themeFill="background1"/>
        </w:rPr>
        <w:t>населенн</w:t>
      </w:r>
      <w:r w:rsidR="00395471" w:rsidRPr="0097667B">
        <w:rPr>
          <w:rFonts w:ascii="Times New Roman" w:hAnsi="Times New Roman" w:cs="Times New Roman"/>
          <w:sz w:val="28"/>
          <w:szCs w:val="28"/>
          <w:shd w:val="clear" w:color="auto" w:fill="FFFFFF" w:themeFill="background1"/>
        </w:rPr>
        <w:t>ых</w:t>
      </w:r>
      <w:r w:rsidR="009D3D11" w:rsidRPr="0097667B">
        <w:rPr>
          <w:rFonts w:ascii="Times New Roman" w:hAnsi="Times New Roman" w:cs="Times New Roman"/>
          <w:sz w:val="28"/>
          <w:szCs w:val="28"/>
          <w:shd w:val="clear" w:color="auto" w:fill="FFFFFF" w:themeFill="background1"/>
        </w:rPr>
        <w:t xml:space="preserve"> пункт</w:t>
      </w:r>
      <w:r w:rsidR="00395471" w:rsidRPr="0097667B">
        <w:rPr>
          <w:rFonts w:ascii="Times New Roman" w:hAnsi="Times New Roman" w:cs="Times New Roman"/>
          <w:sz w:val="28"/>
          <w:szCs w:val="28"/>
          <w:shd w:val="clear" w:color="auto" w:fill="FFFFFF" w:themeFill="background1"/>
        </w:rPr>
        <w:t>ов</w:t>
      </w:r>
      <w:r w:rsidR="009D3D11" w:rsidRPr="0097667B">
        <w:rPr>
          <w:rFonts w:ascii="Times New Roman" w:hAnsi="Times New Roman" w:cs="Times New Roman"/>
          <w:sz w:val="28"/>
          <w:szCs w:val="28"/>
        </w:rPr>
        <w:t xml:space="preserve"> предусматриваются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r w:rsidRPr="0097667B">
        <w:rPr>
          <w:rFonts w:ascii="Times New Roman" w:hAnsi="Times New Roman" w:cs="Times New Roman"/>
          <w:sz w:val="28"/>
          <w:szCs w:val="28"/>
        </w:rPr>
        <w:t>.</w:t>
      </w:r>
    </w:p>
    <w:p w14:paraId="773FD241" w14:textId="77777777" w:rsidR="009D3D11" w:rsidRPr="0097667B" w:rsidRDefault="00915333" w:rsidP="009D3D11">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6</w:t>
      </w:r>
      <w:r w:rsidRPr="0097667B">
        <w:rPr>
          <w:rFonts w:ascii="Times New Roman" w:hAnsi="Times New Roman" w:cs="Times New Roman"/>
          <w:sz w:val="28"/>
          <w:szCs w:val="28"/>
        </w:rPr>
        <w:t>.3.</w:t>
      </w:r>
      <w:r w:rsidR="009D3D11" w:rsidRPr="0097667B">
        <w:rPr>
          <w:rFonts w:ascii="Times New Roman" w:hAnsi="Times New Roman" w:cs="Times New Roman"/>
          <w:sz w:val="28"/>
          <w:szCs w:val="28"/>
        </w:rPr>
        <w:t>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p>
    <w:p w14:paraId="667200EC"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3E9A3A92"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3DC5CEE7" w14:textId="77777777" w:rsidR="00915333" w:rsidRPr="0097667B" w:rsidRDefault="00915333"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 xml:space="preserve">Раздел 7. </w:t>
      </w:r>
      <w:r w:rsidR="00107090" w:rsidRPr="0097667B">
        <w:rPr>
          <w:rFonts w:ascii="Times New Roman" w:hAnsi="Times New Roman" w:cs="Times New Roman"/>
          <w:caps/>
          <w:sz w:val="28"/>
          <w:szCs w:val="28"/>
        </w:rPr>
        <w:t xml:space="preserve">содержание общественных территорий и </w:t>
      </w:r>
      <w:r w:rsidRPr="0097667B">
        <w:rPr>
          <w:rFonts w:ascii="Times New Roman" w:hAnsi="Times New Roman" w:cs="Times New Roman"/>
          <w:sz w:val="28"/>
          <w:szCs w:val="28"/>
        </w:rPr>
        <w:t>ЭКСПЛУАТАЦИЯ ОБЪЕКТОВ БЛАГОУСТРОЙСТВА</w:t>
      </w:r>
    </w:p>
    <w:p w14:paraId="689F41EB" w14:textId="77777777" w:rsidR="00915333" w:rsidRPr="0097667B" w:rsidRDefault="00915333"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40B0B195" w14:textId="77777777" w:rsidR="00915333" w:rsidRPr="0097667B" w:rsidRDefault="00107090" w:rsidP="00915333">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Статья 1</w:t>
      </w:r>
      <w:r w:rsidR="000860AE">
        <w:rPr>
          <w:rFonts w:ascii="Times New Roman" w:hAnsi="Times New Roman" w:cs="Times New Roman"/>
          <w:sz w:val="28"/>
          <w:szCs w:val="28"/>
        </w:rPr>
        <w:t>7</w:t>
      </w:r>
      <w:r w:rsidR="00915333" w:rsidRPr="0097667B">
        <w:rPr>
          <w:rFonts w:ascii="Times New Roman" w:hAnsi="Times New Roman" w:cs="Times New Roman"/>
          <w:sz w:val="28"/>
          <w:szCs w:val="28"/>
        </w:rPr>
        <w:t>. Уборка территории</w:t>
      </w:r>
    </w:p>
    <w:p w14:paraId="55997978" w14:textId="77777777" w:rsidR="00915333" w:rsidRPr="0097667B" w:rsidRDefault="00915333" w:rsidP="00915333">
      <w:pPr>
        <w:widowControl w:val="0"/>
        <w:autoSpaceDE w:val="0"/>
        <w:autoSpaceDN w:val="0"/>
        <w:adjustRightInd w:val="0"/>
        <w:spacing w:after="0" w:line="240" w:lineRule="auto"/>
        <w:ind w:left="-567" w:firstLine="567"/>
        <w:jc w:val="center"/>
        <w:rPr>
          <w:rFonts w:ascii="Times New Roman" w:hAnsi="Times New Roman" w:cs="Times New Roman"/>
          <w:color w:val="FF0000"/>
          <w:sz w:val="28"/>
          <w:szCs w:val="28"/>
        </w:rPr>
      </w:pPr>
    </w:p>
    <w:p w14:paraId="7BD5D059" w14:textId="77777777" w:rsidR="00915333" w:rsidRPr="0097667B" w:rsidRDefault="00102CA1" w:rsidP="00102CA1">
      <w:pPr>
        <w:pStyle w:val="ConsNormal"/>
        <w:widowControl/>
        <w:ind w:left="-567" w:right="0" w:firstLine="567"/>
        <w:jc w:val="center"/>
        <w:rPr>
          <w:rFonts w:ascii="Times New Roman" w:hAnsi="Times New Roman" w:cs="Times New Roman"/>
          <w:sz w:val="28"/>
          <w:szCs w:val="28"/>
        </w:rPr>
      </w:pPr>
      <w:bookmarkStart w:id="6" w:name="Par646"/>
      <w:bookmarkEnd w:id="6"/>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.1. </w:t>
      </w:r>
      <w:r w:rsidR="00915333" w:rsidRPr="0097667B">
        <w:rPr>
          <w:rFonts w:ascii="Times New Roman" w:hAnsi="Times New Roman" w:cs="Times New Roman"/>
          <w:sz w:val="28"/>
          <w:szCs w:val="28"/>
        </w:rPr>
        <w:t>Определение границ прилегающих территорий</w:t>
      </w:r>
    </w:p>
    <w:p w14:paraId="54A6EBC7" w14:textId="77777777" w:rsidR="00102CA1" w:rsidRPr="0097667B" w:rsidRDefault="00102CA1" w:rsidP="00102CA1">
      <w:pPr>
        <w:pStyle w:val="ConsNormal"/>
        <w:widowControl/>
        <w:ind w:left="-567" w:right="0" w:firstLine="567"/>
        <w:jc w:val="center"/>
        <w:rPr>
          <w:rFonts w:ascii="Times New Roman" w:hAnsi="Times New Roman" w:cs="Times New Roman"/>
          <w:sz w:val="28"/>
          <w:szCs w:val="28"/>
        </w:rPr>
      </w:pPr>
    </w:p>
    <w:p w14:paraId="22B01E77" w14:textId="77777777" w:rsidR="00915333" w:rsidRPr="0097667B" w:rsidRDefault="00D0554E" w:rsidP="00915333">
      <w:pPr>
        <w:pStyle w:val="ConsNormal"/>
        <w:widowControl/>
        <w:ind w:left="-567" w:right="0"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.1.1. </w:t>
      </w:r>
      <w:r w:rsidR="00915333" w:rsidRPr="0097667B">
        <w:rPr>
          <w:rFonts w:ascii="Times New Roman" w:hAnsi="Times New Roman" w:cs="Times New Roman"/>
          <w:sz w:val="28"/>
          <w:szCs w:val="28"/>
        </w:rPr>
        <w:t>Границы прилегающей территории определяются по соглашению уполномоченного органа с уполномоченным лицом о благоустройстве прилегающих территорий (Приложение №</w:t>
      </w:r>
      <w:r w:rsidR="001736BD" w:rsidRPr="0097667B">
        <w:rPr>
          <w:rFonts w:ascii="Times New Roman" w:hAnsi="Times New Roman" w:cs="Times New Roman"/>
          <w:sz w:val="28"/>
          <w:szCs w:val="28"/>
        </w:rPr>
        <w:t>2 к Правилам</w:t>
      </w:r>
      <w:r w:rsidR="00915333" w:rsidRPr="0097667B">
        <w:rPr>
          <w:rFonts w:ascii="Times New Roman" w:hAnsi="Times New Roman" w:cs="Times New Roman"/>
          <w:sz w:val="28"/>
          <w:szCs w:val="28"/>
        </w:rPr>
        <w:t>) с составлением карт-схем.</w:t>
      </w:r>
    </w:p>
    <w:p w14:paraId="598D87A8"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Карта-схема прилегающей территории подготавливается уполномоченным лицом на бумажном носителе в произвольной форме и должна содержать следующие сведения:</w:t>
      </w:r>
    </w:p>
    <w:p w14:paraId="259A1C5D"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 адрес здания, строения, сооружения, земельного участка,  в отношении которого устанавливаются границы прилегающей территории (далее — объект), с указанием наименований и видов объекта (объектов) благоустройства;</w:t>
      </w:r>
    </w:p>
    <w:p w14:paraId="243ED794"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2) сведения о собственнике и (или) ином законном владельце здания, строения, сооружения, земельного участка, а также уполномоченном лице (при </w:t>
      </w:r>
      <w:r w:rsidRPr="0097667B">
        <w:rPr>
          <w:rFonts w:ascii="Times New Roman" w:hAnsi="Times New Roman" w:cs="Times New Roman"/>
          <w:sz w:val="28"/>
          <w:szCs w:val="28"/>
        </w:rPr>
        <w:lastRenderedPageBreak/>
        <w:t>необходимости): наименование (для юридического лица), фамилия, имя и, если имеется, отчество (для индивидуального предпринимателя   и физического лица), его почтовый адрес, контактные телефоны;</w:t>
      </w:r>
    </w:p>
    <w:p w14:paraId="19E120A9"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3) схематическое изображение границ объекта;</w:t>
      </w:r>
    </w:p>
    <w:p w14:paraId="6CAEA957"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4) схематическое изображение границ территории, прилегающей  к объекту;</w:t>
      </w:r>
    </w:p>
    <w:p w14:paraId="03A3666B"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5) схематическое изображение, наименование (наименования) элементов благоустройства, попадающих в границы прилегающей территории.</w:t>
      </w:r>
    </w:p>
    <w:p w14:paraId="2E9CDB6F"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Карта-схема направляется уполномоченным лицом в уполномоченный орган для подготовки проекта соглашения, систематизации, планирования и разработки мероприятий по благоустройству, проведения работ по мониторингу и контролю за благоустройством.</w:t>
      </w:r>
    </w:p>
    <w:p w14:paraId="529AEC84"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D0554E" w:rsidRPr="0097667B">
        <w:rPr>
          <w:rFonts w:ascii="Times New Roman" w:hAnsi="Times New Roman" w:cs="Times New Roman"/>
          <w:sz w:val="28"/>
          <w:szCs w:val="28"/>
        </w:rPr>
        <w:t>1</w:t>
      </w:r>
      <w:r w:rsidR="000860AE">
        <w:rPr>
          <w:rFonts w:ascii="Times New Roman" w:hAnsi="Times New Roman" w:cs="Times New Roman"/>
          <w:sz w:val="28"/>
          <w:szCs w:val="28"/>
        </w:rPr>
        <w:t>7</w:t>
      </w:r>
      <w:r w:rsidR="00D0554E" w:rsidRPr="0097667B">
        <w:rPr>
          <w:rFonts w:ascii="Times New Roman" w:hAnsi="Times New Roman" w:cs="Times New Roman"/>
          <w:sz w:val="28"/>
          <w:szCs w:val="28"/>
        </w:rPr>
        <w:t xml:space="preserve">.1.2. </w:t>
      </w:r>
      <w:r w:rsidRPr="0097667B">
        <w:rPr>
          <w:rFonts w:ascii="Times New Roman" w:hAnsi="Times New Roman" w:cs="Times New Roman"/>
          <w:sz w:val="28"/>
          <w:szCs w:val="28"/>
        </w:rPr>
        <w:t>Уполномоченный орган устанавливает порядок приёма карт-схем, их систематизации (в том числе в электронном виде, с созданием геоинформационных баз данных), анализа, использования в контрольных мероприятиях, а также дополнительные требования к картам-схемам.</w:t>
      </w:r>
    </w:p>
    <w:p w14:paraId="1C7070D4" w14:textId="77777777" w:rsidR="00915333" w:rsidRPr="0097667B" w:rsidRDefault="00915333" w:rsidP="00915333">
      <w:pPr>
        <w:pStyle w:val="ConsPlusNormal"/>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D0554E" w:rsidRPr="0097667B">
        <w:rPr>
          <w:rFonts w:ascii="Times New Roman" w:hAnsi="Times New Roman" w:cs="Times New Roman"/>
          <w:sz w:val="28"/>
          <w:szCs w:val="28"/>
        </w:rPr>
        <w:t>1</w:t>
      </w:r>
      <w:r w:rsidR="000860AE">
        <w:rPr>
          <w:rFonts w:ascii="Times New Roman" w:hAnsi="Times New Roman" w:cs="Times New Roman"/>
          <w:sz w:val="28"/>
          <w:szCs w:val="28"/>
        </w:rPr>
        <w:t>7</w:t>
      </w:r>
      <w:r w:rsidR="00D0554E" w:rsidRPr="0097667B">
        <w:rPr>
          <w:rFonts w:ascii="Times New Roman" w:hAnsi="Times New Roman" w:cs="Times New Roman"/>
          <w:sz w:val="28"/>
          <w:szCs w:val="28"/>
        </w:rPr>
        <w:t xml:space="preserve">.1.3. </w:t>
      </w:r>
      <w:r w:rsidRPr="0097667B">
        <w:rPr>
          <w:rFonts w:ascii="Times New Roman" w:hAnsi="Times New Roman" w:cs="Times New Roman"/>
          <w:sz w:val="28"/>
          <w:szCs w:val="28"/>
        </w:rPr>
        <w:t>Уполномоченное лицо, в чьём ведении находится прилегающая территория, обязано не позднее 15 календарных дней с момента изменения состояния прилегающей территории</w:t>
      </w:r>
      <w:r w:rsidR="001736BD" w:rsidRPr="0097667B">
        <w:rPr>
          <w:rFonts w:ascii="Times New Roman" w:hAnsi="Times New Roman" w:cs="Times New Roman"/>
          <w:sz w:val="28"/>
          <w:szCs w:val="28"/>
        </w:rPr>
        <w:t xml:space="preserve"> обратиться </w:t>
      </w:r>
      <w:r w:rsidRPr="0097667B">
        <w:rPr>
          <w:rFonts w:ascii="Times New Roman" w:hAnsi="Times New Roman" w:cs="Times New Roman"/>
          <w:sz w:val="28"/>
          <w:szCs w:val="28"/>
        </w:rPr>
        <w:t xml:space="preserve">в уполномоченный орган с заявлением о внесении изменений в карту-схему прилегающей территории. </w:t>
      </w:r>
    </w:p>
    <w:p w14:paraId="20A52592" w14:textId="77777777" w:rsidR="00D0554E" w:rsidRPr="0097667B" w:rsidRDefault="00D0554E" w:rsidP="001736BD">
      <w:pPr>
        <w:tabs>
          <w:tab w:val="left" w:pos="851"/>
        </w:tabs>
        <w:autoSpaceDE w:val="0"/>
        <w:autoSpaceDN w:val="0"/>
        <w:adjustRightInd w:val="0"/>
        <w:spacing w:after="0" w:line="240" w:lineRule="auto"/>
        <w:rPr>
          <w:rFonts w:ascii="Times New Roman" w:hAnsi="Times New Roman" w:cs="Times New Roman"/>
          <w:sz w:val="28"/>
          <w:szCs w:val="28"/>
        </w:rPr>
      </w:pPr>
    </w:p>
    <w:p w14:paraId="7A9F207C" w14:textId="77777777" w:rsidR="00915333" w:rsidRPr="0097667B" w:rsidRDefault="001736BD" w:rsidP="00D0554E">
      <w:pPr>
        <w:tabs>
          <w:tab w:val="left" w:pos="851"/>
        </w:tabs>
        <w:autoSpaceDE w:val="0"/>
        <w:autoSpaceDN w:val="0"/>
        <w:adjustRightInd w:val="0"/>
        <w:spacing w:after="0" w:line="240" w:lineRule="auto"/>
        <w:jc w:val="center"/>
        <w:rPr>
          <w:rFonts w:ascii="Times New Roman" w:eastAsia="Calibri" w:hAnsi="Times New Roman" w:cs="Times New Roman"/>
          <w:bCs/>
          <w:sz w:val="28"/>
          <w:szCs w:val="28"/>
          <w:lang w:eastAsia="en-US"/>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D0554E" w:rsidRPr="0097667B">
        <w:rPr>
          <w:rFonts w:ascii="Times New Roman" w:hAnsi="Times New Roman" w:cs="Times New Roman"/>
          <w:sz w:val="28"/>
          <w:szCs w:val="28"/>
        </w:rPr>
        <w:t xml:space="preserve">2. </w:t>
      </w:r>
      <w:r w:rsidR="00915333" w:rsidRPr="0097667B">
        <w:rPr>
          <w:rFonts w:ascii="Times New Roman" w:hAnsi="Times New Roman" w:cs="Times New Roman"/>
          <w:sz w:val="28"/>
          <w:szCs w:val="28"/>
        </w:rPr>
        <w:t>У</w:t>
      </w:r>
      <w:r w:rsidR="00915333" w:rsidRPr="0097667B">
        <w:rPr>
          <w:rFonts w:ascii="Times New Roman" w:eastAsia="Calibri" w:hAnsi="Times New Roman" w:cs="Times New Roman"/>
          <w:sz w:val="28"/>
          <w:szCs w:val="28"/>
          <w:lang w:eastAsia="en-US"/>
        </w:rPr>
        <w:t xml:space="preserve">частие </w:t>
      </w:r>
      <w:r w:rsidR="00915333" w:rsidRPr="0097667B">
        <w:rPr>
          <w:rFonts w:ascii="Times New Roman" w:eastAsia="Calibri" w:hAnsi="Times New Roman" w:cs="Times New Roman"/>
          <w:bCs/>
          <w:sz w:val="28"/>
          <w:szCs w:val="28"/>
          <w:lang w:eastAsia="en-US"/>
        </w:rPr>
        <w:t>собственников и (или) иных законных владельцев зданий, строений, сооружений, земельных участков в содержании прилегающих территорий.</w:t>
      </w:r>
    </w:p>
    <w:p w14:paraId="45AE3C11" w14:textId="77777777" w:rsidR="00D0554E" w:rsidRPr="0097667B" w:rsidRDefault="00D0554E" w:rsidP="00D0554E">
      <w:pPr>
        <w:tabs>
          <w:tab w:val="left" w:pos="851"/>
        </w:tabs>
        <w:autoSpaceDE w:val="0"/>
        <w:autoSpaceDN w:val="0"/>
        <w:adjustRightInd w:val="0"/>
        <w:spacing w:after="0" w:line="240" w:lineRule="auto"/>
        <w:jc w:val="center"/>
        <w:rPr>
          <w:rFonts w:ascii="Times New Roman" w:eastAsia="Calibri" w:hAnsi="Times New Roman" w:cs="Times New Roman"/>
          <w:bCs/>
          <w:sz w:val="28"/>
          <w:szCs w:val="28"/>
          <w:lang w:eastAsia="en-US"/>
        </w:rPr>
      </w:pPr>
    </w:p>
    <w:p w14:paraId="48433E4E" w14:textId="77777777" w:rsidR="00915333" w:rsidRPr="0097667B" w:rsidRDefault="00D0554E"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.2.1. </w:t>
      </w:r>
      <w:r w:rsidR="00915333" w:rsidRPr="0097667B">
        <w:rPr>
          <w:rFonts w:ascii="Times New Roman" w:hAnsi="Times New Roman" w:cs="Times New Roman"/>
          <w:sz w:val="28"/>
          <w:szCs w:val="28"/>
        </w:rPr>
        <w:t xml:space="preserve">Собственники и (или) иные законные владельцы зданий, строений, сооружений, земельных участков </w:t>
      </w:r>
      <w:r w:rsidR="00915333" w:rsidRPr="0097667B">
        <w:rPr>
          <w:rFonts w:ascii="Times New Roman" w:eastAsia="Calibri" w:hAnsi="Times New Roman" w:cs="Times New Roman"/>
          <w:bCs/>
          <w:sz w:val="28"/>
          <w:szCs w:val="28"/>
          <w:lang w:eastAsia="en-US"/>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(далее - </w:t>
      </w:r>
      <w:r w:rsidR="00915333" w:rsidRPr="0097667B">
        <w:rPr>
          <w:rFonts w:ascii="Times New Roman" w:hAnsi="Times New Roman" w:cs="Times New Roman"/>
          <w:sz w:val="28"/>
          <w:szCs w:val="28"/>
        </w:rPr>
        <w:t>Собственники и (или) иные законные владельцы)</w:t>
      </w:r>
      <w:r w:rsidR="00915333" w:rsidRPr="0097667B">
        <w:rPr>
          <w:rFonts w:ascii="Times New Roman" w:eastAsia="Calibri" w:hAnsi="Times New Roman" w:cs="Times New Roman"/>
          <w:bCs/>
          <w:sz w:val="28"/>
          <w:szCs w:val="28"/>
          <w:lang w:eastAsia="en-US"/>
        </w:rPr>
        <w:t xml:space="preserve"> </w:t>
      </w:r>
      <w:r w:rsidR="00915333" w:rsidRPr="0097667B">
        <w:rPr>
          <w:rFonts w:ascii="Times New Roman" w:hAnsi="Times New Roman" w:cs="Times New Roman"/>
          <w:sz w:val="28"/>
          <w:szCs w:val="28"/>
        </w:rPr>
        <w:t xml:space="preserve">на </w:t>
      </w:r>
      <w:r w:rsidR="00DF66D7" w:rsidRPr="0097667B">
        <w:rPr>
          <w:rFonts w:ascii="Times New Roman" w:eastAsia="Calibri" w:hAnsi="Times New Roman" w:cs="Times New Roman"/>
          <w:sz w:val="28"/>
          <w:szCs w:val="28"/>
          <w:lang w:eastAsia="en-US"/>
        </w:rPr>
        <w:t>добровольной</w:t>
      </w:r>
      <w:r w:rsidR="00915333" w:rsidRPr="0097667B">
        <w:rPr>
          <w:rFonts w:ascii="Times New Roman" w:eastAsia="Calibri" w:hAnsi="Times New Roman" w:cs="Times New Roman"/>
          <w:sz w:val="28"/>
          <w:szCs w:val="28"/>
          <w:lang w:eastAsia="en-US"/>
        </w:rPr>
        <w:t xml:space="preserve"> и безвозмездной основе могут </w:t>
      </w:r>
      <w:r w:rsidR="00915333" w:rsidRPr="0097667B">
        <w:rPr>
          <w:rFonts w:ascii="Times New Roman" w:hAnsi="Times New Roman" w:cs="Times New Roman"/>
          <w:sz w:val="28"/>
          <w:szCs w:val="28"/>
        </w:rPr>
        <w:t xml:space="preserve">осуществлять трудовое и (или) финансовое участие в содержании прилегающих территорий. </w:t>
      </w:r>
    </w:p>
    <w:p w14:paraId="56B9FFEA" w14:textId="77777777" w:rsidR="00915333" w:rsidRPr="0097667B" w:rsidRDefault="00DF66D7"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1</w:t>
      </w:r>
      <w:r w:rsidR="000860AE">
        <w:rPr>
          <w:rFonts w:ascii="Times New Roman" w:eastAsia="Calibri" w:hAnsi="Times New Roman" w:cs="Times New Roman"/>
          <w:sz w:val="28"/>
          <w:szCs w:val="28"/>
          <w:lang w:eastAsia="en-US"/>
        </w:rPr>
        <w:t>7</w:t>
      </w:r>
      <w:r w:rsidRPr="0097667B">
        <w:rPr>
          <w:rFonts w:ascii="Times New Roman" w:eastAsia="Calibri" w:hAnsi="Times New Roman" w:cs="Times New Roman"/>
          <w:sz w:val="28"/>
          <w:szCs w:val="28"/>
          <w:lang w:eastAsia="en-US"/>
        </w:rPr>
        <w:t xml:space="preserve">.2.2. </w:t>
      </w:r>
      <w:r w:rsidR="00915333" w:rsidRPr="0097667B">
        <w:rPr>
          <w:rFonts w:ascii="Times New Roman" w:eastAsia="Calibri" w:hAnsi="Times New Roman" w:cs="Times New Roman"/>
          <w:sz w:val="28"/>
          <w:szCs w:val="28"/>
          <w:lang w:eastAsia="en-US"/>
        </w:rPr>
        <w:t xml:space="preserve">Трудовое участие — участие </w:t>
      </w:r>
      <w:r w:rsidR="00915333" w:rsidRPr="0097667B">
        <w:rPr>
          <w:rFonts w:ascii="Times New Roman" w:hAnsi="Times New Roman" w:cs="Times New Roman"/>
          <w:sz w:val="28"/>
          <w:szCs w:val="28"/>
        </w:rPr>
        <w:t>Собственников и (или) иных законных владельцев</w:t>
      </w:r>
      <w:r w:rsidR="00915333" w:rsidRPr="0097667B">
        <w:rPr>
          <w:rFonts w:ascii="Times New Roman" w:eastAsia="Calibri" w:hAnsi="Times New Roman" w:cs="Times New Roman"/>
          <w:sz w:val="28"/>
          <w:szCs w:val="28"/>
          <w:lang w:eastAsia="en-US"/>
        </w:rPr>
        <w:t>, в работах по содержанию прилегающей территории, не требующее специальной квалификации, в том числе:</w:t>
      </w:r>
    </w:p>
    <w:p w14:paraId="389B9C16"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1) содержание объектов благоустройства (снятие и складирование грунта в определённых местах</w:t>
      </w:r>
      <w:r w:rsidR="00DF66D7" w:rsidRPr="0097667B">
        <w:rPr>
          <w:rFonts w:ascii="Times New Roman" w:eastAsia="Calibri" w:hAnsi="Times New Roman" w:cs="Times New Roman"/>
          <w:sz w:val="28"/>
          <w:szCs w:val="28"/>
          <w:lang w:eastAsia="en-US"/>
        </w:rPr>
        <w:t>,</w:t>
      </w:r>
      <w:r w:rsidRPr="0097667B">
        <w:rPr>
          <w:rFonts w:ascii="Times New Roman" w:eastAsia="Calibri" w:hAnsi="Times New Roman" w:cs="Times New Roman"/>
          <w:sz w:val="28"/>
          <w:szCs w:val="28"/>
          <w:lang w:eastAsia="en-US"/>
        </w:rPr>
        <w:t xml:space="preserve"> демонтаж элементов бл</w:t>
      </w:r>
      <w:r w:rsidR="00DF66D7" w:rsidRPr="0097667B">
        <w:rPr>
          <w:rFonts w:ascii="Times New Roman" w:eastAsia="Calibri" w:hAnsi="Times New Roman" w:cs="Times New Roman"/>
          <w:sz w:val="28"/>
          <w:szCs w:val="28"/>
          <w:lang w:eastAsia="en-US"/>
        </w:rPr>
        <w:t>агоустройства, подлежащих замене, уборка мусора,</w:t>
      </w:r>
      <w:r w:rsidRPr="0097667B">
        <w:rPr>
          <w:rFonts w:ascii="Times New Roman" w:eastAsia="Calibri" w:hAnsi="Times New Roman" w:cs="Times New Roman"/>
          <w:sz w:val="28"/>
          <w:szCs w:val="28"/>
          <w:lang w:eastAsia="en-US"/>
        </w:rPr>
        <w:t xml:space="preserve"> иные работы);</w:t>
      </w:r>
    </w:p>
    <w:p w14:paraId="44BFB6EF"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2) очистка и покраска элементов благоустройства;</w:t>
      </w:r>
    </w:p>
    <w:p w14:paraId="09D9B87B"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3) посадка деревьев, кустарников;</w:t>
      </w:r>
    </w:p>
    <w:p w14:paraId="00870F5E"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4) иные работы.</w:t>
      </w:r>
    </w:p>
    <w:p w14:paraId="586543F7" w14:textId="77777777" w:rsidR="00915333" w:rsidRPr="0097667B" w:rsidRDefault="00DF66D7"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.2.3. </w:t>
      </w:r>
      <w:r w:rsidR="00915333" w:rsidRPr="0097667B">
        <w:rPr>
          <w:rFonts w:ascii="Times New Roman" w:hAnsi="Times New Roman" w:cs="Times New Roman"/>
          <w:sz w:val="28"/>
          <w:szCs w:val="28"/>
        </w:rPr>
        <w:t>Финансовое участие — участие Собственников и (или) иных законных владельцев,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14:paraId="3FED4B20" w14:textId="77777777" w:rsidR="00915333" w:rsidRPr="0097667B" w:rsidRDefault="00915333"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 пожертвований в соответствии со статьёй 582 Гражданского кодекса Российской Федерации;</w:t>
      </w:r>
    </w:p>
    <w:p w14:paraId="0D67DB40" w14:textId="77777777" w:rsidR="00915333" w:rsidRPr="0097667B" w:rsidRDefault="00915333" w:rsidP="00915333">
      <w:pPr>
        <w:widowControl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2) средств самообложения граждан в соответствии со статьёй 56 Федерального закона «Об общих принципах организации местного </w:t>
      </w:r>
      <w:r w:rsidRPr="0097667B">
        <w:rPr>
          <w:rFonts w:ascii="Times New Roman" w:hAnsi="Times New Roman" w:cs="Times New Roman"/>
          <w:sz w:val="28"/>
          <w:szCs w:val="28"/>
        </w:rPr>
        <w:lastRenderedPageBreak/>
        <w:t>самоуправления в Российской Федерации»;</w:t>
      </w:r>
    </w:p>
    <w:p w14:paraId="6452EACF" w14:textId="77777777" w:rsidR="00915333" w:rsidRPr="0097667B" w:rsidRDefault="00915333"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eastAsia="Calibri" w:hAnsi="Times New Roman" w:cs="Times New Roman"/>
          <w:sz w:val="28"/>
          <w:szCs w:val="28"/>
          <w:lang w:eastAsia="en-US"/>
        </w:rPr>
        <w:t>3) оплаты работ и услуг сторонних физических или юридических лиц по содержанию прилегающих территорий;</w:t>
      </w:r>
    </w:p>
    <w:p w14:paraId="5C06E8C1" w14:textId="77777777" w:rsidR="00915333" w:rsidRPr="0097667B" w:rsidRDefault="00915333" w:rsidP="00915333">
      <w:pPr>
        <w:autoSpaceDE w:val="0"/>
        <w:autoSpaceDN w:val="0"/>
        <w:adjustRightInd w:val="0"/>
        <w:spacing w:after="0" w:line="240" w:lineRule="auto"/>
        <w:ind w:left="-567" w:firstLine="567"/>
        <w:jc w:val="both"/>
        <w:rPr>
          <w:rFonts w:ascii="Times New Roman" w:eastAsia="Calibri" w:hAnsi="Times New Roman" w:cs="Times New Roman"/>
          <w:sz w:val="28"/>
          <w:szCs w:val="28"/>
          <w:lang w:eastAsia="en-US"/>
        </w:rPr>
      </w:pPr>
      <w:r w:rsidRPr="0097667B">
        <w:rPr>
          <w:rFonts w:ascii="Times New Roman" w:eastAsia="Calibri" w:hAnsi="Times New Roman" w:cs="Times New Roman"/>
          <w:sz w:val="28"/>
          <w:szCs w:val="28"/>
          <w:lang w:eastAsia="en-US"/>
        </w:rPr>
        <w:t>4) предоставления в пользование строительных материалов, техники, оборудования, иного имущества для целей содержания прилегающих территорий.</w:t>
      </w:r>
    </w:p>
    <w:p w14:paraId="101C20FD" w14:textId="77777777" w:rsidR="00915333" w:rsidRPr="0097667B" w:rsidRDefault="00DF66D7"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.2.4</w:t>
      </w:r>
      <w:r w:rsidR="00915333" w:rsidRPr="0097667B">
        <w:rPr>
          <w:rFonts w:ascii="Times New Roman" w:hAnsi="Times New Roman" w:cs="Times New Roman"/>
          <w:sz w:val="28"/>
          <w:szCs w:val="28"/>
        </w:rPr>
        <w:t>. Промышленные организации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14:paraId="222A3A77" w14:textId="77777777" w:rsidR="00915333" w:rsidRPr="0097667B" w:rsidRDefault="00B6459B"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.2.5.</w:t>
      </w:r>
      <w:r w:rsidR="00915333" w:rsidRPr="0097667B">
        <w:rPr>
          <w:rFonts w:ascii="Times New Roman" w:hAnsi="Times New Roman" w:cs="Times New Roman"/>
          <w:sz w:val="28"/>
          <w:szCs w:val="28"/>
        </w:rPr>
        <w:t xml:space="preserve"> На территории поселения запрещается накапливать и размещать отходы производства и потребления,</w:t>
      </w:r>
      <w:r w:rsidR="00420132">
        <w:rPr>
          <w:rFonts w:ascii="Times New Roman" w:hAnsi="Times New Roman" w:cs="Times New Roman"/>
          <w:sz w:val="28"/>
          <w:szCs w:val="28"/>
        </w:rPr>
        <w:t xml:space="preserve"> </w:t>
      </w:r>
      <w:r w:rsidR="00420132" w:rsidRPr="00584FA5">
        <w:rPr>
          <w:rFonts w:ascii="Times New Roman" w:hAnsi="Times New Roman" w:cs="Times New Roman"/>
          <w:sz w:val="28"/>
          <w:szCs w:val="28"/>
        </w:rPr>
        <w:t>ТКО</w:t>
      </w:r>
      <w:r w:rsidR="00584FA5">
        <w:rPr>
          <w:rFonts w:ascii="Times New Roman" w:hAnsi="Times New Roman" w:cs="Times New Roman"/>
          <w:sz w:val="28"/>
          <w:szCs w:val="28"/>
        </w:rPr>
        <w:t>,</w:t>
      </w:r>
      <w:r w:rsidR="00915333" w:rsidRPr="0097667B">
        <w:rPr>
          <w:rFonts w:ascii="Times New Roman" w:hAnsi="Times New Roman" w:cs="Times New Roman"/>
          <w:sz w:val="28"/>
          <w:szCs w:val="28"/>
        </w:rPr>
        <w:t xml:space="preserve"> имущество, строительный мусор и стройматериалы на территории общего пользования поселения. Лица, разместившие отходы производства и потребления, имущество, строительный мусор и стройматериалы на территории общего пользования, обязаны за свой счет произвести уборку и очистку данной территории, а при необходимости – рекультивацию земельного участка, в установленные администрацией поселения сроки.</w:t>
      </w:r>
    </w:p>
    <w:p w14:paraId="4911B5AE" w14:textId="77777777" w:rsidR="00915333" w:rsidRPr="0097667B" w:rsidRDefault="00B6459B"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.2.6. </w:t>
      </w:r>
      <w:r w:rsidR="00915333" w:rsidRPr="0097667B">
        <w:rPr>
          <w:rFonts w:ascii="Times New Roman" w:hAnsi="Times New Roman" w:cs="Times New Roman"/>
          <w:sz w:val="28"/>
          <w:szCs w:val="28"/>
        </w:rPr>
        <w:t>На территории общего пользования поселения запрещено  сжигание отходов производства и потребления,</w:t>
      </w:r>
      <w:r w:rsidR="00420132">
        <w:rPr>
          <w:rFonts w:ascii="Times New Roman" w:hAnsi="Times New Roman" w:cs="Times New Roman"/>
          <w:sz w:val="28"/>
          <w:szCs w:val="28"/>
        </w:rPr>
        <w:t xml:space="preserve"> </w:t>
      </w:r>
      <w:r w:rsidR="00420132" w:rsidRPr="00584FA5">
        <w:rPr>
          <w:rFonts w:ascii="Times New Roman" w:hAnsi="Times New Roman" w:cs="Times New Roman"/>
          <w:sz w:val="28"/>
          <w:szCs w:val="28"/>
        </w:rPr>
        <w:t>ТКО</w:t>
      </w:r>
      <w:r w:rsidR="00584FA5">
        <w:rPr>
          <w:rFonts w:ascii="Times New Roman" w:hAnsi="Times New Roman" w:cs="Times New Roman"/>
          <w:sz w:val="28"/>
          <w:szCs w:val="28"/>
        </w:rPr>
        <w:t>,</w:t>
      </w:r>
      <w:r w:rsidR="00915333" w:rsidRPr="0097667B">
        <w:rPr>
          <w:rFonts w:ascii="Times New Roman" w:hAnsi="Times New Roman" w:cs="Times New Roman"/>
          <w:sz w:val="28"/>
          <w:szCs w:val="28"/>
        </w:rPr>
        <w:t xml:space="preserve"> мусора, листвы, травы и стройматериалов.</w:t>
      </w:r>
    </w:p>
    <w:p w14:paraId="4773B4DE" w14:textId="77777777" w:rsidR="00915333" w:rsidRPr="0097667B" w:rsidRDefault="00121F02"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w:t>
      </w:r>
      <w:r w:rsidR="00584FA5">
        <w:rPr>
          <w:rFonts w:ascii="Times New Roman" w:hAnsi="Times New Roman" w:cs="Times New Roman"/>
          <w:sz w:val="28"/>
          <w:szCs w:val="28"/>
        </w:rPr>
        <w:t>7</w:t>
      </w:r>
      <w:r w:rsidRPr="0097667B">
        <w:rPr>
          <w:rFonts w:ascii="Times New Roman" w:hAnsi="Times New Roman" w:cs="Times New Roman"/>
          <w:sz w:val="28"/>
          <w:szCs w:val="28"/>
        </w:rPr>
        <w:t>.</w:t>
      </w:r>
      <w:r w:rsidR="00915333" w:rsidRPr="0097667B">
        <w:rPr>
          <w:rFonts w:ascii="Times New Roman" w:hAnsi="Times New Roman" w:cs="Times New Roman"/>
          <w:sz w:val="28"/>
          <w:szCs w:val="28"/>
        </w:rPr>
        <w:t xml:space="preserve"> </w:t>
      </w:r>
      <w:r w:rsidR="00584FA5">
        <w:rPr>
          <w:rFonts w:ascii="Times New Roman" w:hAnsi="Times New Roman" w:cs="Times New Roman"/>
          <w:sz w:val="28"/>
          <w:szCs w:val="28"/>
        </w:rPr>
        <w:t xml:space="preserve">Вывоз </w:t>
      </w:r>
      <w:r w:rsidR="00915333" w:rsidRPr="0097667B">
        <w:rPr>
          <w:rFonts w:ascii="Times New Roman" w:hAnsi="Times New Roman" w:cs="Times New Roman"/>
          <w:sz w:val="28"/>
          <w:szCs w:val="28"/>
        </w:rPr>
        <w:t>ТКО хозяйствующих субъектов осуществляется на основании договоров со специализированными организациями.</w:t>
      </w:r>
    </w:p>
    <w:p w14:paraId="3CEE8EA0" w14:textId="77777777" w:rsidR="00915333" w:rsidRPr="0097667B" w:rsidRDefault="00584FA5"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17.2.8. </w:t>
      </w:r>
      <w:r w:rsidR="00915333" w:rsidRPr="0097667B">
        <w:rPr>
          <w:rFonts w:ascii="Times New Roman" w:hAnsi="Times New Roman" w:cs="Times New Roman"/>
          <w:sz w:val="28"/>
          <w:szCs w:val="28"/>
        </w:rPr>
        <w:t xml:space="preserve">Вывоз отходов, образовавшихся во время ремонта, </w:t>
      </w:r>
      <w:r>
        <w:rPr>
          <w:rFonts w:ascii="Times New Roman" w:hAnsi="Times New Roman" w:cs="Times New Roman"/>
          <w:sz w:val="28"/>
          <w:szCs w:val="28"/>
        </w:rPr>
        <w:t xml:space="preserve">а так же вывоз </w:t>
      </w:r>
      <w:r w:rsidR="00915333" w:rsidRPr="0097667B">
        <w:rPr>
          <w:rFonts w:ascii="Times New Roman" w:hAnsi="Times New Roman" w:cs="Times New Roman"/>
          <w:sz w:val="28"/>
          <w:szCs w:val="28"/>
        </w:rPr>
        <w:t>крупногабаритного мусора осуществляется в специально отведенные для этого места самостоятельно.</w:t>
      </w:r>
    </w:p>
    <w:p w14:paraId="26E27222"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Запрещено складирование отходов, образовавшихся во время ремонта,</w:t>
      </w:r>
      <w:r w:rsidR="00584FA5">
        <w:rPr>
          <w:rFonts w:ascii="Times New Roman" w:hAnsi="Times New Roman" w:cs="Times New Roman"/>
          <w:sz w:val="28"/>
          <w:szCs w:val="28"/>
        </w:rPr>
        <w:t xml:space="preserve"> а также складирование</w:t>
      </w:r>
      <w:r w:rsidRPr="0097667B">
        <w:rPr>
          <w:rFonts w:ascii="Times New Roman" w:hAnsi="Times New Roman" w:cs="Times New Roman"/>
          <w:sz w:val="28"/>
          <w:szCs w:val="28"/>
        </w:rPr>
        <w:t xml:space="preserve"> крупногабаритного мусора в места временного хранения отходов и на контейнерные площадки.</w:t>
      </w:r>
    </w:p>
    <w:p w14:paraId="58414C4E" w14:textId="77777777" w:rsidR="00A11F2E" w:rsidRDefault="00121F02" w:rsidP="00A11F2E">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00A11F2E">
        <w:rPr>
          <w:rFonts w:ascii="Times New Roman" w:hAnsi="Times New Roman" w:cs="Times New Roman"/>
          <w:sz w:val="28"/>
          <w:szCs w:val="28"/>
        </w:rPr>
        <w:t>.2.9. Для сбора твердых коммунальных</w:t>
      </w:r>
      <w:r w:rsidRPr="0097667B">
        <w:rPr>
          <w:rFonts w:ascii="Times New Roman" w:hAnsi="Times New Roman" w:cs="Times New Roman"/>
          <w:sz w:val="28"/>
          <w:szCs w:val="28"/>
        </w:rPr>
        <w:t xml:space="preserve"> отходов предусмотрены специально оборудованные места –</w:t>
      </w:r>
      <w:r w:rsidR="00A11F2E">
        <w:rPr>
          <w:rFonts w:ascii="Times New Roman" w:hAnsi="Times New Roman" w:cs="Times New Roman"/>
          <w:b/>
          <w:sz w:val="28"/>
          <w:szCs w:val="28"/>
        </w:rPr>
        <w:t xml:space="preserve"> </w:t>
      </w:r>
      <w:r w:rsidR="00A11F2E">
        <w:rPr>
          <w:rFonts w:ascii="Times New Roman" w:hAnsi="Times New Roman" w:cs="Times New Roman"/>
          <w:sz w:val="28"/>
          <w:szCs w:val="28"/>
        </w:rPr>
        <w:t>контейнерные площадки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14:paraId="5C1930E3" w14:textId="77777777" w:rsidR="00036B5D" w:rsidRPr="0097667B" w:rsidRDefault="00121F02" w:rsidP="00036B5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.2.10.</w:t>
      </w:r>
      <w:r w:rsidR="00B6459B" w:rsidRPr="0097667B">
        <w:rPr>
          <w:rFonts w:ascii="Times New Roman" w:eastAsia="Times New Roman" w:hAnsi="Times New Roman" w:cs="Times New Roman"/>
          <w:sz w:val="28"/>
          <w:szCs w:val="28"/>
        </w:rPr>
        <w:t xml:space="preserve"> </w:t>
      </w:r>
      <w:r w:rsidR="00156159" w:rsidRPr="0097667B">
        <w:rPr>
          <w:rFonts w:ascii="Times New Roman" w:hAnsi="Times New Roman" w:cs="Times New Roman"/>
          <w:sz w:val="28"/>
          <w:szCs w:val="28"/>
        </w:rPr>
        <w:t>Расстояние от контейнерных и (или) специальных площадок до многоквартирных жилых домов, индивидуальных жилых домов, детских игровых и спортивных площадок, зданий и игровых, прогулочных и спортивных площадок организаций воспитания и обучения, отдыха и оздоровления детей и молодежи должно быть не менее 20 метров, но не более 100 метров; до территорий медицинских организаций в городских населенных пунктах - не менее 25 метров, в сельских населенных пунктах - не менее 15 метров</w:t>
      </w:r>
      <w:r w:rsidR="00036B5D" w:rsidRPr="0097667B">
        <w:rPr>
          <w:rFonts w:ascii="Times New Roman" w:hAnsi="Times New Roman" w:cs="Times New Roman"/>
          <w:sz w:val="28"/>
          <w:szCs w:val="28"/>
        </w:rPr>
        <w:t>. Допускается уменьшение не более чем на 25% указанных в настоящем пункте Санитарных правил расстояний на основании результатов оценки заявки на создание места (площадки) накопления ТКО на предмет ее соответствия санитарно</w:t>
      </w:r>
      <w:r w:rsidR="00486B44">
        <w:rPr>
          <w:rFonts w:ascii="Times New Roman" w:hAnsi="Times New Roman" w:cs="Times New Roman"/>
          <w:sz w:val="28"/>
          <w:szCs w:val="28"/>
        </w:rPr>
        <w:t>-эпидемиологическим требованиям.</w:t>
      </w:r>
    </w:p>
    <w:p w14:paraId="4D756B87" w14:textId="77777777" w:rsidR="00B6459B" w:rsidRPr="0097667B" w:rsidRDefault="00B6459B" w:rsidP="000C0E4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eastAsia="Times New Roman" w:hAnsi="Times New Roman" w:cs="Times New Roman"/>
          <w:sz w:val="28"/>
          <w:szCs w:val="28"/>
        </w:rPr>
        <w:t xml:space="preserve">При обособленном размещении площадки (вдали от проездов) предусматривается возможность удобного подъезда транспорта для очистки </w:t>
      </w:r>
      <w:r w:rsidRPr="0097667B">
        <w:rPr>
          <w:rFonts w:ascii="Times New Roman" w:eastAsia="Times New Roman" w:hAnsi="Times New Roman" w:cs="Times New Roman"/>
          <w:sz w:val="28"/>
          <w:szCs w:val="28"/>
        </w:rPr>
        <w:lastRenderedPageBreak/>
        <w:t>контейнеров и наличия разворотных площадок (</w:t>
      </w:r>
      <w:smartTag w:uri="urn:schemas-microsoft-com:office:smarttags" w:element="metricconverter">
        <w:smartTagPr>
          <w:attr w:name="ProductID" w:val="12 м"/>
        </w:smartTagPr>
        <w:r w:rsidRPr="0097667B">
          <w:rPr>
            <w:rFonts w:ascii="Times New Roman" w:eastAsia="Times New Roman" w:hAnsi="Times New Roman" w:cs="Times New Roman"/>
            <w:sz w:val="28"/>
            <w:szCs w:val="28"/>
          </w:rPr>
          <w:t>12 м</w:t>
        </w:r>
      </w:smartTag>
      <w:r w:rsidRPr="0097667B">
        <w:rPr>
          <w:rFonts w:ascii="Times New Roman" w:eastAsia="Times New Roman" w:hAnsi="Times New Roman" w:cs="Times New Roman"/>
          <w:sz w:val="28"/>
          <w:szCs w:val="28"/>
        </w:rPr>
        <w:t xml:space="preserve"> x </w:t>
      </w:r>
      <w:smartTag w:uri="urn:schemas-microsoft-com:office:smarttags" w:element="metricconverter">
        <w:smartTagPr>
          <w:attr w:name="ProductID" w:val="12 м"/>
        </w:smartTagPr>
        <w:r w:rsidRPr="0097667B">
          <w:rPr>
            <w:rFonts w:ascii="Times New Roman" w:eastAsia="Times New Roman" w:hAnsi="Times New Roman" w:cs="Times New Roman"/>
            <w:sz w:val="28"/>
            <w:szCs w:val="28"/>
          </w:rPr>
          <w:t>12 м</w:t>
        </w:r>
      </w:smartTag>
      <w:r w:rsidRPr="0097667B">
        <w:rPr>
          <w:rFonts w:ascii="Times New Roman" w:eastAsia="Times New Roman" w:hAnsi="Times New Roman" w:cs="Times New Roman"/>
          <w:sz w:val="28"/>
          <w:szCs w:val="28"/>
        </w:rPr>
        <w:t xml:space="preserve">). </w:t>
      </w:r>
    </w:p>
    <w:p w14:paraId="2CAAE592" w14:textId="77777777" w:rsidR="00B6459B" w:rsidRPr="0097667B" w:rsidRDefault="000C0E41" w:rsidP="000C0E41">
      <w:pPr>
        <w:widowControl w:val="0"/>
        <w:autoSpaceDE w:val="0"/>
        <w:autoSpaceDN w:val="0"/>
        <w:adjustRightInd w:val="0"/>
        <w:spacing w:after="0" w:line="240" w:lineRule="auto"/>
        <w:ind w:left="-567" w:firstLine="567"/>
        <w:jc w:val="both"/>
        <w:rPr>
          <w:rFonts w:ascii="Times New Roman" w:eastAsia="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.2.11</w:t>
      </w:r>
      <w:r w:rsidR="00B6459B" w:rsidRPr="0097667B">
        <w:rPr>
          <w:rFonts w:ascii="Times New Roman" w:eastAsia="Times New Roman" w:hAnsi="Times New Roman" w:cs="Times New Roman"/>
          <w:sz w:val="28"/>
          <w:szCs w:val="28"/>
        </w:rPr>
        <w:t xml:space="preserve">. Размер площадки на один контейнер рекомендуется принимать - 2 - </w:t>
      </w:r>
      <w:smartTag w:uri="urn:schemas-microsoft-com:office:smarttags" w:element="metricconverter">
        <w:smartTagPr>
          <w:attr w:name="ProductID" w:val="3 кв. м"/>
        </w:smartTagPr>
        <w:r w:rsidR="00B6459B" w:rsidRPr="0097667B">
          <w:rPr>
            <w:rFonts w:ascii="Times New Roman" w:eastAsia="Times New Roman" w:hAnsi="Times New Roman" w:cs="Times New Roman"/>
            <w:sz w:val="28"/>
            <w:szCs w:val="28"/>
          </w:rPr>
          <w:t>3 кв. м</w:t>
        </w:r>
      </w:smartTag>
      <w:r w:rsidR="00B6459B" w:rsidRPr="0097667B">
        <w:rPr>
          <w:rFonts w:ascii="Times New Roman" w:eastAsia="Times New Roman" w:hAnsi="Times New Roman" w:cs="Times New Roman"/>
          <w:sz w:val="28"/>
          <w:szCs w:val="28"/>
        </w:rPr>
        <w:t xml:space="preserve">. Между контейнером и краем площадки размер прохода рекомендуется устанавливать не менее </w:t>
      </w:r>
      <w:smartTag w:uri="urn:schemas-microsoft-com:office:smarttags" w:element="metricconverter">
        <w:smartTagPr>
          <w:attr w:name="ProductID" w:val="1,0 м"/>
        </w:smartTagPr>
        <w:r w:rsidR="00B6459B" w:rsidRPr="0097667B">
          <w:rPr>
            <w:rFonts w:ascii="Times New Roman" w:eastAsia="Times New Roman" w:hAnsi="Times New Roman" w:cs="Times New Roman"/>
            <w:sz w:val="28"/>
            <w:szCs w:val="28"/>
          </w:rPr>
          <w:t>1,0 м</w:t>
        </w:r>
      </w:smartTag>
      <w:r w:rsidR="00B6459B" w:rsidRPr="0097667B">
        <w:rPr>
          <w:rFonts w:ascii="Times New Roman" w:eastAsia="Times New Roman" w:hAnsi="Times New Roman" w:cs="Times New Roman"/>
          <w:sz w:val="28"/>
          <w:szCs w:val="28"/>
        </w:rPr>
        <w:t xml:space="preserve">, между контейнерами - не менее </w:t>
      </w:r>
      <w:smartTag w:uri="urn:schemas-microsoft-com:office:smarttags" w:element="metricconverter">
        <w:smartTagPr>
          <w:attr w:name="ProductID" w:val="0,35 м"/>
        </w:smartTagPr>
        <w:r w:rsidR="00B6459B" w:rsidRPr="0097667B">
          <w:rPr>
            <w:rFonts w:ascii="Times New Roman" w:eastAsia="Times New Roman" w:hAnsi="Times New Roman" w:cs="Times New Roman"/>
            <w:sz w:val="28"/>
            <w:szCs w:val="28"/>
          </w:rPr>
          <w:t>0,35 м</w:t>
        </w:r>
      </w:smartTag>
      <w:r w:rsidR="00B6459B" w:rsidRPr="0097667B">
        <w:rPr>
          <w:rFonts w:ascii="Times New Roman" w:eastAsia="Times New Roman" w:hAnsi="Times New Roman" w:cs="Times New Roman"/>
          <w:sz w:val="28"/>
          <w:szCs w:val="28"/>
        </w:rPr>
        <w:t xml:space="preserve">. </w:t>
      </w:r>
    </w:p>
    <w:p w14:paraId="3335EF7A" w14:textId="77777777" w:rsidR="00316AB2" w:rsidRDefault="000C0E41" w:rsidP="00316AB2">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.2.12</w:t>
      </w:r>
      <w:r w:rsidR="00915333" w:rsidRPr="0097667B">
        <w:rPr>
          <w:rFonts w:ascii="Times New Roman" w:hAnsi="Times New Roman" w:cs="Times New Roman"/>
          <w:sz w:val="28"/>
          <w:szCs w:val="28"/>
        </w:rPr>
        <w:t xml:space="preserve">. </w:t>
      </w:r>
      <w:r w:rsidR="00316AB2">
        <w:rPr>
          <w:rFonts w:ascii="Times New Roman" w:hAnsi="Times New Roman" w:cs="Times New Roman"/>
          <w:sz w:val="28"/>
          <w:szCs w:val="28"/>
        </w:rPr>
        <w:t xml:space="preserve">Накопление отходов допускается только в местах (на площадках) накопления отходов, соответствующих требованиям законодательства в области санитарно-эпидемиологического благополучия населения и иного законодательства Российской Федерации. </w:t>
      </w:r>
    </w:p>
    <w:p w14:paraId="3730E234" w14:textId="77777777" w:rsidR="00316AB2" w:rsidRDefault="00316AB2" w:rsidP="00316AB2">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Создание и содержание мест (площадок) накопления твердых коммунальных отходов, определение схемы размещения мест (площадок) накопления твердых коммунальных отходов и ведение реестра мест (площадок) накопления твердых коммунальных отходов, организация экологического воспитания и формирования экологической культуры в области обращения с твердыми коммунальными отходами осуществляется уполномоченным органом местного самоуправления в соответствии с </w:t>
      </w:r>
      <w:r w:rsidRPr="00316AB2">
        <w:rPr>
          <w:rFonts w:ascii="Times New Roman" w:hAnsi="Times New Roman" w:cs="Times New Roman"/>
          <w:sz w:val="28"/>
          <w:szCs w:val="28"/>
        </w:rPr>
        <w:t>Федеральны</w:t>
      </w:r>
      <w:r>
        <w:rPr>
          <w:rFonts w:ascii="Times New Roman" w:hAnsi="Times New Roman" w:cs="Times New Roman"/>
          <w:sz w:val="28"/>
          <w:szCs w:val="28"/>
        </w:rPr>
        <w:t>м</w:t>
      </w:r>
      <w:r w:rsidRPr="00316AB2">
        <w:rPr>
          <w:rFonts w:ascii="Times New Roman" w:hAnsi="Times New Roman" w:cs="Times New Roman"/>
          <w:sz w:val="28"/>
          <w:szCs w:val="28"/>
        </w:rPr>
        <w:t xml:space="preserve"> закон</w:t>
      </w:r>
      <w:r>
        <w:rPr>
          <w:rFonts w:ascii="Times New Roman" w:hAnsi="Times New Roman" w:cs="Times New Roman"/>
          <w:sz w:val="28"/>
          <w:szCs w:val="28"/>
        </w:rPr>
        <w:t>ом</w:t>
      </w:r>
      <w:r w:rsidRPr="00316AB2">
        <w:rPr>
          <w:rFonts w:ascii="Times New Roman" w:hAnsi="Times New Roman" w:cs="Times New Roman"/>
          <w:sz w:val="28"/>
          <w:szCs w:val="28"/>
        </w:rPr>
        <w:t xml:space="preserve"> от 24.06.1998 </w:t>
      </w:r>
      <w:r>
        <w:rPr>
          <w:rFonts w:ascii="Times New Roman" w:hAnsi="Times New Roman" w:cs="Times New Roman"/>
          <w:sz w:val="28"/>
          <w:szCs w:val="28"/>
        </w:rPr>
        <w:t>№</w:t>
      </w:r>
      <w:r w:rsidRPr="00316AB2">
        <w:rPr>
          <w:rFonts w:ascii="Times New Roman" w:hAnsi="Times New Roman" w:cs="Times New Roman"/>
          <w:sz w:val="28"/>
          <w:szCs w:val="28"/>
        </w:rPr>
        <w:t xml:space="preserve">89-ФЗ </w:t>
      </w:r>
      <w:r>
        <w:rPr>
          <w:rFonts w:ascii="Times New Roman" w:hAnsi="Times New Roman" w:cs="Times New Roman"/>
          <w:sz w:val="28"/>
          <w:szCs w:val="28"/>
        </w:rPr>
        <w:t>«</w:t>
      </w:r>
      <w:r w:rsidRPr="00316AB2">
        <w:rPr>
          <w:rFonts w:ascii="Times New Roman" w:hAnsi="Times New Roman" w:cs="Times New Roman"/>
          <w:sz w:val="28"/>
          <w:szCs w:val="28"/>
        </w:rPr>
        <w:t>Об отходах производства и потребления</w:t>
      </w:r>
      <w:r>
        <w:rPr>
          <w:rFonts w:ascii="Times New Roman" w:hAnsi="Times New Roman" w:cs="Times New Roman"/>
          <w:sz w:val="28"/>
          <w:szCs w:val="28"/>
        </w:rPr>
        <w:t>».</w:t>
      </w:r>
    </w:p>
    <w:p w14:paraId="6962B849" w14:textId="77777777" w:rsidR="00915333" w:rsidRPr="0097667B" w:rsidRDefault="000C0E41"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.2.13</w:t>
      </w:r>
      <w:r w:rsidR="00915333" w:rsidRPr="0097667B">
        <w:rPr>
          <w:rFonts w:ascii="Times New Roman" w:hAnsi="Times New Roman" w:cs="Times New Roman"/>
          <w:sz w:val="28"/>
          <w:szCs w:val="28"/>
        </w:rPr>
        <w:t xml:space="preserve">. 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возлагаются на собственника вышеперечисленных объектов недвижимости, ответственного за уборку территорий. </w:t>
      </w:r>
    </w:p>
    <w:p w14:paraId="0B44A8BB" w14:textId="77777777" w:rsidR="00915333" w:rsidRPr="0097667B" w:rsidRDefault="000C0E41"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.2.14.</w:t>
      </w:r>
      <w:r w:rsidR="00915333" w:rsidRPr="0097667B">
        <w:rPr>
          <w:rFonts w:ascii="Times New Roman" w:hAnsi="Times New Roman" w:cs="Times New Roman"/>
          <w:sz w:val="28"/>
          <w:szCs w:val="28"/>
        </w:rPr>
        <w:t xml:space="preserve"> Для предотвращения засорения улиц, площадей, скверов и других общественных мест отходами производства и потребления устанавливаются специально предназначенные для временного хранения отходов емкости малого размера (урны, баки).</w:t>
      </w:r>
    </w:p>
    <w:p w14:paraId="6409CA19"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Установка емкостей для временного хранения отходов производства и потребления и их очистку осуществляется юридическими лицами и индивидуальными предпринимателями, ответственными за уборку соответствующих территорий.</w:t>
      </w:r>
    </w:p>
    <w:p w14:paraId="669B1BD0"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Урны (баки) следует содержать в исправном и опрятном состоянии, удаление отходов производить не реже 1 раза в день.</w:t>
      </w:r>
    </w:p>
    <w:p w14:paraId="6786E8A1" w14:textId="77777777" w:rsidR="00915333" w:rsidRPr="0097667B" w:rsidRDefault="000C0E41"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.2.15.</w:t>
      </w:r>
      <w:r w:rsidR="00915333" w:rsidRPr="0097667B">
        <w:rPr>
          <w:rFonts w:ascii="Times New Roman" w:hAnsi="Times New Roman" w:cs="Times New Roman"/>
          <w:sz w:val="28"/>
          <w:szCs w:val="28"/>
        </w:rPr>
        <w:t xml:space="preserve"> 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производится работниками организации, осуществляющей вывоз отходов на договорной основе.</w:t>
      </w:r>
    </w:p>
    <w:p w14:paraId="3D97622C" w14:textId="77777777" w:rsidR="00915333" w:rsidRPr="0097667B" w:rsidRDefault="00156159" w:rsidP="00ED2FB7">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.2.16.</w:t>
      </w:r>
      <w:r w:rsidR="00915333" w:rsidRPr="0097667B">
        <w:rPr>
          <w:rFonts w:ascii="Times New Roman" w:hAnsi="Times New Roman" w:cs="Times New Roman"/>
          <w:sz w:val="28"/>
          <w:szCs w:val="28"/>
        </w:rPr>
        <w:t xml:space="preserve"> Вывоз опасных отходов осуществляется организациями, в соответствии с требованиями </w:t>
      </w:r>
      <w:hyperlink r:id="rId9" w:history="1">
        <w:r w:rsidR="00915333" w:rsidRPr="0097667B">
          <w:rPr>
            <w:rFonts w:ascii="Times New Roman" w:hAnsi="Times New Roman" w:cs="Times New Roman"/>
            <w:sz w:val="28"/>
            <w:szCs w:val="28"/>
          </w:rPr>
          <w:t>законодательства</w:t>
        </w:r>
      </w:hyperlink>
      <w:r w:rsidR="00915333" w:rsidRPr="0097667B">
        <w:rPr>
          <w:rFonts w:ascii="Times New Roman" w:hAnsi="Times New Roman" w:cs="Times New Roman"/>
          <w:sz w:val="28"/>
          <w:szCs w:val="28"/>
        </w:rPr>
        <w:t xml:space="preserve"> Российской Федерации.</w:t>
      </w:r>
    </w:p>
    <w:p w14:paraId="739E0B39" w14:textId="77777777" w:rsidR="0082000D" w:rsidRDefault="00156159" w:rsidP="0082000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.2.17.</w:t>
      </w:r>
      <w:r w:rsidR="0082000D">
        <w:rPr>
          <w:rFonts w:ascii="Times New Roman" w:hAnsi="Times New Roman" w:cs="Times New Roman"/>
          <w:sz w:val="28"/>
          <w:szCs w:val="28"/>
        </w:rPr>
        <w:t xml:space="preserve"> Места накопления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определяются указанными лицами или по их поручению лицами,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(или) выполнения работ по содержанию и ремонту общего имущества в таких домах, которые организуют такие места накопления в местах, являющихся общим имуществом собственников многоквартирных домов и </w:t>
      </w:r>
      <w:r w:rsidR="0082000D">
        <w:rPr>
          <w:rFonts w:ascii="Times New Roman" w:hAnsi="Times New Roman" w:cs="Times New Roman"/>
          <w:sz w:val="28"/>
          <w:szCs w:val="28"/>
        </w:rPr>
        <w:lastRenderedPageBreak/>
        <w:t>уведомляют о таких местах накопления оператора на основании договора об обращении с отходами.</w:t>
      </w:r>
    </w:p>
    <w:p w14:paraId="1121705D" w14:textId="77777777" w:rsidR="0082000D" w:rsidRDefault="0082000D"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 xml:space="preserve"> Создание мест накопления отработанных ртутьсодержащих ламп организуется органом местного самоуправления.</w:t>
      </w:r>
    </w:p>
    <w:p w14:paraId="4AE04D91" w14:textId="77777777" w:rsidR="00ED2FB7" w:rsidRDefault="00915333" w:rsidP="00ED2FB7">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w:t>
      </w:r>
      <w:r w:rsidR="00ED2FB7">
        <w:rPr>
          <w:rFonts w:ascii="Times New Roman" w:hAnsi="Times New Roman" w:cs="Times New Roman"/>
          <w:sz w:val="28"/>
          <w:szCs w:val="28"/>
        </w:rPr>
        <w:t>Транспортирование отработанных ртутьсодержащих ламп осуществляется оператором в соответствии с требованиями Федерального закона «Об отходах производства и потребления». Допускается транспортирование отработанных ртутьсодержащих ламп потребителями до места накопления в индивидуальной и транспортной упаковках из-под ртутьсодержащих ламп аналогичных размеров, не имеющих видимых повреждений, или иной герметичной транспортной упаковке, обеспечивающей сохранность таких ламп при их транспортировании.</w:t>
      </w:r>
    </w:p>
    <w:p w14:paraId="1A0C8CD8" w14:textId="77777777" w:rsidR="00ED2FB7" w:rsidRDefault="00ED2FB7"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Для транспортирования поврежденных отработанных ртутьсодержащих ламп используется герметичная тара, исключающая возможность загрязнения окружающей среды и причинение вреда жизни и здоровью человека. Транспортирование поврежденных отработанных ртутьсодержащих ламп осуществляется оператором.</w:t>
      </w:r>
    </w:p>
    <w:p w14:paraId="6E83F3C9" w14:textId="77777777" w:rsidR="00ED2FB7" w:rsidRDefault="00ED2FB7" w:rsidP="00ED2FB7">
      <w:pPr>
        <w:autoSpaceDE w:val="0"/>
        <w:autoSpaceDN w:val="0"/>
        <w:adjustRightInd w:val="0"/>
        <w:spacing w:after="0" w:line="240" w:lineRule="auto"/>
        <w:ind w:left="-567" w:firstLine="567"/>
        <w:jc w:val="both"/>
        <w:rPr>
          <w:rFonts w:ascii="Times New Roman" w:hAnsi="Times New Roman" w:cs="Times New Roman"/>
          <w:sz w:val="28"/>
          <w:szCs w:val="28"/>
        </w:rPr>
      </w:pPr>
      <w:r>
        <w:rPr>
          <w:rFonts w:ascii="Times New Roman" w:hAnsi="Times New Roman" w:cs="Times New Roman"/>
          <w:sz w:val="28"/>
          <w:szCs w:val="28"/>
        </w:rPr>
        <w:t>Сбор отработанных ртутьсодержащих ламп у потребителей осуществляют операторы в местах накопления отработанных ртутьсодержащих ламп</w:t>
      </w:r>
      <w:r w:rsidR="0082000D">
        <w:rPr>
          <w:rFonts w:ascii="Times New Roman" w:hAnsi="Times New Roman" w:cs="Times New Roman"/>
          <w:sz w:val="28"/>
          <w:szCs w:val="28"/>
        </w:rPr>
        <w:t>.</w:t>
      </w:r>
    </w:p>
    <w:p w14:paraId="572C647F"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.2.18.</w:t>
      </w:r>
      <w:r w:rsidR="00915333" w:rsidRPr="0097667B">
        <w:rPr>
          <w:rFonts w:ascii="Times New Roman" w:hAnsi="Times New Roman" w:cs="Times New Roman"/>
          <w:sz w:val="28"/>
          <w:szCs w:val="28"/>
        </w:rPr>
        <w:t xml:space="preserve"> При уборке в ночное время следует принимать меры, предупреждающие шум.</w:t>
      </w:r>
    </w:p>
    <w:p w14:paraId="5D184D5A"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.2.19.</w:t>
      </w:r>
      <w:r w:rsidR="00915333" w:rsidRPr="0097667B">
        <w:rPr>
          <w:rFonts w:ascii="Times New Roman" w:hAnsi="Times New Roman" w:cs="Times New Roman"/>
          <w:sz w:val="28"/>
          <w:szCs w:val="28"/>
        </w:rPr>
        <w:t xml:space="preserve"> Уборка и очистка автобусных остановок производится организациями, в обязанность которых входит уборка территорий улиц, на которых расположены эти остановки.</w:t>
      </w:r>
    </w:p>
    <w:p w14:paraId="085C6125"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.2.20.</w:t>
      </w:r>
      <w:r w:rsidR="00915333" w:rsidRPr="0097667B">
        <w:rPr>
          <w:rFonts w:ascii="Times New Roman" w:hAnsi="Times New Roman" w:cs="Times New Roman"/>
          <w:sz w:val="28"/>
          <w:szCs w:val="28"/>
        </w:rPr>
        <w:t xml:space="preserve"> Уборка и очистка территорий, на которых расположены объекты потребительского рынка, возлагается на владельцев,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в границах прилегающих территорий – на договорной основе. </w:t>
      </w:r>
    </w:p>
    <w:p w14:paraId="5B078E0C"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.2.21.</w:t>
      </w:r>
      <w:r w:rsidR="00915333" w:rsidRPr="0097667B">
        <w:rPr>
          <w:rFonts w:ascii="Times New Roman" w:hAnsi="Times New Roman" w:cs="Times New Roman"/>
          <w:sz w:val="28"/>
          <w:szCs w:val="28"/>
        </w:rPr>
        <w:t xml:space="preserve"> 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возлагается на организации, эксплуатирующие данные объекты.</w:t>
      </w:r>
    </w:p>
    <w:p w14:paraId="4BE158BF"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.2.22.</w:t>
      </w:r>
      <w:r w:rsidR="00915333" w:rsidRPr="0097667B">
        <w:rPr>
          <w:rFonts w:ascii="Times New Roman" w:hAnsi="Times New Roman" w:cs="Times New Roman"/>
          <w:sz w:val="28"/>
          <w:szCs w:val="28"/>
        </w:rPr>
        <w:t xml:space="preserve"> Организация работы по очистке и уборке территории ярмарок (прилегающих территорий – на договорной основе) возлагается на организаторов (операторов) ярмарок в соответствии с действующими санитарными нормами и правилами торговли на рынках.</w:t>
      </w:r>
    </w:p>
    <w:p w14:paraId="1F1670EE"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.2.23.</w:t>
      </w:r>
      <w:r w:rsidR="00915333" w:rsidRPr="0097667B">
        <w:rPr>
          <w:rFonts w:ascii="Times New Roman" w:hAnsi="Times New Roman" w:cs="Times New Roman"/>
          <w:sz w:val="28"/>
          <w:szCs w:val="28"/>
        </w:rPr>
        <w:t xml:space="preserve"> Содержание и уборка скверов (прилегающих к ним тротуаров, проездов и газонов – на договорной основе) осуществляется специализированными организациями по озеленению по соглашению с администрацией поселения за счет средств, предусмотренных в бюджете поселения на соответствующий финансовый год на эти цели.</w:t>
      </w:r>
    </w:p>
    <w:p w14:paraId="3AF71043"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.2.24.</w:t>
      </w:r>
      <w:r w:rsidR="00915333" w:rsidRPr="0097667B">
        <w:rPr>
          <w:rFonts w:ascii="Times New Roman" w:hAnsi="Times New Roman" w:cs="Times New Roman"/>
          <w:sz w:val="28"/>
          <w:szCs w:val="28"/>
        </w:rPr>
        <w:t xml:space="preserve"> Содержание и уборка садов, скверов, парков, зеленых насаждений, находящихся в собственности организаций, собственников помещений (на прилегающих территориях – на договорной основе), производится силами и средствами этих организаций, собственников помещений самостоятельно или по договорам со специализированными организация</w:t>
      </w:r>
      <w:r w:rsidR="005970B4">
        <w:rPr>
          <w:rFonts w:ascii="Times New Roman" w:hAnsi="Times New Roman" w:cs="Times New Roman"/>
          <w:sz w:val="28"/>
          <w:szCs w:val="28"/>
        </w:rPr>
        <w:t xml:space="preserve">ми под контролем администрации </w:t>
      </w:r>
      <w:r w:rsidR="00915333" w:rsidRPr="0097667B">
        <w:rPr>
          <w:rFonts w:ascii="Times New Roman" w:hAnsi="Times New Roman" w:cs="Times New Roman"/>
          <w:sz w:val="28"/>
          <w:szCs w:val="28"/>
        </w:rPr>
        <w:t>поселения.</w:t>
      </w:r>
    </w:p>
    <w:p w14:paraId="33379DDA"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.2.25</w:t>
      </w:r>
      <w:r w:rsidR="00915333" w:rsidRPr="0097667B">
        <w:rPr>
          <w:rFonts w:ascii="Times New Roman" w:hAnsi="Times New Roman" w:cs="Times New Roman"/>
          <w:sz w:val="28"/>
          <w:szCs w:val="28"/>
        </w:rPr>
        <w:t xml:space="preserve">. Уборка мостов, путепроводов, пешеходных переходов (прилегающих </w:t>
      </w:r>
      <w:r w:rsidR="00915333" w:rsidRPr="0097667B">
        <w:rPr>
          <w:rFonts w:ascii="Times New Roman" w:hAnsi="Times New Roman" w:cs="Times New Roman"/>
          <w:sz w:val="28"/>
          <w:szCs w:val="28"/>
        </w:rPr>
        <w:lastRenderedPageBreak/>
        <w:t>к ним территорий – на договорной основе) производится организациями, обслуживающим</w:t>
      </w:r>
      <w:r w:rsidR="00486B44">
        <w:rPr>
          <w:rFonts w:ascii="Times New Roman" w:hAnsi="Times New Roman" w:cs="Times New Roman"/>
          <w:sz w:val="28"/>
          <w:szCs w:val="28"/>
        </w:rPr>
        <w:t>и</w:t>
      </w:r>
      <w:r w:rsidR="00915333" w:rsidRPr="0097667B">
        <w:rPr>
          <w:rFonts w:ascii="Times New Roman" w:hAnsi="Times New Roman" w:cs="Times New Roman"/>
          <w:sz w:val="28"/>
          <w:szCs w:val="28"/>
        </w:rPr>
        <w:t xml:space="preserve"> данные объекты.</w:t>
      </w:r>
    </w:p>
    <w:p w14:paraId="77AF80EB" w14:textId="77777777" w:rsidR="00915333" w:rsidRPr="0097667B" w:rsidRDefault="00156159"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.2.26.</w:t>
      </w:r>
      <w:r w:rsidR="00915333" w:rsidRPr="0097667B">
        <w:rPr>
          <w:rFonts w:ascii="Times New Roman" w:hAnsi="Times New Roman" w:cs="Times New Roman"/>
          <w:sz w:val="28"/>
          <w:szCs w:val="28"/>
        </w:rPr>
        <w:t xml:space="preserve"> В жилых зданиях, не имеющих канализации, должны предусматриваться выгребные ямы для сбора туалетных нечистот с непроницаемым дном, стенками и крышками с решетками, препятствующими попаданию крупных предметов в яму.</w:t>
      </w:r>
    </w:p>
    <w:p w14:paraId="22F1B793"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 разлив помоев и нечистот за территорией домов и улиц, вынос отходов производства и потребления на уличные проезды.</w:t>
      </w:r>
    </w:p>
    <w:p w14:paraId="2E1C5427" w14:textId="77777777" w:rsidR="00915333" w:rsidRPr="0097667B" w:rsidRDefault="00156159"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.2.27.</w:t>
      </w:r>
      <w:r w:rsidR="00915333" w:rsidRPr="0097667B">
        <w:rPr>
          <w:rFonts w:ascii="Times New Roman" w:hAnsi="Times New Roman" w:cs="Times New Roman"/>
          <w:sz w:val="28"/>
          <w:szCs w:val="28"/>
        </w:rPr>
        <w:t xml:space="preserve"> В соответствии с Федеральным законом №52-ФЗ от 30.03.1999 г. «О санитарно-эпидемиологическом благополучии населения», </w:t>
      </w:r>
      <w:r w:rsidR="000C0DE1" w:rsidRPr="0097667B">
        <w:rPr>
          <w:rFonts w:ascii="Times New Roman" w:hAnsi="Times New Roman" w:cs="Times New Roman"/>
          <w:sz w:val="28"/>
          <w:szCs w:val="28"/>
        </w:rPr>
        <w:t xml:space="preserve">Постановлением Главного государственного санитарного врача РФ от 28.01.2021г.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w:t>
      </w:r>
      <w:r w:rsidR="00915333" w:rsidRPr="0097667B">
        <w:rPr>
          <w:rFonts w:ascii="Times New Roman" w:hAnsi="Times New Roman" w:cs="Times New Roman"/>
          <w:sz w:val="28"/>
          <w:szCs w:val="28"/>
        </w:rPr>
        <w:t>установлены следующие требования, правила, направленные на обеспечение безопасного обращения с отходами:</w:t>
      </w:r>
    </w:p>
    <w:p w14:paraId="0FD5162A" w14:textId="77777777" w:rsidR="000C0DE1" w:rsidRPr="0097667B" w:rsidRDefault="000C0DE1" w:rsidP="000C0DE1">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населенных пунктах без централизованной системы 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w:t>
      </w:r>
    </w:p>
    <w:p w14:paraId="7CC0135C" w14:textId="77777777" w:rsidR="000C0DE1" w:rsidRPr="0097667B" w:rsidRDefault="000C0DE1" w:rsidP="000C0DE1">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Вывоз и сброс отходов в места, не предназначенные для обращения с отходами, запрещен.</w:t>
      </w:r>
    </w:p>
    <w:p w14:paraId="6FB3A2E9" w14:textId="77777777" w:rsidR="00915333" w:rsidRPr="0097667B" w:rsidRDefault="00915333" w:rsidP="00915333">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Собираемые и накапливаемые в водонепроницаемых емкостях ЖБО посредством транспортных средств, специально оборудованных для вакуумного забора, слива и транспортирования ЖБО, должны транспортироваться и размещаться на объектах, предназначенных для приема или очистки сточных вод, с учетом требований законодательства в сфере обеспечения санитарно-эпидемиологического благополучия населения водоснабжения и водоотведения.</w:t>
      </w:r>
    </w:p>
    <w:p w14:paraId="597DB376"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помещений, в том числе владельцев частных домовладений, на основании заключенных договоров  со специализированным хозяйствующим субъектом.</w:t>
      </w:r>
    </w:p>
    <w:p w14:paraId="465AA895"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.2.28</w:t>
      </w:r>
      <w:r w:rsidR="00915333" w:rsidRPr="0097667B">
        <w:rPr>
          <w:rFonts w:ascii="Times New Roman" w:hAnsi="Times New Roman" w:cs="Times New Roman"/>
          <w:sz w:val="28"/>
          <w:szCs w:val="28"/>
        </w:rPr>
        <w:t>. Собственникам помещений необходимо обеспечивать подъезды непосредственно к мусоросборникам и выгребным ямам.</w:t>
      </w:r>
    </w:p>
    <w:p w14:paraId="1F02397E"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.2.29.</w:t>
      </w:r>
      <w:r w:rsidR="00915333" w:rsidRPr="0097667B">
        <w:rPr>
          <w:rFonts w:ascii="Times New Roman" w:hAnsi="Times New Roman" w:cs="Times New Roman"/>
          <w:sz w:val="28"/>
          <w:szCs w:val="28"/>
        </w:rPr>
        <w:t xml:space="preserve"> Очистка и уборка водосточных канав, лотков, труб, дренажей, предназначенных для отвода поверхностных и грунтовых вод из дворов, производятся лицами, указанным</w:t>
      </w:r>
      <w:r w:rsidR="00486B44">
        <w:rPr>
          <w:rFonts w:ascii="Times New Roman" w:hAnsi="Times New Roman" w:cs="Times New Roman"/>
          <w:sz w:val="28"/>
          <w:szCs w:val="28"/>
        </w:rPr>
        <w:t>и</w:t>
      </w:r>
      <w:r w:rsidR="00915333" w:rsidRPr="0097667B">
        <w:rPr>
          <w:rFonts w:ascii="Times New Roman" w:hAnsi="Times New Roman" w:cs="Times New Roman"/>
          <w:sz w:val="28"/>
          <w:szCs w:val="28"/>
        </w:rPr>
        <w:t xml:space="preserve"> в </w:t>
      </w:r>
      <w:hyperlink w:anchor="Par646" w:history="1">
        <w:r w:rsidR="00915333" w:rsidRPr="000604D9">
          <w:rPr>
            <w:rFonts w:ascii="Times New Roman" w:hAnsi="Times New Roman" w:cs="Times New Roman"/>
            <w:sz w:val="28"/>
            <w:szCs w:val="28"/>
          </w:rPr>
          <w:t xml:space="preserve">пункте </w:t>
        </w:r>
        <w:r w:rsidRPr="000604D9">
          <w:rPr>
            <w:rFonts w:ascii="Times New Roman" w:hAnsi="Times New Roman" w:cs="Times New Roman"/>
            <w:sz w:val="28"/>
            <w:szCs w:val="28"/>
          </w:rPr>
          <w:t>1</w:t>
        </w:r>
        <w:r w:rsidR="000860AE" w:rsidRPr="000604D9">
          <w:rPr>
            <w:rFonts w:ascii="Times New Roman" w:hAnsi="Times New Roman" w:cs="Times New Roman"/>
            <w:sz w:val="28"/>
            <w:szCs w:val="28"/>
          </w:rPr>
          <w:t>7</w:t>
        </w:r>
        <w:r w:rsidR="00915333" w:rsidRPr="000604D9">
          <w:rPr>
            <w:rFonts w:ascii="Times New Roman" w:hAnsi="Times New Roman" w:cs="Times New Roman"/>
            <w:sz w:val="28"/>
            <w:szCs w:val="28"/>
          </w:rPr>
          <w:t>.</w:t>
        </w:r>
      </w:hyperlink>
      <w:r w:rsidR="00915333" w:rsidRPr="000604D9">
        <w:rPr>
          <w:rFonts w:ascii="Times New Roman" w:hAnsi="Times New Roman" w:cs="Times New Roman"/>
          <w:sz w:val="28"/>
          <w:szCs w:val="28"/>
        </w:rPr>
        <w:t>1.1</w:t>
      </w:r>
      <w:r w:rsidR="00915333" w:rsidRPr="0097667B">
        <w:rPr>
          <w:rFonts w:ascii="Times New Roman" w:hAnsi="Times New Roman" w:cs="Times New Roman"/>
          <w:sz w:val="28"/>
          <w:szCs w:val="28"/>
        </w:rPr>
        <w:t xml:space="preserve"> настоящих Правил.</w:t>
      </w:r>
    </w:p>
    <w:p w14:paraId="336456B0"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.2.30</w:t>
      </w:r>
      <w:r w:rsidR="00915333" w:rsidRPr="0097667B">
        <w:rPr>
          <w:rFonts w:ascii="Times New Roman" w:hAnsi="Times New Roman" w:cs="Times New Roman"/>
          <w:sz w:val="28"/>
          <w:szCs w:val="28"/>
        </w:rPr>
        <w:t>. Слив воды на тротуары, газоны, проезжую часть дороги не допускается, а при производстве аварийных работ слив воды разрешается только по специальным отводам или шлангам в близлежащие колодцы фекальной канализации по согласованию с владельцами коммуникаций и с возмещением затрат на работы по водоотведению сброшенных стоков.</w:t>
      </w:r>
    </w:p>
    <w:p w14:paraId="2B5E7575"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.2.31.</w:t>
      </w:r>
      <w:r w:rsidR="00915333" w:rsidRPr="0097667B">
        <w:rPr>
          <w:rFonts w:ascii="Times New Roman" w:hAnsi="Times New Roman" w:cs="Times New Roman"/>
          <w:sz w:val="28"/>
          <w:szCs w:val="28"/>
        </w:rPr>
        <w:t xml:space="preserve"> Вывоз пищевых отходов осуществляется с территории </w:t>
      </w:r>
      <w:proofErr w:type="gramStart"/>
      <w:r w:rsidR="00915333" w:rsidRPr="0097667B">
        <w:rPr>
          <w:rFonts w:ascii="Times New Roman" w:hAnsi="Times New Roman" w:cs="Times New Roman"/>
          <w:sz w:val="28"/>
          <w:szCs w:val="28"/>
        </w:rPr>
        <w:t xml:space="preserve">согласно </w:t>
      </w:r>
      <w:r w:rsidR="00915333" w:rsidRPr="0097667B">
        <w:rPr>
          <w:rFonts w:ascii="Times New Roman" w:hAnsi="Times New Roman" w:cs="Times New Roman"/>
          <w:sz w:val="28"/>
          <w:szCs w:val="28"/>
        </w:rPr>
        <w:lastRenderedPageBreak/>
        <w:t>графика</w:t>
      </w:r>
      <w:proofErr w:type="gramEnd"/>
      <w:r w:rsidR="00915333" w:rsidRPr="0097667B">
        <w:rPr>
          <w:rFonts w:ascii="Times New Roman" w:hAnsi="Times New Roman" w:cs="Times New Roman"/>
          <w:sz w:val="28"/>
          <w:szCs w:val="28"/>
        </w:rPr>
        <w:t xml:space="preserve"> вывоза Т</w:t>
      </w:r>
      <w:r w:rsidR="00D53956">
        <w:rPr>
          <w:rFonts w:ascii="Times New Roman" w:hAnsi="Times New Roman" w:cs="Times New Roman"/>
          <w:sz w:val="28"/>
          <w:szCs w:val="28"/>
        </w:rPr>
        <w:t>К</w:t>
      </w:r>
      <w:r w:rsidR="00915333" w:rsidRPr="0097667B">
        <w:rPr>
          <w:rFonts w:ascii="Times New Roman" w:hAnsi="Times New Roman" w:cs="Times New Roman"/>
          <w:sz w:val="28"/>
          <w:szCs w:val="28"/>
        </w:rPr>
        <w:t>О. Остальной мусор вывозится систематически, по мере накопления.</w:t>
      </w:r>
    </w:p>
    <w:p w14:paraId="61CCC2F9"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.2.32.</w:t>
      </w:r>
      <w:r w:rsidR="00915333" w:rsidRPr="0097667B">
        <w:rPr>
          <w:rFonts w:ascii="Times New Roman" w:hAnsi="Times New Roman" w:cs="Times New Roman"/>
          <w:sz w:val="28"/>
          <w:szCs w:val="28"/>
        </w:rPr>
        <w:t xml:space="preserve"> Содержание и эксплуатация санкционированных мест хранения и утилизации отходов производства и потребления осуществляется в установленном порядке.</w:t>
      </w:r>
    </w:p>
    <w:p w14:paraId="0760B083"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.2.33</w:t>
      </w:r>
      <w:r w:rsidR="00915333" w:rsidRPr="0097667B">
        <w:rPr>
          <w:rFonts w:ascii="Times New Roman" w:hAnsi="Times New Roman" w:cs="Times New Roman"/>
          <w:sz w:val="28"/>
          <w:szCs w:val="28"/>
        </w:rPr>
        <w:t>. Железнодорожные пути, проходящие в черте населенных пунктов поселения в пределах полосы отчуждения (откосы выемок и насыпей, переезды, переходы через пути), убираются и содержатся силами и средствами железнодорожных организаций, эксплуатирующих данные сооружения.</w:t>
      </w:r>
    </w:p>
    <w:p w14:paraId="23605434"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.2.34.</w:t>
      </w:r>
      <w:r w:rsidR="00915333" w:rsidRPr="0097667B">
        <w:rPr>
          <w:rFonts w:ascii="Times New Roman" w:hAnsi="Times New Roman" w:cs="Times New Roman"/>
          <w:sz w:val="28"/>
          <w:szCs w:val="28"/>
        </w:rPr>
        <w:t xml:space="preserve">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14:paraId="418B14B9"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.2.35.</w:t>
      </w:r>
      <w:r w:rsidR="00915333" w:rsidRPr="0097667B">
        <w:rPr>
          <w:rFonts w:ascii="Times New Roman" w:hAnsi="Times New Roman" w:cs="Times New Roman"/>
          <w:sz w:val="28"/>
          <w:szCs w:val="28"/>
        </w:rPr>
        <w:t xml:space="preserve"> При очистке смотровых колодцев, подземных коммуникаций грунт, мусор, нечистоты должны складироваться в специальную тару с немедленной вывозкой силами организаций, занимающихся очистными работами.</w:t>
      </w:r>
    </w:p>
    <w:p w14:paraId="0FA6E224" w14:textId="77777777" w:rsidR="00915333" w:rsidRPr="0097667B" w:rsidRDefault="00915333"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Запрещено складирование нечистот на проезжую часть улиц, тротуары и газоны.</w:t>
      </w:r>
    </w:p>
    <w:p w14:paraId="103E25E5" w14:textId="77777777" w:rsidR="00915333" w:rsidRPr="0097667B" w:rsidRDefault="00B1559E"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.2.36</w:t>
      </w:r>
      <w:r w:rsidR="00915333" w:rsidRPr="0097667B">
        <w:rPr>
          <w:rFonts w:ascii="Times New Roman" w:hAnsi="Times New Roman" w:cs="Times New Roman"/>
          <w:sz w:val="28"/>
          <w:szCs w:val="28"/>
        </w:rPr>
        <w:t>. Сбор брошенных на улицах предметов, создающих помехи дорожному движению, возлагается на организации, обслуживающие данные объекты.</w:t>
      </w:r>
    </w:p>
    <w:p w14:paraId="3B40791D" w14:textId="77777777" w:rsidR="00915333" w:rsidRPr="0097667B" w:rsidRDefault="00356E0D" w:rsidP="0091533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.2.37.</w:t>
      </w:r>
      <w:r w:rsidR="00915333" w:rsidRPr="0097667B">
        <w:rPr>
          <w:rFonts w:ascii="Times New Roman" w:hAnsi="Times New Roman" w:cs="Times New Roman"/>
          <w:sz w:val="28"/>
          <w:szCs w:val="28"/>
        </w:rPr>
        <w:t xml:space="preserve"> Администрация поселения  имеет право привлекать граждан для выполнения работ по уборке, благоустройству и озеленению территории поселения.</w:t>
      </w:r>
    </w:p>
    <w:p w14:paraId="33732CD8" w14:textId="77777777" w:rsidR="00B86F5E" w:rsidRPr="0097667B" w:rsidRDefault="00915333"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Юридические и физические лица, получившие земельные участки под проектирование и застройку, несут ответственность за выполнение работ по санитарной очистке и благоустройству с момента вступления в силу муниципального правового акта о предоставлении земельного участка под использование, а на прилегающих территориях, с момента согласования.</w:t>
      </w:r>
    </w:p>
    <w:p w14:paraId="648C361B" w14:textId="77777777" w:rsidR="00A94E66" w:rsidRPr="0097667B" w:rsidRDefault="00A94E66"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.2.3</w:t>
      </w:r>
      <w:r w:rsidR="000860AE">
        <w:rPr>
          <w:rFonts w:ascii="Times New Roman" w:hAnsi="Times New Roman" w:cs="Times New Roman"/>
          <w:sz w:val="28"/>
          <w:szCs w:val="28"/>
        </w:rPr>
        <w:t>8</w:t>
      </w:r>
      <w:r w:rsidRPr="0097667B">
        <w:rPr>
          <w:rFonts w:ascii="Times New Roman" w:hAnsi="Times New Roman" w:cs="Times New Roman"/>
          <w:sz w:val="28"/>
          <w:szCs w:val="28"/>
        </w:rPr>
        <w:t>. Индивидуальные предприниматели и юридические лица в соответствии с осуществляемой ими деятельностью обязаны:</w:t>
      </w:r>
    </w:p>
    <w:p w14:paraId="72048944" w14:textId="77777777" w:rsidR="00A94E66" w:rsidRPr="0097667B" w:rsidRDefault="00A94E66"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выполнять требования санитарного законодательства, а также постановлений, предписаний осуществляющих федеральный государственный санитарно-эпидемиологический надзор должностных лиц;</w:t>
      </w:r>
    </w:p>
    <w:p w14:paraId="3312DF47" w14:textId="77777777" w:rsidR="00A94E66" w:rsidRPr="0097667B" w:rsidRDefault="00A94E66"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разрабатывать и проводить санитарно-противоэпидемические (профилактические) мероприятия;</w:t>
      </w:r>
    </w:p>
    <w:p w14:paraId="760C7E15" w14:textId="77777777" w:rsidR="00A94E66" w:rsidRPr="0097667B" w:rsidRDefault="00A94E66"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обеспечивать безопасность для здоровья человека выполняемых работ и оказываемых услуг, а также продукции производственно-технического назначения, пищевых продуктов и товаров для личных и бытовых нужд при их производстве, транспортировке, хранении, реализации населению;</w:t>
      </w:r>
    </w:p>
    <w:p w14:paraId="584DDCEB" w14:textId="77777777" w:rsidR="00A94E66" w:rsidRPr="0097667B" w:rsidRDefault="00A94E66"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xml:space="preserve">- осуществлять </w:t>
      </w:r>
      <w:hyperlink r:id="rId10" w:history="1">
        <w:r w:rsidRPr="0097667B">
          <w:rPr>
            <w:rFonts w:ascii="Times New Roman" w:hAnsi="Times New Roman" w:cs="Times New Roman"/>
            <w:sz w:val="28"/>
            <w:szCs w:val="28"/>
          </w:rPr>
          <w:t>производственный контроль</w:t>
        </w:r>
      </w:hyperlink>
      <w:r w:rsidRPr="0097667B">
        <w:rPr>
          <w:rFonts w:ascii="Times New Roman" w:hAnsi="Times New Roman" w:cs="Times New Roman"/>
          <w:sz w:val="28"/>
          <w:szCs w:val="28"/>
        </w:rPr>
        <w:t>, в том числе посредством проведения лабораторных исследований и испытаний, за соблюдением санитарно-эпидемиологических требований и проведением санитарно-противоэпидемических (профилактических) мероприятий при выполнении работ и оказании услуг, а также при производстве, транспортировке, хранении и реализации продукции;</w:t>
      </w:r>
    </w:p>
    <w:p w14:paraId="3E2115C9" w14:textId="77777777" w:rsidR="00A94E66" w:rsidRPr="0097667B" w:rsidRDefault="00A94E66"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xml:space="preserve">- проводить работы по обоснованию безопасности для человека новых видов продукции и технологии ее производства, критериев безопасности и (или) </w:t>
      </w:r>
      <w:r w:rsidRPr="0097667B">
        <w:rPr>
          <w:rFonts w:ascii="Times New Roman" w:hAnsi="Times New Roman" w:cs="Times New Roman"/>
          <w:sz w:val="28"/>
          <w:szCs w:val="28"/>
        </w:rPr>
        <w:lastRenderedPageBreak/>
        <w:t>безвредности факторов среды обитания и разрабатывать методы контроля за факторами среды обитания;</w:t>
      </w:r>
    </w:p>
    <w:p w14:paraId="164DA7DF" w14:textId="77777777" w:rsidR="00A94E66" w:rsidRPr="0097667B" w:rsidRDefault="00A94E66"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своевременно информировать население, органы местного самоуправления, органы, осуществляющие федеральный государственный санитарно-эпидемиологический надзор, об аварийных ситуациях, остановках производства, о нарушениях технологических процессов, создающих угрозу санитарно-эпидемиологическому благополучию населения;</w:t>
      </w:r>
    </w:p>
    <w:p w14:paraId="3C2DE669" w14:textId="77777777" w:rsidR="00A94E66" w:rsidRPr="0097667B" w:rsidRDefault="00A94E66" w:rsidP="00A94E6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осуществлять гигиеническое обучение работников.</w:t>
      </w:r>
    </w:p>
    <w:p w14:paraId="47ED2029"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6EF7B2D0" w14:textId="77777777" w:rsidR="00356E0D" w:rsidRPr="0097667B" w:rsidRDefault="00356E0D" w:rsidP="00356E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.3.  Особенности уборки территории </w:t>
      </w:r>
    </w:p>
    <w:p w14:paraId="2F93C150" w14:textId="77777777" w:rsidR="00356E0D" w:rsidRPr="0097667B" w:rsidRDefault="00356E0D" w:rsidP="00356E0D">
      <w:pPr>
        <w:widowControl w:val="0"/>
        <w:shd w:val="clear" w:color="auto" w:fill="FFFFFF" w:themeFill="background1"/>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в весенне-летний период</w:t>
      </w:r>
    </w:p>
    <w:p w14:paraId="526BD554" w14:textId="77777777" w:rsidR="00356E0D" w:rsidRPr="0097667B" w:rsidRDefault="00356E0D" w:rsidP="00356E0D">
      <w:pPr>
        <w:widowControl w:val="0"/>
        <w:autoSpaceDE w:val="0"/>
        <w:autoSpaceDN w:val="0"/>
        <w:adjustRightInd w:val="0"/>
        <w:spacing w:after="0" w:line="240" w:lineRule="auto"/>
        <w:jc w:val="center"/>
        <w:rPr>
          <w:rFonts w:ascii="Times New Roman" w:hAnsi="Times New Roman" w:cs="Times New Roman"/>
          <w:b/>
          <w:sz w:val="28"/>
          <w:szCs w:val="28"/>
        </w:rPr>
      </w:pPr>
    </w:p>
    <w:p w14:paraId="0DE3EB5C" w14:textId="77777777" w:rsidR="00356E0D" w:rsidRPr="0097667B" w:rsidRDefault="00356E0D"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.3.1. Весенне-летняя уборка территории производится с 15 апреля по 15 октября и предусматривает мойку, полив, и подметание проезжей части улиц, тротуаров, площадей.</w:t>
      </w:r>
    </w:p>
    <w:p w14:paraId="7BC8D4DA" w14:textId="77777777" w:rsidR="00356E0D" w:rsidRPr="0097667B" w:rsidRDefault="00356E0D"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0604D9">
        <w:rPr>
          <w:rFonts w:ascii="Times New Roman" w:hAnsi="Times New Roman" w:cs="Times New Roman"/>
          <w:sz w:val="28"/>
          <w:szCs w:val="28"/>
        </w:rPr>
        <w:t>В зависимости от климатических условий постановлением администрации поселения  период весенне-летней уборки может быть изменен.</w:t>
      </w:r>
    </w:p>
    <w:p w14:paraId="629AA462" w14:textId="77777777" w:rsidR="00356E0D" w:rsidRPr="0097667B" w:rsidRDefault="00356E0D"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.3.2. Необходимо производить</w:t>
      </w:r>
      <w:r w:rsidR="000604D9">
        <w:rPr>
          <w:rFonts w:ascii="Times New Roman" w:hAnsi="Times New Roman" w:cs="Times New Roman"/>
          <w:sz w:val="28"/>
          <w:szCs w:val="28"/>
        </w:rPr>
        <w:t xml:space="preserve"> уборку листвы, жухлой травы,</w:t>
      </w:r>
      <w:r w:rsidRPr="0097667B">
        <w:rPr>
          <w:rFonts w:ascii="Times New Roman" w:hAnsi="Times New Roman" w:cs="Times New Roman"/>
          <w:sz w:val="28"/>
          <w:szCs w:val="28"/>
        </w:rPr>
        <w:t xml:space="preserve"> уборку лотков и </w:t>
      </w:r>
      <w:r w:rsidR="000604D9">
        <w:rPr>
          <w:rFonts w:ascii="Times New Roman" w:hAnsi="Times New Roman" w:cs="Times New Roman"/>
          <w:sz w:val="28"/>
          <w:szCs w:val="28"/>
        </w:rPr>
        <w:t>бордюров от песка, пыли, мусора, побелку бордюров.</w:t>
      </w:r>
    </w:p>
    <w:p w14:paraId="61A120BC" w14:textId="77777777" w:rsidR="00356E0D" w:rsidRPr="0097667B" w:rsidRDefault="00356E0D" w:rsidP="00356E0D">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.3.3. Полив зеленых насаждений и газонов производится силами организаций и собственниками помещений.</w:t>
      </w:r>
    </w:p>
    <w:p w14:paraId="7D71C407" w14:textId="77777777" w:rsidR="00356E0D" w:rsidRPr="0097667B" w:rsidRDefault="00356E0D" w:rsidP="00356E0D">
      <w:pPr>
        <w:tabs>
          <w:tab w:val="left" w:pos="567"/>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.3.4. В целях обеспечения благоприятной для жизни и здоровья людей среды обитания, в том числе и при производстве работ по санитарной очистке, благоустройству, содержанию, озеленению территории, в населенных пунктах поселения  запрещается:</w:t>
      </w:r>
    </w:p>
    <w:p w14:paraId="107A4ACA"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сбрасывать (перемещать), складировать (накапливать) мусор и прочие нечистоты в реки и другие водоемы, на откосы берегов и спуски к ним, на газоны, обочины и дороги кустарники в скверах (вывоз отбросов, мусора разрешается производить только на полигон твердых </w:t>
      </w:r>
      <w:r w:rsidR="00A11F2E">
        <w:rPr>
          <w:rFonts w:ascii="Times New Roman" w:hAnsi="Times New Roman" w:cs="Times New Roman"/>
          <w:sz w:val="28"/>
          <w:szCs w:val="28"/>
        </w:rPr>
        <w:t>коммунальных</w:t>
      </w:r>
      <w:r w:rsidRPr="0097667B">
        <w:rPr>
          <w:rFonts w:ascii="Times New Roman" w:hAnsi="Times New Roman" w:cs="Times New Roman"/>
          <w:sz w:val="28"/>
          <w:szCs w:val="28"/>
        </w:rPr>
        <w:t xml:space="preserve"> отходов или в места, специально отведенные администрацией поселения);</w:t>
      </w:r>
    </w:p>
    <w:p w14:paraId="3E93DFCE"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вскапывать землю и сажать овощи на обочинах дорог, в скверах, парках;</w:t>
      </w:r>
    </w:p>
    <w:p w14:paraId="49FDB30F"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выливать на улицах, дворовых территориях всякого рода нечистоты;  </w:t>
      </w:r>
    </w:p>
    <w:p w14:paraId="24CB1C65"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выбрасывать отходы и мусор в не отведенные для этого места, сжигать, в том числе в контейнерах и урнах, а также закапывать их;</w:t>
      </w:r>
    </w:p>
    <w:p w14:paraId="1F0D0F48"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сбрасывать крупногабаритные отходы, в том числе сельскохозяйственной деятельности в контейнеры и на контейнерные площадки, не определенные как места для сбора крупногабаритных отходов;</w:t>
      </w:r>
    </w:p>
    <w:p w14:paraId="531006A9"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помещать отработанные и поврежденные ртутьсодержащие лампы (приборы), другие опасные отходы, в контейнеры и урны, предназначенные для сбора </w:t>
      </w:r>
      <w:r w:rsidR="00A11F2E">
        <w:rPr>
          <w:rFonts w:ascii="Times New Roman" w:hAnsi="Times New Roman" w:cs="Times New Roman"/>
          <w:sz w:val="28"/>
          <w:szCs w:val="28"/>
        </w:rPr>
        <w:t xml:space="preserve">коммунальных </w:t>
      </w:r>
      <w:r w:rsidRPr="0097667B">
        <w:rPr>
          <w:rFonts w:ascii="Times New Roman" w:hAnsi="Times New Roman" w:cs="Times New Roman"/>
          <w:sz w:val="28"/>
          <w:szCs w:val="28"/>
        </w:rPr>
        <w:t>отходов, мусора;</w:t>
      </w:r>
    </w:p>
    <w:p w14:paraId="28DC6281"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вывозить и размещать </w:t>
      </w:r>
      <w:r w:rsidR="003653F6">
        <w:rPr>
          <w:rFonts w:ascii="Times New Roman" w:hAnsi="Times New Roman" w:cs="Times New Roman"/>
          <w:sz w:val="28"/>
          <w:szCs w:val="28"/>
        </w:rPr>
        <w:t>коммунальные</w:t>
      </w:r>
      <w:r w:rsidRPr="0097667B">
        <w:rPr>
          <w:rFonts w:ascii="Times New Roman" w:hAnsi="Times New Roman" w:cs="Times New Roman"/>
          <w:sz w:val="28"/>
          <w:szCs w:val="28"/>
        </w:rPr>
        <w:t xml:space="preserve"> отходы непосредственно на поля и огороды, леса, парки и другие, не отведенные для этого места;</w:t>
      </w:r>
    </w:p>
    <w:p w14:paraId="29BBB1ED"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длительное хранение строительных и крупногабаритных материалов, отходов у фасадной части придомовых территорий;</w:t>
      </w:r>
    </w:p>
    <w:p w14:paraId="20A59A61"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устанавливать на улицах, прилегающих территориях контейнеры для сбора и накопления отходов, без согласования с администрацией поселения;</w:t>
      </w:r>
    </w:p>
    <w:p w14:paraId="0C204772"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мойку автотранспорта у водопроводных колонок, на водоемах (реках, озерах, прудах), местах общего пользования;</w:t>
      </w:r>
    </w:p>
    <w:p w14:paraId="4D618979"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 сметать мусор и спускать нечистоты, воду в колодцы инженерных сетей;</w:t>
      </w:r>
    </w:p>
    <w:p w14:paraId="31E3D57A" w14:textId="77777777" w:rsidR="00356E0D" w:rsidRPr="0097667B" w:rsidRDefault="00356E0D" w:rsidP="00356E0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размещать транспортные средства на территории общего пользования, препятствующих механизированной уборки и вывозу мусора, отходов производства и потребления;</w:t>
      </w:r>
    </w:p>
    <w:p w14:paraId="0C818017" w14:textId="77777777" w:rsidR="00356E0D" w:rsidRPr="0097667B" w:rsidRDefault="00356E0D" w:rsidP="00356E0D">
      <w:pPr>
        <w:widowControl w:val="0"/>
        <w:autoSpaceDE w:val="0"/>
        <w:autoSpaceDN w:val="0"/>
        <w:adjustRightInd w:val="0"/>
        <w:spacing w:after="0" w:line="240" w:lineRule="auto"/>
        <w:ind w:left="-567" w:firstLine="567"/>
        <w:jc w:val="both"/>
        <w:rPr>
          <w:rFonts w:ascii="Times New Roman" w:hAnsi="Times New Roman" w:cs="Times New Roman"/>
          <w:color w:val="000000"/>
          <w:spacing w:val="-1"/>
          <w:sz w:val="28"/>
          <w:szCs w:val="28"/>
        </w:rPr>
      </w:pPr>
      <w:r w:rsidRPr="0097667B">
        <w:rPr>
          <w:rFonts w:ascii="Times New Roman" w:hAnsi="Times New Roman" w:cs="Times New Roman"/>
          <w:sz w:val="28"/>
          <w:szCs w:val="28"/>
        </w:rPr>
        <w:t>- действия (бездействия), повлекшие утечку воды, нечистот и подтопление территории общего пользования.</w:t>
      </w:r>
    </w:p>
    <w:p w14:paraId="5F1BB2DE" w14:textId="77777777" w:rsidR="00F06449" w:rsidRPr="0097667B" w:rsidRDefault="00F06449" w:rsidP="00340D20">
      <w:pPr>
        <w:spacing w:after="0" w:line="240" w:lineRule="auto"/>
        <w:jc w:val="right"/>
        <w:rPr>
          <w:rFonts w:ascii="Times New Roman" w:hAnsi="Times New Roman" w:cs="Times New Roman"/>
          <w:color w:val="000000"/>
          <w:sz w:val="24"/>
          <w:szCs w:val="24"/>
        </w:rPr>
      </w:pPr>
    </w:p>
    <w:p w14:paraId="44A9D78C" w14:textId="77777777" w:rsidR="00E502C3" w:rsidRDefault="00E502C3" w:rsidP="00340D20">
      <w:pPr>
        <w:spacing w:after="0" w:line="240" w:lineRule="auto"/>
        <w:jc w:val="right"/>
        <w:rPr>
          <w:rFonts w:ascii="Times New Roman" w:hAnsi="Times New Roman" w:cs="Times New Roman"/>
          <w:color w:val="000000"/>
          <w:sz w:val="24"/>
          <w:szCs w:val="24"/>
        </w:rPr>
      </w:pPr>
    </w:p>
    <w:p w14:paraId="42BEFB16" w14:textId="77777777" w:rsidR="000604D9" w:rsidRPr="0097667B" w:rsidRDefault="000604D9" w:rsidP="00340D20">
      <w:pPr>
        <w:spacing w:after="0" w:line="240" w:lineRule="auto"/>
        <w:jc w:val="right"/>
        <w:rPr>
          <w:rFonts w:ascii="Times New Roman" w:hAnsi="Times New Roman" w:cs="Times New Roman"/>
          <w:color w:val="000000"/>
          <w:sz w:val="24"/>
          <w:szCs w:val="24"/>
        </w:rPr>
      </w:pPr>
    </w:p>
    <w:p w14:paraId="33B3640B" w14:textId="77777777" w:rsidR="00E502C3" w:rsidRPr="0097667B" w:rsidRDefault="00E502C3" w:rsidP="00E502C3">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 Особенности уборки территории</w:t>
      </w:r>
    </w:p>
    <w:p w14:paraId="0411C6CD" w14:textId="77777777" w:rsidR="00E502C3" w:rsidRPr="0097667B" w:rsidRDefault="00E502C3" w:rsidP="00E502C3">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 xml:space="preserve"> в осенне-зимний период</w:t>
      </w:r>
    </w:p>
    <w:p w14:paraId="390460EB" w14:textId="77777777" w:rsidR="00E502C3" w:rsidRPr="0097667B" w:rsidRDefault="00E502C3" w:rsidP="00E502C3">
      <w:pPr>
        <w:widowControl w:val="0"/>
        <w:autoSpaceDE w:val="0"/>
        <w:autoSpaceDN w:val="0"/>
        <w:adjustRightInd w:val="0"/>
        <w:spacing w:after="0" w:line="240" w:lineRule="auto"/>
        <w:jc w:val="both"/>
        <w:rPr>
          <w:rFonts w:ascii="Times New Roman" w:hAnsi="Times New Roman" w:cs="Times New Roman"/>
          <w:sz w:val="28"/>
          <w:szCs w:val="28"/>
        </w:rPr>
      </w:pPr>
    </w:p>
    <w:p w14:paraId="7806E4EB"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.4.1. Осенне-зимняя уборка территории проводится с 15 октября по 15 апреля и предусматривает уборку и вывоз мусора, снега и льда, грязи, посыпку улиц песком с примесью хлоридов.</w:t>
      </w:r>
    </w:p>
    <w:p w14:paraId="3B890B80"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0604D9">
        <w:rPr>
          <w:rFonts w:ascii="Times New Roman" w:hAnsi="Times New Roman" w:cs="Times New Roman"/>
          <w:sz w:val="28"/>
          <w:szCs w:val="28"/>
        </w:rPr>
        <w:t>В зависимости от климатических условий постановлением администрации поселения период осенне-зимней уборки может быть изменен.</w:t>
      </w:r>
    </w:p>
    <w:p w14:paraId="138AF85B"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.4.2. Укладка свежевыпавшего снега в валы и кучи разрешается на всех улицах, площадях и скверах с последующей при необходимости вывозкой.</w:t>
      </w:r>
    </w:p>
    <w:p w14:paraId="55668024"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.4.3. В зависимости от ширины улицы и характера движения на ней валы обязаны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14:paraId="584ED10C"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.4.4. Посыпку песком с примесью хлоридов, как правило, следует начинать немедленно с начала снегопада или появления гололеда.</w:t>
      </w:r>
    </w:p>
    <w:p w14:paraId="62B6AFBF"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первую очередь при гололеде посыпаются спуски, подъемы, перекрестки, места остановок общественного транспорта, пешеходные переходы.</w:t>
      </w:r>
    </w:p>
    <w:p w14:paraId="15810BEE"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Тротуары посыпаются сухим песком без хлоридов.</w:t>
      </w:r>
    </w:p>
    <w:p w14:paraId="12B35F43"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.4.5. 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14:paraId="065A50DB" w14:textId="77777777" w:rsidR="00E502C3" w:rsidRPr="0097667B" w:rsidRDefault="00E502C3"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Снег, сброшенный с крыш, при необходимости следует  вывозить.</w:t>
      </w:r>
    </w:p>
    <w:p w14:paraId="51DC87EC" w14:textId="77777777" w:rsidR="00E502C3" w:rsidRPr="0097667B" w:rsidRDefault="004D6806" w:rsidP="004D680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.4.6</w:t>
      </w:r>
      <w:r w:rsidR="00E502C3" w:rsidRPr="0097667B">
        <w:rPr>
          <w:rFonts w:ascii="Times New Roman" w:hAnsi="Times New Roman" w:cs="Times New Roman"/>
          <w:sz w:val="28"/>
          <w:szCs w:val="28"/>
        </w:rPr>
        <w:t>. В соответствии с Постановлением Главного государственного санитарного врача РФ от 28.01.2021г. №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снегоплавильные установки.</w:t>
      </w:r>
    </w:p>
    <w:p w14:paraId="14574294" w14:textId="77777777" w:rsidR="00E502C3" w:rsidRPr="0097667B" w:rsidRDefault="004D6806"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.4.7.</w:t>
      </w:r>
      <w:r w:rsidR="00E502C3" w:rsidRPr="0097667B">
        <w:rPr>
          <w:rFonts w:ascii="Times New Roman" w:hAnsi="Times New Roman" w:cs="Times New Roman"/>
          <w:sz w:val="28"/>
          <w:szCs w:val="28"/>
        </w:rPr>
        <w:t xml:space="preserve"> Уборка снега и льда с улиц, площадей, мостов начинается немедленно с начала снегопада и производится, в первую очередь, с магистральных улиц, автобусных трасс, мостов для обеспечения бесперебойного движения транспорта, во избежание наката.</w:t>
      </w:r>
    </w:p>
    <w:p w14:paraId="72A1D312" w14:textId="77777777" w:rsidR="00E502C3" w:rsidRPr="0097667B" w:rsidRDefault="004D6806"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.4.7.</w:t>
      </w:r>
      <w:r w:rsidR="00E502C3" w:rsidRPr="0097667B">
        <w:rPr>
          <w:rFonts w:ascii="Times New Roman" w:hAnsi="Times New Roman" w:cs="Times New Roman"/>
          <w:sz w:val="28"/>
          <w:szCs w:val="28"/>
        </w:rPr>
        <w:t xml:space="preserve"> При уборке улиц, проездов, площадей специализированными организациями, необходимо обеспечивать после прохождения </w:t>
      </w:r>
      <w:r w:rsidR="00E502C3" w:rsidRPr="0097667B">
        <w:rPr>
          <w:rFonts w:ascii="Times New Roman" w:hAnsi="Times New Roman" w:cs="Times New Roman"/>
          <w:sz w:val="28"/>
          <w:szCs w:val="28"/>
        </w:rPr>
        <w:lastRenderedPageBreak/>
        <w:t>снегоочистительной техники уборку и расчистку въездов, пешеходных переходов, как со стороны строений, так и с противоположной стороны проезда, если там нет других строений.</w:t>
      </w:r>
    </w:p>
    <w:p w14:paraId="452B594B" w14:textId="77777777" w:rsidR="00E502C3" w:rsidRPr="0097667B" w:rsidRDefault="004D6806" w:rsidP="00E502C3">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16.4.8.</w:t>
      </w:r>
      <w:r w:rsidR="00E502C3" w:rsidRPr="0097667B">
        <w:rPr>
          <w:rFonts w:ascii="Times New Roman" w:hAnsi="Times New Roman" w:cs="Times New Roman"/>
          <w:sz w:val="28"/>
          <w:szCs w:val="28"/>
        </w:rPr>
        <w:t xml:space="preserve"> Запрещается:</w:t>
      </w:r>
    </w:p>
    <w:p w14:paraId="2B0D608C" w14:textId="77777777" w:rsidR="00E502C3" w:rsidRPr="0097667B" w:rsidRDefault="00E502C3"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разбрасывание снега и льда на проезжие части улиц;</w:t>
      </w:r>
    </w:p>
    <w:p w14:paraId="3B3DAD95" w14:textId="77777777" w:rsidR="00E502C3" w:rsidRPr="0097667B" w:rsidRDefault="00E502C3"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укладка снега и скола льда на трассах тепловых сетей;</w:t>
      </w:r>
    </w:p>
    <w:p w14:paraId="4838F4FC" w14:textId="77777777" w:rsidR="00E502C3" w:rsidRPr="0097667B" w:rsidRDefault="00E502C3"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скалывание и сбрасывание снега и льда в теплофикационные камеры, смотровые и дождевые колодцы;</w:t>
      </w:r>
    </w:p>
    <w:p w14:paraId="4C1B48CE" w14:textId="77777777" w:rsidR="00E502C3" w:rsidRPr="0097667B" w:rsidRDefault="00E502C3"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завоз и размещение снега во дворах многоквартирных домов;</w:t>
      </w:r>
    </w:p>
    <w:p w14:paraId="4DC4D7D5" w14:textId="77777777" w:rsidR="00E502C3" w:rsidRPr="0097667B" w:rsidRDefault="00E502C3"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размещение снега у стен зданий;</w:t>
      </w:r>
    </w:p>
    <w:p w14:paraId="1398EDC8" w14:textId="77777777" w:rsidR="00E502C3" w:rsidRPr="0097667B" w:rsidRDefault="00E502C3"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размещение сколотого льда и грязного снега на зеленых насаждениях;</w:t>
      </w:r>
    </w:p>
    <w:p w14:paraId="6CE6DE9B" w14:textId="77777777" w:rsidR="00E502C3" w:rsidRPr="0097667B" w:rsidRDefault="00E502C3" w:rsidP="00E502C3">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размещение снега на ледовом покрове рек и озер, сбрасывание снега и льда, мусора,  в открытые водоемы, в том числе и при уборке мостов;</w:t>
      </w:r>
    </w:p>
    <w:p w14:paraId="6FF6CF0D" w14:textId="77777777" w:rsidR="00E502C3" w:rsidRPr="0097667B" w:rsidRDefault="00E502C3" w:rsidP="00E502C3">
      <w:pPr>
        <w:tabs>
          <w:tab w:val="left" w:pos="0"/>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 самовольное возведение запруд, сооружение иных препятствий для свободного схода талых вод, в том числе при сооружении подъездных путей; </w:t>
      </w:r>
    </w:p>
    <w:p w14:paraId="6A72118B" w14:textId="77777777" w:rsidR="00E502C3" w:rsidRPr="0097667B" w:rsidRDefault="00E502C3" w:rsidP="00E502C3">
      <w:pPr>
        <w:tabs>
          <w:tab w:val="left" w:pos="0"/>
        </w:tabs>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 размещать транспортные средства на территории общего пользования, препятствующих механизированной уборке и вывозу снега; </w:t>
      </w:r>
    </w:p>
    <w:p w14:paraId="3517EA06" w14:textId="77777777" w:rsidR="004D6806" w:rsidRPr="0097667B" w:rsidRDefault="004D6806" w:rsidP="004D6806">
      <w:pPr>
        <w:spacing w:after="0" w:line="240" w:lineRule="auto"/>
        <w:ind w:left="-567" w:firstLine="567"/>
        <w:jc w:val="both"/>
        <w:rPr>
          <w:rFonts w:ascii="Times New Roman" w:hAnsi="Times New Roman" w:cs="Times New Roman"/>
          <w:color w:val="000000"/>
          <w:sz w:val="24"/>
          <w:szCs w:val="24"/>
        </w:rPr>
      </w:pPr>
      <w:r w:rsidRPr="0097667B">
        <w:rPr>
          <w:rFonts w:ascii="Times New Roman" w:hAnsi="Times New Roman" w:cs="Times New Roman"/>
          <w:color w:val="000000"/>
          <w:sz w:val="24"/>
          <w:szCs w:val="24"/>
        </w:rPr>
        <w:t xml:space="preserve">- </w:t>
      </w:r>
      <w:r w:rsidRPr="0097667B">
        <w:rPr>
          <w:rFonts w:ascii="Times New Roman" w:hAnsi="Times New Roman" w:cs="Times New Roman"/>
          <w:sz w:val="28"/>
          <w:szCs w:val="28"/>
        </w:rPr>
        <w:t>размещать собранный снег и лед на детских игровых и спортивных площадках, в зонах рекреационного назначения, на поверхности ледяного покрова водоемов и водосборных территориях, а также в радиусе 50 метров от источников нецентрализованного водоснабжения.</w:t>
      </w:r>
    </w:p>
    <w:p w14:paraId="7179AA90" w14:textId="77777777" w:rsidR="00B86F5E" w:rsidRPr="0097667B" w:rsidRDefault="00B86F5E" w:rsidP="00340D20">
      <w:pPr>
        <w:spacing w:after="0" w:line="240" w:lineRule="auto"/>
        <w:jc w:val="right"/>
        <w:rPr>
          <w:rFonts w:ascii="Times New Roman" w:hAnsi="Times New Roman" w:cs="Times New Roman"/>
          <w:color w:val="000000"/>
          <w:sz w:val="24"/>
          <w:szCs w:val="24"/>
        </w:rPr>
      </w:pPr>
    </w:p>
    <w:p w14:paraId="639153F7" w14:textId="77777777" w:rsidR="004D6806" w:rsidRPr="0097667B" w:rsidRDefault="004D6806" w:rsidP="004D6806">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 Порядок содержания элементов благоустройства</w:t>
      </w:r>
    </w:p>
    <w:p w14:paraId="594F1C19" w14:textId="77777777" w:rsidR="004D6806" w:rsidRPr="0097667B" w:rsidRDefault="004D6806" w:rsidP="004D6806">
      <w:pPr>
        <w:widowControl w:val="0"/>
        <w:autoSpaceDE w:val="0"/>
        <w:autoSpaceDN w:val="0"/>
        <w:adjustRightInd w:val="0"/>
        <w:spacing w:after="0" w:line="240" w:lineRule="auto"/>
        <w:jc w:val="center"/>
        <w:rPr>
          <w:rFonts w:ascii="Times New Roman" w:hAnsi="Times New Roman" w:cs="Times New Roman"/>
          <w:sz w:val="28"/>
          <w:szCs w:val="28"/>
        </w:rPr>
      </w:pPr>
    </w:p>
    <w:p w14:paraId="4AF5BE1A" w14:textId="77777777" w:rsidR="004D6806" w:rsidRPr="0097667B" w:rsidRDefault="004D6806" w:rsidP="004D6806">
      <w:pPr>
        <w:widowControl w:val="0"/>
        <w:autoSpaceDE w:val="0"/>
        <w:autoSpaceDN w:val="0"/>
        <w:adjustRightInd w:val="0"/>
        <w:spacing w:after="0" w:line="240" w:lineRule="auto"/>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.5.1. Общие требования к содержанию элементов благоустройства.</w:t>
      </w:r>
    </w:p>
    <w:p w14:paraId="508ACF2D" w14:textId="77777777" w:rsidR="004D6806" w:rsidRPr="0097667B" w:rsidRDefault="004D6806" w:rsidP="004D6806">
      <w:pPr>
        <w:widowControl w:val="0"/>
        <w:autoSpaceDE w:val="0"/>
        <w:autoSpaceDN w:val="0"/>
        <w:adjustRightInd w:val="0"/>
        <w:spacing w:after="0" w:line="240" w:lineRule="auto"/>
        <w:jc w:val="center"/>
        <w:rPr>
          <w:rFonts w:ascii="Times New Roman" w:hAnsi="Times New Roman" w:cs="Times New Roman"/>
          <w:sz w:val="28"/>
          <w:szCs w:val="28"/>
        </w:rPr>
      </w:pPr>
    </w:p>
    <w:p w14:paraId="783AC21E" w14:textId="77777777" w:rsidR="004D6806" w:rsidRPr="0097667B" w:rsidRDefault="004D680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.5.1.1.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14:paraId="0135F1C3" w14:textId="77777777" w:rsidR="004D6806" w:rsidRPr="0097667B" w:rsidRDefault="004D680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xml:space="preserve">Физические и юридические лица осуществляют организацию содержания элементов благоустройства на договорной или добровольной основе. </w:t>
      </w:r>
    </w:p>
    <w:p w14:paraId="0D8878DF" w14:textId="77777777" w:rsidR="004D6806" w:rsidRPr="0097667B" w:rsidRDefault="004D680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Организация содержания иных элементов благоустройства осуществляется администрацией поселения по соглашениям со специализированными организациями в пределах средств, предусмотренных на эти цели в бюджете муниципального образования.</w:t>
      </w:r>
    </w:p>
    <w:p w14:paraId="4791AAE0" w14:textId="77777777" w:rsidR="004D6806" w:rsidRPr="0097667B" w:rsidRDefault="007F17E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.5.1.2</w:t>
      </w:r>
      <w:r w:rsidR="004D6806" w:rsidRPr="0097667B">
        <w:rPr>
          <w:rFonts w:ascii="Times New Roman" w:hAnsi="Times New Roman" w:cs="Times New Roman"/>
          <w:sz w:val="28"/>
          <w:szCs w:val="28"/>
        </w:rPr>
        <w:t>. Строительство и установка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Самарской области, нормативными правовыми актами органов местного самоуправления.</w:t>
      </w:r>
    </w:p>
    <w:p w14:paraId="3A552AA1" w14:textId="77777777" w:rsidR="004D6806" w:rsidRPr="0097667B" w:rsidRDefault="007F17E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.5.1.</w:t>
      </w:r>
      <w:r w:rsidR="004D6806" w:rsidRPr="0097667B">
        <w:rPr>
          <w:rFonts w:ascii="Times New Roman" w:hAnsi="Times New Roman" w:cs="Times New Roman"/>
          <w:sz w:val="28"/>
          <w:szCs w:val="28"/>
        </w:rPr>
        <w:t xml:space="preserve">3. Строительные площадки необходимо ограждать по всему периметру плотным забором установленного образца. </w:t>
      </w:r>
    </w:p>
    <w:p w14:paraId="70513D26" w14:textId="77777777" w:rsidR="007F17E6" w:rsidRPr="0097667B" w:rsidRDefault="007F17E6"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77A3D2C3" w14:textId="77777777" w:rsidR="004D6806" w:rsidRPr="0097667B" w:rsidRDefault="007F17E6"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w:t>
      </w:r>
      <w:r w:rsidR="004D6806" w:rsidRPr="0097667B">
        <w:rPr>
          <w:rFonts w:ascii="Times New Roman" w:hAnsi="Times New Roman" w:cs="Times New Roman"/>
          <w:sz w:val="28"/>
          <w:szCs w:val="28"/>
        </w:rPr>
        <w:t>.2. Световые вывески, реклама и витрины.</w:t>
      </w:r>
    </w:p>
    <w:p w14:paraId="62D97BB3" w14:textId="77777777" w:rsidR="007F17E6" w:rsidRPr="0097667B" w:rsidRDefault="007F17E6" w:rsidP="007F17E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4C6B5B6B"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.5.2</w:t>
      </w:r>
      <w:r w:rsidR="004D6806" w:rsidRPr="0097667B">
        <w:rPr>
          <w:rFonts w:ascii="Times New Roman" w:hAnsi="Times New Roman" w:cs="Times New Roman"/>
          <w:sz w:val="28"/>
          <w:szCs w:val="28"/>
        </w:rPr>
        <w:t>.1. Установка всякого рода вывесок разрешается только после согласования эскизов с администрацией поселения.</w:t>
      </w:r>
    </w:p>
    <w:p w14:paraId="4D9EE619"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w:t>
      </w:r>
      <w:r w:rsidR="004D6806" w:rsidRPr="0097667B">
        <w:rPr>
          <w:rFonts w:ascii="Times New Roman" w:hAnsi="Times New Roman" w:cs="Times New Roman"/>
          <w:sz w:val="28"/>
          <w:szCs w:val="28"/>
        </w:rPr>
        <w:t>.2.2. Организациям, эксплуатирующим световые рекламы и вывески, необходимо ежедневно включать их с наступлением темного времени суток и выключать не ранее времени отключения уличного освещения, обеспечивать своевременную замену перегоревших газосветовых трубок и электроламп.</w:t>
      </w:r>
    </w:p>
    <w:p w14:paraId="63EE18D5" w14:textId="77777777" w:rsidR="004D6806" w:rsidRPr="0097667B" w:rsidRDefault="004D680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случае неисправности отдельных знаков рекламы или вывески произвести полное отключение.</w:t>
      </w:r>
    </w:p>
    <w:p w14:paraId="403B95B8"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.5.2.3</w:t>
      </w:r>
      <w:r w:rsidR="004D6806" w:rsidRPr="0097667B">
        <w:rPr>
          <w:rFonts w:ascii="Times New Roman" w:hAnsi="Times New Roman" w:cs="Times New Roman"/>
          <w:sz w:val="28"/>
          <w:szCs w:val="28"/>
        </w:rPr>
        <w:t>. Расклейка газет, афиш, плакатов, различного рода объявлений и реклам разрешается только в местах, определенных администрацией поселения на специально установленных стендах.</w:t>
      </w:r>
    </w:p>
    <w:p w14:paraId="48EB94BA"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w:t>
      </w:r>
      <w:r w:rsidR="004D6806" w:rsidRPr="0097667B">
        <w:rPr>
          <w:rFonts w:ascii="Times New Roman" w:hAnsi="Times New Roman" w:cs="Times New Roman"/>
          <w:sz w:val="28"/>
          <w:szCs w:val="28"/>
        </w:rPr>
        <w:t xml:space="preserve">.2.4. </w:t>
      </w:r>
      <w:r w:rsidRPr="0097667B">
        <w:rPr>
          <w:rFonts w:ascii="Times New Roman" w:hAnsi="Times New Roman" w:cs="Times New Roman"/>
          <w:sz w:val="28"/>
          <w:szCs w:val="28"/>
        </w:rPr>
        <w:t>О</w:t>
      </w:r>
      <w:r w:rsidR="004D6806" w:rsidRPr="0097667B">
        <w:rPr>
          <w:rFonts w:ascii="Times New Roman" w:hAnsi="Times New Roman" w:cs="Times New Roman"/>
          <w:sz w:val="28"/>
          <w:szCs w:val="28"/>
        </w:rPr>
        <w:t>чистку от объявлений опор электропередач, цоколя зданий, заборов и других сооружений производить организациям, эксплуатирующим данные объекты.</w:t>
      </w:r>
    </w:p>
    <w:p w14:paraId="10B57818" w14:textId="77777777" w:rsidR="00CF459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CCCE000" w14:textId="77777777" w:rsidR="004D6806" w:rsidRPr="0097667B" w:rsidRDefault="00CF4596" w:rsidP="00CF459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w:t>
      </w:r>
      <w:r w:rsidR="004D6806" w:rsidRPr="0097667B">
        <w:rPr>
          <w:rFonts w:ascii="Times New Roman" w:hAnsi="Times New Roman" w:cs="Times New Roman"/>
          <w:sz w:val="28"/>
          <w:szCs w:val="28"/>
        </w:rPr>
        <w:t>. Ремонт и содержание зданий и сооружений.</w:t>
      </w:r>
    </w:p>
    <w:p w14:paraId="7ABA2B13" w14:textId="77777777" w:rsidR="00CF4596" w:rsidRPr="0097667B" w:rsidRDefault="00CF4596" w:rsidP="00CF4596">
      <w:pPr>
        <w:widowControl w:val="0"/>
        <w:autoSpaceDE w:val="0"/>
        <w:autoSpaceDN w:val="0"/>
        <w:adjustRightInd w:val="0"/>
        <w:spacing w:after="0" w:line="240" w:lineRule="auto"/>
        <w:ind w:left="-567" w:firstLine="567"/>
        <w:jc w:val="center"/>
        <w:rPr>
          <w:rFonts w:ascii="Times New Roman" w:hAnsi="Times New Roman" w:cs="Times New Roman"/>
          <w:sz w:val="28"/>
          <w:szCs w:val="28"/>
        </w:rPr>
      </w:pPr>
    </w:p>
    <w:p w14:paraId="53137841"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w:t>
      </w:r>
      <w:r w:rsidR="004D6806" w:rsidRPr="0097667B">
        <w:rPr>
          <w:rFonts w:ascii="Times New Roman" w:hAnsi="Times New Roman" w:cs="Times New Roman"/>
          <w:sz w:val="28"/>
          <w:szCs w:val="28"/>
        </w:rPr>
        <w:t>.1. Эксплуатация зданий и сооружений, их ремонт производится в соответствии с установленными правилами и нормами технической эксплуатации.</w:t>
      </w:r>
    </w:p>
    <w:p w14:paraId="2CF9354C"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w:t>
      </w:r>
      <w:r w:rsidR="004D6806" w:rsidRPr="0097667B">
        <w:rPr>
          <w:rFonts w:ascii="Times New Roman" w:hAnsi="Times New Roman" w:cs="Times New Roman"/>
          <w:sz w:val="28"/>
          <w:szCs w:val="28"/>
        </w:rPr>
        <w:t>.2. Текущий и капитальный ремонт, изменения и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14:paraId="6F7E7CB9" w14:textId="77777777" w:rsidR="004D6806" w:rsidRPr="0097667B" w:rsidRDefault="00CF459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.5.3.3.</w:t>
      </w:r>
      <w:r w:rsidR="004D6806" w:rsidRPr="0097667B">
        <w:rPr>
          <w:rFonts w:ascii="Times New Roman" w:hAnsi="Times New Roman" w:cs="Times New Roman"/>
          <w:sz w:val="28"/>
          <w:szCs w:val="28"/>
        </w:rPr>
        <w:t xml:space="preserve"> Запрещается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на строительство или установку.</w:t>
      </w:r>
    </w:p>
    <w:p w14:paraId="6283B66C" w14:textId="77777777" w:rsidR="004D6806" w:rsidRPr="0097667B" w:rsidRDefault="00E1524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.5.3.4</w:t>
      </w:r>
      <w:r w:rsidR="004D6806" w:rsidRPr="0097667B">
        <w:rPr>
          <w:rFonts w:ascii="Times New Roman" w:hAnsi="Times New Roman" w:cs="Times New Roman"/>
          <w:sz w:val="28"/>
          <w:szCs w:val="28"/>
        </w:rPr>
        <w:t>. Необходимо осуществлять установку и замену указателей на зданиях с обозначением наименования улицы и номерных знаков домов, утвержденного образца, а на угловых домах - названия пересекающихся улиц.</w:t>
      </w:r>
    </w:p>
    <w:p w14:paraId="71FA38C1" w14:textId="77777777" w:rsidR="00E15246" w:rsidRPr="0097667B" w:rsidRDefault="00E15246" w:rsidP="004D6806">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760370E" w14:textId="77777777" w:rsidR="00E15246" w:rsidRPr="0097667B" w:rsidRDefault="00E15246" w:rsidP="00E15246">
      <w:pPr>
        <w:spacing w:after="0" w:line="240" w:lineRule="auto"/>
        <w:ind w:left="-567" w:firstLine="567"/>
        <w:jc w:val="center"/>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 Содержание и эксплуатация дорог</w:t>
      </w:r>
    </w:p>
    <w:p w14:paraId="312CE024" w14:textId="77777777" w:rsidR="00E15246" w:rsidRPr="0097667B" w:rsidRDefault="00E15246" w:rsidP="00E15246">
      <w:pPr>
        <w:spacing w:after="0" w:line="240" w:lineRule="auto"/>
        <w:ind w:left="-567" w:firstLine="567"/>
        <w:jc w:val="center"/>
        <w:rPr>
          <w:rFonts w:ascii="Times New Roman" w:hAnsi="Times New Roman" w:cs="Times New Roman"/>
          <w:sz w:val="28"/>
          <w:szCs w:val="28"/>
        </w:rPr>
      </w:pPr>
    </w:p>
    <w:p w14:paraId="219F8691"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.6.1.</w:t>
      </w:r>
      <w:r w:rsidRPr="0097667B">
        <w:rPr>
          <w:rFonts w:ascii="Times New Roman" w:hAnsi="Times New Roman" w:cs="Times New Roman"/>
          <w:sz w:val="28"/>
          <w:szCs w:val="28"/>
        </w:rPr>
        <w:t xml:space="preserve"> С целью сохранения дорожных покрытий на территории поселения  запрещается:</w:t>
      </w:r>
    </w:p>
    <w:p w14:paraId="7FFA3912"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подвоз груза волоком;</w:t>
      </w:r>
    </w:p>
    <w:p w14:paraId="3D6C63EC"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14:paraId="02421C4C"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перегон по улицам населенных пунктов, имеющим твердое покрытие, машин на гусеничном ходу;</w:t>
      </w:r>
    </w:p>
    <w:p w14:paraId="3D442EA1"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движение и стоянка большегрузного транспорта на внутриквартальных пешеходных дорожках, тротуарах</w:t>
      </w:r>
      <w:r w:rsidR="005102EA">
        <w:rPr>
          <w:rFonts w:ascii="Times New Roman" w:hAnsi="Times New Roman" w:cs="Times New Roman"/>
          <w:sz w:val="28"/>
          <w:szCs w:val="28"/>
        </w:rPr>
        <w:t>, на обочинах поселенческих дорог.</w:t>
      </w:r>
    </w:p>
    <w:p w14:paraId="7BBDB7F8"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.6.2. Содержание и уборку дорожных покрытий производят собственники этих дорожных покрытий.</w:t>
      </w:r>
    </w:p>
    <w:p w14:paraId="3847A200"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.6.3.</w:t>
      </w:r>
      <w:r w:rsidRPr="0097667B">
        <w:rPr>
          <w:rFonts w:ascii="Times New Roman" w:hAnsi="Times New Roman" w:cs="Times New Roman"/>
          <w:sz w:val="28"/>
          <w:szCs w:val="28"/>
        </w:rPr>
        <w:t xml:space="preserve"> Текущий и капитальный ремонт, содержание, строительство и реконструкция автомобильных дорог общего пользования, мостов, тротуаров и </w:t>
      </w:r>
      <w:r w:rsidRPr="0097667B">
        <w:rPr>
          <w:rFonts w:ascii="Times New Roman" w:hAnsi="Times New Roman" w:cs="Times New Roman"/>
          <w:sz w:val="28"/>
          <w:szCs w:val="28"/>
        </w:rPr>
        <w:lastRenderedPageBreak/>
        <w:t>иных транспортных инженерных сооружений в границах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администрацией поселения муниципального района Сергиевский в пределах средств, предусмотренных в бюджете муниципального образования на эти цели.</w:t>
      </w:r>
    </w:p>
    <w:p w14:paraId="2F1EAC0C"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.6.4.</w:t>
      </w:r>
      <w:r w:rsidRPr="0097667B">
        <w:rPr>
          <w:rFonts w:ascii="Times New Roman" w:hAnsi="Times New Roman" w:cs="Times New Roman"/>
          <w:sz w:val="28"/>
          <w:szCs w:val="28"/>
        </w:rPr>
        <w:t xml:space="preserve"> Установка, эксплуатация, текущий и капитальный ремонт дорожных знаков, разметки и иных объектов обеспечения безопасности уличного движения осуществляется  администрацией поселения муниципального района Сергиевский в соответствии со с</w:t>
      </w:r>
      <w:r w:rsidRPr="0097667B">
        <w:rPr>
          <w:rFonts w:ascii="Times New Roman" w:hAnsi="Times New Roman" w:cs="Times New Roman"/>
          <w:sz w:val="28"/>
          <w:szCs w:val="28"/>
          <w:shd w:val="clear" w:color="auto" w:fill="FFFFFF"/>
        </w:rPr>
        <w:t>хемой </w:t>
      </w:r>
      <w:r w:rsidRPr="0097667B">
        <w:rPr>
          <w:rFonts w:ascii="Times New Roman" w:hAnsi="Times New Roman" w:cs="Times New Roman"/>
          <w:bCs/>
          <w:sz w:val="28"/>
          <w:szCs w:val="28"/>
          <w:shd w:val="clear" w:color="auto" w:fill="FFFFFF"/>
        </w:rPr>
        <w:t>дислокации</w:t>
      </w:r>
      <w:r w:rsidRPr="0097667B">
        <w:rPr>
          <w:rFonts w:ascii="Times New Roman" w:hAnsi="Times New Roman" w:cs="Times New Roman"/>
          <w:sz w:val="28"/>
          <w:szCs w:val="28"/>
          <w:shd w:val="clear" w:color="auto" w:fill="FFFFFF"/>
        </w:rPr>
        <w:t> </w:t>
      </w:r>
      <w:r w:rsidRPr="0097667B">
        <w:rPr>
          <w:rFonts w:ascii="Times New Roman" w:hAnsi="Times New Roman" w:cs="Times New Roman"/>
          <w:bCs/>
          <w:sz w:val="28"/>
          <w:szCs w:val="28"/>
          <w:shd w:val="clear" w:color="auto" w:fill="FFFFFF"/>
        </w:rPr>
        <w:t>дорожных</w:t>
      </w:r>
      <w:r w:rsidRPr="0097667B">
        <w:rPr>
          <w:rFonts w:ascii="Times New Roman" w:hAnsi="Times New Roman" w:cs="Times New Roman"/>
          <w:sz w:val="28"/>
          <w:szCs w:val="28"/>
          <w:shd w:val="clear" w:color="auto" w:fill="FFFFFF"/>
        </w:rPr>
        <w:t> </w:t>
      </w:r>
      <w:r w:rsidRPr="0097667B">
        <w:rPr>
          <w:rFonts w:ascii="Times New Roman" w:hAnsi="Times New Roman" w:cs="Times New Roman"/>
          <w:bCs/>
          <w:sz w:val="28"/>
          <w:szCs w:val="28"/>
          <w:shd w:val="clear" w:color="auto" w:fill="FFFFFF"/>
        </w:rPr>
        <w:t>знаков,</w:t>
      </w:r>
      <w:r w:rsidRPr="0097667B">
        <w:rPr>
          <w:rFonts w:ascii="Times New Roman" w:hAnsi="Times New Roman" w:cs="Times New Roman"/>
          <w:sz w:val="28"/>
          <w:szCs w:val="28"/>
        </w:rPr>
        <w:t xml:space="preserve"> в пределах средств, предусмотренных в бюджете муниципального образования на эти цели.</w:t>
      </w:r>
    </w:p>
    <w:p w14:paraId="46BB1E3A"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.6.5.</w:t>
      </w:r>
      <w:r w:rsidRPr="0097667B">
        <w:rPr>
          <w:rFonts w:ascii="Times New Roman" w:hAnsi="Times New Roman" w:cs="Times New Roman"/>
          <w:sz w:val="28"/>
          <w:szCs w:val="28"/>
        </w:rPr>
        <w:t xml:space="preserve"> Организации, в ведении которых находятся подземные сети, обязаны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14:paraId="1383770E" w14:textId="77777777" w:rsidR="00E15246" w:rsidRPr="0097667B" w:rsidRDefault="00E15246" w:rsidP="00E15246">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Крышки люков, колодцев, расположенных на проезжей части улиц и тротуаров, в случае их повреждения или разрушения организации, в ведении которых находятся коммуникации, обязаны немедленно огородить и в течени</w:t>
      </w:r>
      <w:r w:rsidRPr="00826E24">
        <w:rPr>
          <w:rFonts w:ascii="Times New Roman" w:hAnsi="Times New Roman" w:cs="Times New Roman"/>
          <w:sz w:val="28"/>
          <w:szCs w:val="28"/>
        </w:rPr>
        <w:t xml:space="preserve">е </w:t>
      </w:r>
      <w:r w:rsidR="00845DBD" w:rsidRPr="00826E24">
        <w:rPr>
          <w:rFonts w:ascii="Times New Roman" w:hAnsi="Times New Roman" w:cs="Times New Roman"/>
          <w:sz w:val="28"/>
          <w:szCs w:val="28"/>
        </w:rPr>
        <w:t xml:space="preserve">3 </w:t>
      </w:r>
      <w:r w:rsidRPr="00826E24">
        <w:rPr>
          <w:rFonts w:ascii="Times New Roman" w:hAnsi="Times New Roman" w:cs="Times New Roman"/>
          <w:sz w:val="28"/>
          <w:szCs w:val="28"/>
        </w:rPr>
        <w:t>часов восстановить.</w:t>
      </w:r>
      <w:r w:rsidR="00845DBD" w:rsidRPr="0097667B">
        <w:rPr>
          <w:rFonts w:ascii="Times New Roman" w:hAnsi="Times New Roman" w:cs="Times New Roman"/>
          <w:sz w:val="28"/>
          <w:szCs w:val="28"/>
          <w:shd w:val="clear" w:color="auto" w:fill="C0504D" w:themeFill="accent2"/>
        </w:rPr>
        <w:t xml:space="preserve"> </w:t>
      </w:r>
    </w:p>
    <w:p w14:paraId="357B21B6" w14:textId="77777777" w:rsidR="00BF43DA" w:rsidRPr="0097667B" w:rsidRDefault="00BF43DA" w:rsidP="00E15246">
      <w:pPr>
        <w:spacing w:after="0" w:line="240" w:lineRule="auto"/>
        <w:ind w:left="-567" w:firstLine="567"/>
        <w:jc w:val="both"/>
        <w:rPr>
          <w:rFonts w:ascii="Times New Roman" w:hAnsi="Times New Roman" w:cs="Times New Roman"/>
          <w:sz w:val="28"/>
          <w:szCs w:val="28"/>
        </w:rPr>
      </w:pPr>
    </w:p>
    <w:p w14:paraId="4FC923D9" w14:textId="77777777" w:rsidR="00BF43DA" w:rsidRPr="0097667B" w:rsidRDefault="00BF43DA" w:rsidP="00BF43DA">
      <w:pPr>
        <w:spacing w:after="0" w:line="240" w:lineRule="auto"/>
        <w:ind w:left="-567" w:firstLine="567"/>
        <w:jc w:val="center"/>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.7. Организация площадок для выгула животных</w:t>
      </w:r>
      <w:r w:rsidR="00471FAC" w:rsidRPr="0097667B">
        <w:rPr>
          <w:rFonts w:ascii="Times New Roman" w:hAnsi="Times New Roman" w:cs="Times New Roman"/>
          <w:sz w:val="28"/>
          <w:szCs w:val="28"/>
        </w:rPr>
        <w:t>, выпас и прогон сельскохозяйственных животных</w:t>
      </w:r>
    </w:p>
    <w:p w14:paraId="727128C6" w14:textId="77777777" w:rsidR="00845DBD" w:rsidRPr="0097667B" w:rsidRDefault="00845DBD" w:rsidP="00E15246">
      <w:pPr>
        <w:spacing w:after="0" w:line="240" w:lineRule="auto"/>
        <w:ind w:left="-567" w:firstLine="567"/>
        <w:jc w:val="both"/>
        <w:rPr>
          <w:rFonts w:ascii="Times New Roman" w:hAnsi="Times New Roman" w:cs="Times New Roman"/>
          <w:sz w:val="28"/>
          <w:szCs w:val="28"/>
        </w:rPr>
      </w:pPr>
    </w:p>
    <w:p w14:paraId="7A36382D" w14:textId="77777777" w:rsidR="00F41F9D" w:rsidRPr="0097667B" w:rsidRDefault="00BF43DA" w:rsidP="00BF43DA">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.7.1. </w:t>
      </w:r>
      <w:r w:rsidR="00F41F9D" w:rsidRPr="0097667B">
        <w:rPr>
          <w:rFonts w:ascii="Times New Roman" w:hAnsi="Times New Roman" w:cs="Times New Roman"/>
          <w:sz w:val="28"/>
          <w:szCs w:val="28"/>
        </w:rPr>
        <w:t>Выгуливание животных допускается только в местах, определенных администрацией поселения.</w:t>
      </w:r>
    </w:p>
    <w:p w14:paraId="0D16071E" w14:textId="77777777" w:rsidR="00BF43DA" w:rsidRPr="0097667B" w:rsidRDefault="00F41F9D" w:rsidP="00BF43DA">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.7.2. </w:t>
      </w:r>
      <w:r w:rsidR="00BF43DA" w:rsidRPr="0097667B">
        <w:rPr>
          <w:rFonts w:ascii="Times New Roman" w:hAnsi="Times New Roman" w:cs="Times New Roman"/>
          <w:sz w:val="28"/>
          <w:szCs w:val="28"/>
        </w:rPr>
        <w:t>Площадки для выгула и дрессировки животных размещаются за пределами санитарной зоны источников водоснабжения первого и второго поясов в парках, лесопарках, иных территориях общего пользования.</w:t>
      </w:r>
    </w:p>
    <w:p w14:paraId="211BCB9D" w14:textId="77777777" w:rsidR="00F41F9D" w:rsidRPr="0097667B" w:rsidRDefault="00F41F9D" w:rsidP="00F41F9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.7.</w:t>
      </w:r>
      <w:r w:rsidR="007F07E1">
        <w:rPr>
          <w:rFonts w:ascii="Times New Roman" w:hAnsi="Times New Roman" w:cs="Times New Roman"/>
          <w:sz w:val="28"/>
          <w:szCs w:val="28"/>
        </w:rPr>
        <w:t>3</w:t>
      </w:r>
      <w:r w:rsidRPr="0097667B">
        <w:rPr>
          <w:rFonts w:ascii="Times New Roman" w:hAnsi="Times New Roman" w:cs="Times New Roman"/>
          <w:sz w:val="28"/>
          <w:szCs w:val="28"/>
        </w:rPr>
        <w:t>. Выгул потенциально опасной собаки без намордника и поводка независимо от места выгула запрещается, за исключением случаев, если потенциально опасная собака находится на огороженной территории, принадлежащей владельцу потенциально опасной собаки на праве собственности или ином законном основании. О наличии этой собаки должна быть сделана предупреждающая надпись при входе на данную территорию.</w:t>
      </w:r>
    </w:p>
    <w:p w14:paraId="425F04FA" w14:textId="77777777" w:rsidR="00F41F9D" w:rsidRPr="0097667B" w:rsidRDefault="006E0BB0"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.7.</w:t>
      </w:r>
      <w:r w:rsidR="007F07E1">
        <w:rPr>
          <w:rFonts w:ascii="Times New Roman" w:hAnsi="Times New Roman" w:cs="Times New Roman"/>
          <w:sz w:val="28"/>
          <w:szCs w:val="28"/>
        </w:rPr>
        <w:t>4</w:t>
      </w:r>
      <w:r w:rsidRPr="0097667B">
        <w:rPr>
          <w:rFonts w:ascii="Times New Roman" w:hAnsi="Times New Roman" w:cs="Times New Roman"/>
          <w:sz w:val="28"/>
          <w:szCs w:val="28"/>
        </w:rPr>
        <w:t>.</w:t>
      </w:r>
      <w:r w:rsidR="00F41F9D" w:rsidRPr="0097667B">
        <w:rPr>
          <w:rFonts w:ascii="Times New Roman" w:hAnsi="Times New Roman" w:cs="Times New Roman"/>
          <w:sz w:val="28"/>
          <w:szCs w:val="28"/>
        </w:rPr>
        <w:t xml:space="preserve"> На территории поселения запрещается проведение собачьих боев.  </w:t>
      </w:r>
    </w:p>
    <w:p w14:paraId="524EB479" w14:textId="77777777" w:rsidR="00F41F9D" w:rsidRPr="0097667B" w:rsidRDefault="006E0BB0"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.7.</w:t>
      </w:r>
      <w:r w:rsidR="007F07E1">
        <w:rPr>
          <w:rFonts w:ascii="Times New Roman" w:hAnsi="Times New Roman" w:cs="Times New Roman"/>
          <w:bCs/>
          <w:sz w:val="28"/>
          <w:szCs w:val="28"/>
        </w:rPr>
        <w:t>5</w:t>
      </w:r>
      <w:r w:rsidR="00F41F9D" w:rsidRPr="0097667B">
        <w:rPr>
          <w:rFonts w:ascii="Times New Roman" w:hAnsi="Times New Roman" w:cs="Times New Roman"/>
          <w:bCs/>
          <w:sz w:val="28"/>
          <w:szCs w:val="28"/>
        </w:rPr>
        <w:t>.</w:t>
      </w:r>
      <w:r w:rsidR="00F41F9D" w:rsidRPr="0097667B">
        <w:rPr>
          <w:rFonts w:ascii="Times New Roman" w:hAnsi="Times New Roman" w:cs="Times New Roman"/>
          <w:sz w:val="28"/>
          <w:szCs w:val="28"/>
        </w:rPr>
        <w:t xml:space="preserve"> Запрещено передвижение сельскохозяйственных животных на территории поселения без сопровождающих лиц.</w:t>
      </w:r>
    </w:p>
    <w:p w14:paraId="306E7501" w14:textId="77777777" w:rsidR="00F41F9D" w:rsidRPr="0097667B" w:rsidRDefault="006E0BB0" w:rsidP="00F41F9D">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.7.</w:t>
      </w:r>
      <w:r w:rsidR="007F07E1">
        <w:rPr>
          <w:rFonts w:ascii="Times New Roman" w:hAnsi="Times New Roman" w:cs="Times New Roman"/>
          <w:bCs/>
          <w:sz w:val="28"/>
          <w:szCs w:val="28"/>
        </w:rPr>
        <w:t>6</w:t>
      </w:r>
      <w:r w:rsidR="00F41F9D" w:rsidRPr="0097667B">
        <w:rPr>
          <w:rFonts w:ascii="Times New Roman" w:hAnsi="Times New Roman" w:cs="Times New Roman"/>
          <w:bCs/>
          <w:sz w:val="28"/>
          <w:szCs w:val="28"/>
        </w:rPr>
        <w:t xml:space="preserve">. </w:t>
      </w:r>
      <w:r w:rsidR="00F41F9D" w:rsidRPr="0097667B">
        <w:rPr>
          <w:rFonts w:ascii="Times New Roman" w:hAnsi="Times New Roman" w:cs="Times New Roman"/>
          <w:sz w:val="28"/>
          <w:szCs w:val="28"/>
        </w:rPr>
        <w:t xml:space="preserve">Выпас </w:t>
      </w:r>
      <w:r w:rsidR="001F7BCD" w:rsidRPr="0097667B">
        <w:rPr>
          <w:rFonts w:ascii="Times New Roman" w:hAnsi="Times New Roman" w:cs="Times New Roman"/>
          <w:sz w:val="28"/>
          <w:szCs w:val="28"/>
        </w:rPr>
        <w:t xml:space="preserve">и маршрут прогона </w:t>
      </w:r>
      <w:r w:rsidR="00F41F9D" w:rsidRPr="0097667B">
        <w:rPr>
          <w:rFonts w:ascii="Times New Roman" w:hAnsi="Times New Roman" w:cs="Times New Roman"/>
          <w:sz w:val="28"/>
          <w:szCs w:val="28"/>
        </w:rPr>
        <w:t>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 или в черте населенного пункта на прилегающей к домовладению территории на привязи. Безнадзорный, беспривязный выпас не допускается.</w:t>
      </w:r>
    </w:p>
    <w:p w14:paraId="188B622F" w14:textId="77777777" w:rsidR="001F7BCD" w:rsidRPr="0097667B" w:rsidRDefault="006E0BB0"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.7.</w:t>
      </w:r>
      <w:r w:rsidR="007F07E1">
        <w:rPr>
          <w:rFonts w:ascii="Times New Roman" w:hAnsi="Times New Roman" w:cs="Times New Roman"/>
          <w:sz w:val="28"/>
          <w:szCs w:val="28"/>
        </w:rPr>
        <w:t>7</w:t>
      </w:r>
      <w:r w:rsidRPr="0097667B">
        <w:rPr>
          <w:rFonts w:ascii="Times New Roman" w:hAnsi="Times New Roman" w:cs="Times New Roman"/>
          <w:sz w:val="28"/>
          <w:szCs w:val="28"/>
        </w:rPr>
        <w:t>.</w:t>
      </w:r>
      <w:r w:rsidR="001F7BCD" w:rsidRPr="0097667B">
        <w:rPr>
          <w:rFonts w:ascii="Times New Roman" w:hAnsi="Times New Roman" w:cs="Times New Roman"/>
          <w:sz w:val="28"/>
          <w:szCs w:val="28"/>
        </w:rPr>
        <w:t xml:space="preserve"> Неисполнение обязанностей, установленных п. 1</w:t>
      </w:r>
      <w:r w:rsidR="000860AE">
        <w:rPr>
          <w:rFonts w:ascii="Times New Roman" w:hAnsi="Times New Roman" w:cs="Times New Roman"/>
          <w:sz w:val="28"/>
          <w:szCs w:val="28"/>
        </w:rPr>
        <w:t>7</w:t>
      </w:r>
      <w:r w:rsidR="001F7BCD" w:rsidRPr="0097667B">
        <w:rPr>
          <w:rFonts w:ascii="Times New Roman" w:hAnsi="Times New Roman" w:cs="Times New Roman"/>
          <w:sz w:val="28"/>
          <w:szCs w:val="28"/>
        </w:rPr>
        <w:t>.7.</w:t>
      </w:r>
      <w:r w:rsidR="007F07E1">
        <w:rPr>
          <w:rFonts w:ascii="Times New Roman" w:hAnsi="Times New Roman" w:cs="Times New Roman"/>
          <w:sz w:val="28"/>
          <w:szCs w:val="28"/>
        </w:rPr>
        <w:t>5</w:t>
      </w:r>
      <w:r w:rsidR="001F7BCD" w:rsidRPr="0097667B">
        <w:rPr>
          <w:rFonts w:ascii="Times New Roman" w:hAnsi="Times New Roman" w:cs="Times New Roman"/>
          <w:sz w:val="28"/>
          <w:szCs w:val="28"/>
        </w:rPr>
        <w:t xml:space="preserve"> и п.1</w:t>
      </w:r>
      <w:r w:rsidR="000860AE">
        <w:rPr>
          <w:rFonts w:ascii="Times New Roman" w:hAnsi="Times New Roman" w:cs="Times New Roman"/>
          <w:sz w:val="28"/>
          <w:szCs w:val="28"/>
        </w:rPr>
        <w:t>7</w:t>
      </w:r>
      <w:r w:rsidR="001F7BCD" w:rsidRPr="0097667B">
        <w:rPr>
          <w:rFonts w:ascii="Times New Roman" w:hAnsi="Times New Roman" w:cs="Times New Roman"/>
          <w:sz w:val="28"/>
          <w:szCs w:val="28"/>
        </w:rPr>
        <w:t>.7.</w:t>
      </w:r>
      <w:r w:rsidR="007F07E1">
        <w:rPr>
          <w:rFonts w:ascii="Times New Roman" w:hAnsi="Times New Roman" w:cs="Times New Roman"/>
          <w:sz w:val="28"/>
          <w:szCs w:val="28"/>
        </w:rPr>
        <w:t>6</w:t>
      </w:r>
      <w:r w:rsidR="001F7BCD" w:rsidRPr="0097667B">
        <w:rPr>
          <w:rFonts w:ascii="Times New Roman" w:hAnsi="Times New Roman" w:cs="Times New Roman"/>
          <w:sz w:val="28"/>
          <w:szCs w:val="28"/>
        </w:rPr>
        <w:t xml:space="preserve"> статьи 1</w:t>
      </w:r>
      <w:r w:rsidR="007F07E1">
        <w:rPr>
          <w:rFonts w:ascii="Times New Roman" w:hAnsi="Times New Roman" w:cs="Times New Roman"/>
          <w:sz w:val="28"/>
          <w:szCs w:val="28"/>
        </w:rPr>
        <w:t>7</w:t>
      </w:r>
      <w:r w:rsidR="001F7BCD" w:rsidRPr="0097667B">
        <w:rPr>
          <w:rFonts w:ascii="Times New Roman" w:hAnsi="Times New Roman" w:cs="Times New Roman"/>
          <w:sz w:val="28"/>
          <w:szCs w:val="28"/>
        </w:rPr>
        <w:t xml:space="preserve">.7 настоящих правил в части </w:t>
      </w:r>
      <w:proofErr w:type="gramStart"/>
      <w:r w:rsidR="001F7BCD" w:rsidRPr="0097667B">
        <w:rPr>
          <w:rFonts w:ascii="Times New Roman" w:hAnsi="Times New Roman" w:cs="Times New Roman"/>
          <w:sz w:val="28"/>
          <w:szCs w:val="28"/>
        </w:rPr>
        <w:t>не соблюдения</w:t>
      </w:r>
      <w:proofErr w:type="gramEnd"/>
      <w:r w:rsidR="001F7BCD" w:rsidRPr="0097667B">
        <w:rPr>
          <w:rFonts w:ascii="Times New Roman" w:hAnsi="Times New Roman" w:cs="Times New Roman"/>
          <w:sz w:val="28"/>
          <w:szCs w:val="28"/>
        </w:rPr>
        <w:t xml:space="preserve"> требований к: </w:t>
      </w:r>
    </w:p>
    <w:p w14:paraId="36426F1B" w14:textId="77777777" w:rsidR="001F7BCD" w:rsidRPr="0097667B" w:rsidRDefault="001F7BCD"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-маршруту выпаса и прогона сельскохозяйственных животных;</w:t>
      </w:r>
    </w:p>
    <w:p w14:paraId="2DAD23F8" w14:textId="77777777" w:rsidR="001F7BCD" w:rsidRPr="0097667B" w:rsidRDefault="001F7BCD"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F57029">
        <w:rPr>
          <w:rFonts w:ascii="Times New Roman" w:hAnsi="Times New Roman" w:cs="Times New Roman"/>
          <w:sz w:val="28"/>
          <w:szCs w:val="28"/>
        </w:rPr>
        <w:t>-времени выпаса и прогона сельскохозяйственных животных</w:t>
      </w:r>
      <w:r w:rsidRPr="0097667B">
        <w:rPr>
          <w:rFonts w:ascii="Times New Roman" w:hAnsi="Times New Roman" w:cs="Times New Roman"/>
          <w:sz w:val="28"/>
          <w:szCs w:val="28"/>
        </w:rPr>
        <w:t xml:space="preserve">; </w:t>
      </w:r>
    </w:p>
    <w:p w14:paraId="6649ADAB" w14:textId="77777777" w:rsidR="001F7BCD" w:rsidRPr="0097667B" w:rsidRDefault="001F7BCD"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-способу выпаса и прогона сельскохозяйственных животных;</w:t>
      </w:r>
    </w:p>
    <w:p w14:paraId="33986B63" w14:textId="77777777" w:rsidR="001F7BCD" w:rsidRPr="0097667B" w:rsidRDefault="001F7BCD"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-порядку согласования выпаса и прогона сельскохозяйственных животных с уполномоченным органом;</w:t>
      </w:r>
    </w:p>
    <w:p w14:paraId="795C8EE0" w14:textId="77777777" w:rsidR="00F2489D" w:rsidRPr="0097667B" w:rsidRDefault="001F7BCD" w:rsidP="001F7BCD">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-лицу, которое может осуществлять выпас и прого</w:t>
      </w:r>
      <w:r w:rsidR="00F2489D" w:rsidRPr="0097667B">
        <w:rPr>
          <w:rFonts w:ascii="Times New Roman" w:hAnsi="Times New Roman" w:cs="Times New Roman"/>
          <w:sz w:val="28"/>
          <w:szCs w:val="28"/>
        </w:rPr>
        <w:t>н сельскохозяйственных животных, предусматривает административную ответственность в соответствии с Законом Самарской области от 01.11.2007г. №115-ГД) «Об административных правонарушениях на территории Самарской области»</w:t>
      </w:r>
      <w:r w:rsidR="00980BC3" w:rsidRPr="0097667B">
        <w:rPr>
          <w:rFonts w:ascii="Times New Roman" w:hAnsi="Times New Roman" w:cs="Times New Roman"/>
          <w:sz w:val="28"/>
          <w:szCs w:val="28"/>
        </w:rPr>
        <w:t>.</w:t>
      </w:r>
    </w:p>
    <w:p w14:paraId="6EE22660" w14:textId="77777777" w:rsidR="001F7BCD" w:rsidRPr="0097667B" w:rsidRDefault="001F7BCD" w:rsidP="001F7BCD">
      <w:pPr>
        <w:autoSpaceDE w:val="0"/>
        <w:autoSpaceDN w:val="0"/>
        <w:adjustRightInd w:val="0"/>
        <w:spacing w:after="0" w:line="240" w:lineRule="auto"/>
        <w:ind w:left="-567" w:firstLine="567"/>
        <w:jc w:val="both"/>
        <w:rPr>
          <w:rFonts w:ascii="Times New Roman" w:hAnsi="Times New Roman" w:cs="Times New Roman"/>
          <w:sz w:val="28"/>
          <w:szCs w:val="28"/>
        </w:rPr>
      </w:pPr>
    </w:p>
    <w:p w14:paraId="74E72C94" w14:textId="77777777" w:rsidR="00471FAC" w:rsidRPr="0097667B" w:rsidRDefault="00471FAC" w:rsidP="00471FAC">
      <w:pPr>
        <w:autoSpaceDE w:val="0"/>
        <w:autoSpaceDN w:val="0"/>
        <w:adjustRightInd w:val="0"/>
        <w:spacing w:after="0" w:line="240" w:lineRule="auto"/>
        <w:ind w:left="-567" w:firstLine="567"/>
        <w:jc w:val="center"/>
        <w:rPr>
          <w:rFonts w:ascii="Times New Roman" w:hAnsi="Times New Roman" w:cs="Times New Roman"/>
          <w:b/>
          <w:bCs/>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.8. </w:t>
      </w:r>
      <w:r w:rsidRPr="0097667B">
        <w:rPr>
          <w:rFonts w:ascii="Times New Roman" w:hAnsi="Times New Roman" w:cs="Times New Roman"/>
          <w:bCs/>
          <w:sz w:val="28"/>
          <w:szCs w:val="28"/>
        </w:rPr>
        <w:t>Особые требования к доступности жилой среды</w:t>
      </w:r>
    </w:p>
    <w:p w14:paraId="63A625C5" w14:textId="77777777" w:rsidR="00471FAC" w:rsidRPr="0097667B" w:rsidRDefault="00471FAC" w:rsidP="00471FAC">
      <w:pPr>
        <w:autoSpaceDE w:val="0"/>
        <w:autoSpaceDN w:val="0"/>
        <w:adjustRightInd w:val="0"/>
        <w:spacing w:after="0" w:line="240" w:lineRule="auto"/>
        <w:ind w:left="-567" w:firstLine="567"/>
        <w:jc w:val="center"/>
        <w:rPr>
          <w:rFonts w:ascii="Times New Roman" w:hAnsi="Times New Roman" w:cs="Times New Roman"/>
          <w:sz w:val="28"/>
          <w:szCs w:val="28"/>
        </w:rPr>
      </w:pPr>
    </w:p>
    <w:p w14:paraId="7803E814"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.8.1. При проектировании объектов благоустройства предусматрива</w:t>
      </w:r>
      <w:r w:rsidR="00E32888">
        <w:rPr>
          <w:rFonts w:ascii="Times New Roman" w:hAnsi="Times New Roman" w:cs="Times New Roman"/>
          <w:bCs/>
          <w:sz w:val="28"/>
          <w:szCs w:val="28"/>
        </w:rPr>
        <w:t>ется</w:t>
      </w:r>
      <w:r w:rsidRPr="0097667B">
        <w:rPr>
          <w:rFonts w:ascii="Times New Roman" w:hAnsi="Times New Roman" w:cs="Times New Roman"/>
          <w:bCs/>
          <w:sz w:val="28"/>
          <w:szCs w:val="28"/>
        </w:rPr>
        <w:t xml:space="preserve"> доступность среды населенных пунктов для</w:t>
      </w:r>
      <w:r w:rsidRPr="0097667B">
        <w:rPr>
          <w:rFonts w:ascii="Times New Roman" w:hAnsi="Times New Roman" w:cs="Times New Roman"/>
          <w:sz w:val="28"/>
          <w:szCs w:val="28"/>
        </w:rPr>
        <w:t xml:space="preserve"> инвалидов и иных лиц, испытывающих затруднения при самостоятельном передвижении (далее – </w:t>
      </w:r>
      <w:r w:rsidRPr="0097667B">
        <w:rPr>
          <w:rFonts w:ascii="Times New Roman" w:hAnsi="Times New Roman" w:cs="Times New Roman"/>
          <w:bCs/>
          <w:sz w:val="28"/>
          <w:szCs w:val="28"/>
        </w:rPr>
        <w:t>МГН), в том числе людей старшей возрастной группы, инвалидов, людей с ограниченными (временно или постоянно) возможностями здоровья, детей младшего возраста, пешеходов с детскими колясками. Доступность городской среды может обеспечиваться, в том числе, путем оснащения объектов благоустройства элементами и техническими средствами, способствующими передвижению МГН.</w:t>
      </w:r>
    </w:p>
    <w:p w14:paraId="48EB4E96"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 xml:space="preserve">.8.2. Проектирование, строительство, установку технических средств и оборудования, способствующих передвижению МГН, </w:t>
      </w:r>
      <w:r w:rsidR="001A0B4F" w:rsidRPr="0097667B">
        <w:rPr>
          <w:rFonts w:ascii="Times New Roman" w:hAnsi="Times New Roman" w:cs="Times New Roman"/>
          <w:bCs/>
          <w:sz w:val="28"/>
          <w:szCs w:val="28"/>
        </w:rPr>
        <w:t xml:space="preserve">необходимо </w:t>
      </w:r>
      <w:r w:rsidRPr="0097667B">
        <w:rPr>
          <w:rFonts w:ascii="Times New Roman" w:hAnsi="Times New Roman" w:cs="Times New Roman"/>
          <w:bCs/>
          <w:sz w:val="28"/>
          <w:szCs w:val="28"/>
        </w:rPr>
        <w:t>осуществлять</w:t>
      </w:r>
      <w:r w:rsidR="001A0B4F" w:rsidRPr="0097667B">
        <w:rPr>
          <w:rFonts w:ascii="Times New Roman" w:hAnsi="Times New Roman" w:cs="Times New Roman"/>
          <w:bCs/>
          <w:sz w:val="28"/>
          <w:szCs w:val="28"/>
        </w:rPr>
        <w:t>,</w:t>
      </w:r>
      <w:r w:rsidRPr="0097667B">
        <w:rPr>
          <w:rFonts w:ascii="Times New Roman" w:hAnsi="Times New Roman" w:cs="Times New Roman"/>
          <w:bCs/>
          <w:sz w:val="28"/>
          <w:szCs w:val="28"/>
        </w:rPr>
        <w:t xml:space="preserve"> в том числе</w:t>
      </w:r>
      <w:r w:rsidR="001A0B4F" w:rsidRPr="0097667B">
        <w:rPr>
          <w:rFonts w:ascii="Times New Roman" w:hAnsi="Times New Roman" w:cs="Times New Roman"/>
          <w:bCs/>
          <w:sz w:val="28"/>
          <w:szCs w:val="28"/>
        </w:rPr>
        <w:t>,</w:t>
      </w:r>
      <w:r w:rsidRPr="0097667B">
        <w:rPr>
          <w:rFonts w:ascii="Times New Roman" w:hAnsi="Times New Roman" w:cs="Times New Roman"/>
          <w:bCs/>
          <w:sz w:val="28"/>
          <w:szCs w:val="28"/>
        </w:rPr>
        <w:t xml:space="preserve"> при новом строительстве в соответствии с утвержденной проектной документацией.</w:t>
      </w:r>
    </w:p>
    <w:p w14:paraId="0632AC22"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w:t>
      </w:r>
      <w:r w:rsidR="001A0B4F" w:rsidRPr="0097667B">
        <w:rPr>
          <w:rFonts w:ascii="Times New Roman" w:hAnsi="Times New Roman" w:cs="Times New Roman"/>
          <w:bCs/>
          <w:sz w:val="28"/>
          <w:szCs w:val="28"/>
        </w:rPr>
        <w:t>8.</w:t>
      </w:r>
      <w:r w:rsidRPr="0097667B">
        <w:rPr>
          <w:rFonts w:ascii="Times New Roman" w:hAnsi="Times New Roman" w:cs="Times New Roman"/>
          <w:bCs/>
          <w:sz w:val="28"/>
          <w:szCs w:val="28"/>
        </w:rPr>
        <w:t xml:space="preserve">3. Пути движения МГН, входные группы в здания и сооружения проектировать в соответствии с </w:t>
      </w:r>
      <w:hyperlink r:id="rId11" w:history="1">
        <w:r w:rsidRPr="0097667B">
          <w:rPr>
            <w:rFonts w:ascii="Times New Roman" w:hAnsi="Times New Roman" w:cs="Times New Roman"/>
            <w:bCs/>
            <w:sz w:val="28"/>
            <w:szCs w:val="28"/>
          </w:rPr>
          <w:t>СП 59.13330.2020</w:t>
        </w:r>
      </w:hyperlink>
      <w:r w:rsidRPr="0097667B">
        <w:rPr>
          <w:rFonts w:ascii="Times New Roman" w:hAnsi="Times New Roman" w:cs="Times New Roman"/>
          <w:bCs/>
          <w:sz w:val="28"/>
          <w:szCs w:val="28"/>
        </w:rPr>
        <w:t xml:space="preserve"> </w:t>
      </w:r>
      <w:r w:rsidR="001A0B4F" w:rsidRPr="0097667B">
        <w:rPr>
          <w:rFonts w:ascii="Times New Roman" w:hAnsi="Times New Roman" w:cs="Times New Roman"/>
          <w:bCs/>
          <w:sz w:val="28"/>
          <w:szCs w:val="28"/>
        </w:rPr>
        <w:t>«</w:t>
      </w:r>
      <w:r w:rsidRPr="0097667B">
        <w:rPr>
          <w:rFonts w:ascii="Times New Roman" w:hAnsi="Times New Roman" w:cs="Times New Roman"/>
          <w:bCs/>
          <w:sz w:val="28"/>
          <w:szCs w:val="28"/>
        </w:rPr>
        <w:t>Свод правил. Доступность зданий и сооружений для маломобильных групп населения. СНиП 35-01-2001</w:t>
      </w:r>
      <w:r w:rsidR="001A0B4F" w:rsidRPr="0097667B">
        <w:rPr>
          <w:rFonts w:ascii="Times New Roman" w:hAnsi="Times New Roman" w:cs="Times New Roman"/>
          <w:bCs/>
          <w:sz w:val="28"/>
          <w:szCs w:val="28"/>
        </w:rPr>
        <w:t>»</w:t>
      </w:r>
      <w:r w:rsidRPr="0097667B">
        <w:rPr>
          <w:rFonts w:ascii="Times New Roman" w:hAnsi="Times New Roman" w:cs="Times New Roman"/>
          <w:bCs/>
          <w:sz w:val="28"/>
          <w:szCs w:val="28"/>
        </w:rPr>
        <w:t>.</w:t>
      </w:r>
    </w:p>
    <w:p w14:paraId="61024D72"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w:t>
      </w:r>
      <w:r w:rsidR="001A0B4F" w:rsidRPr="0097667B">
        <w:rPr>
          <w:rFonts w:ascii="Times New Roman" w:hAnsi="Times New Roman" w:cs="Times New Roman"/>
          <w:bCs/>
          <w:sz w:val="28"/>
          <w:szCs w:val="28"/>
        </w:rPr>
        <w:t>8.</w:t>
      </w:r>
      <w:r w:rsidRPr="0097667B">
        <w:rPr>
          <w:rFonts w:ascii="Times New Roman" w:hAnsi="Times New Roman" w:cs="Times New Roman"/>
          <w:bCs/>
          <w:sz w:val="28"/>
          <w:szCs w:val="28"/>
        </w:rPr>
        <w:t xml:space="preserve">4. При выполнении благоустройства улиц в части организации подходов к зданиям и сооружениям поверхность реконструируемой части тротуаров </w:t>
      </w:r>
      <w:r w:rsidR="001A0B4F" w:rsidRPr="0097667B">
        <w:rPr>
          <w:rFonts w:ascii="Times New Roman" w:hAnsi="Times New Roman" w:cs="Times New Roman"/>
          <w:bCs/>
          <w:sz w:val="28"/>
          <w:szCs w:val="28"/>
        </w:rPr>
        <w:t>необходимо</w:t>
      </w:r>
      <w:r w:rsidRPr="0097667B">
        <w:rPr>
          <w:rFonts w:ascii="Times New Roman" w:hAnsi="Times New Roman" w:cs="Times New Roman"/>
          <w:bCs/>
          <w:sz w:val="28"/>
          <w:szCs w:val="28"/>
        </w:rPr>
        <w:t xml:space="preserve"> выполнять на одном уровне с существующим тротуаром или путем обеспечения плавного перехода между поверхностями тротуаров, выполненными в разных уровнях.</w:t>
      </w:r>
    </w:p>
    <w:p w14:paraId="3061F7FD"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Тротуары, подходы к зданиям, строениям и сооружениям, ступени и пандусы выполня</w:t>
      </w:r>
      <w:r w:rsidR="001A0B4F" w:rsidRPr="0097667B">
        <w:rPr>
          <w:rFonts w:ascii="Times New Roman" w:hAnsi="Times New Roman" w:cs="Times New Roman"/>
          <w:bCs/>
          <w:sz w:val="28"/>
          <w:szCs w:val="28"/>
        </w:rPr>
        <w:t xml:space="preserve">ются </w:t>
      </w:r>
      <w:r w:rsidRPr="0097667B">
        <w:rPr>
          <w:rFonts w:ascii="Times New Roman" w:hAnsi="Times New Roman" w:cs="Times New Roman"/>
          <w:bCs/>
          <w:sz w:val="28"/>
          <w:szCs w:val="28"/>
        </w:rPr>
        <w:t>с нескользящей поверхностью.</w:t>
      </w:r>
    </w:p>
    <w:p w14:paraId="39737C21"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w:t>
      </w:r>
      <w:r w:rsidR="001A0B4F" w:rsidRPr="0097667B">
        <w:rPr>
          <w:rFonts w:ascii="Times New Roman" w:hAnsi="Times New Roman" w:cs="Times New Roman"/>
          <w:bCs/>
          <w:sz w:val="28"/>
          <w:szCs w:val="28"/>
        </w:rPr>
        <w:t xml:space="preserve">необходимо </w:t>
      </w:r>
      <w:r w:rsidRPr="0097667B">
        <w:rPr>
          <w:rFonts w:ascii="Times New Roman" w:hAnsi="Times New Roman" w:cs="Times New Roman"/>
          <w:bCs/>
          <w:sz w:val="28"/>
          <w:szCs w:val="28"/>
        </w:rPr>
        <w:t>обрабатывать специальными противогололедными средствами или укрывать такие поверхности противоскользящими материалами.</w:t>
      </w:r>
    </w:p>
    <w:p w14:paraId="1E6DC1F3"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w:t>
      </w:r>
      <w:r w:rsidR="001A0B4F" w:rsidRPr="0097667B">
        <w:rPr>
          <w:rFonts w:ascii="Times New Roman" w:hAnsi="Times New Roman" w:cs="Times New Roman"/>
          <w:bCs/>
          <w:sz w:val="28"/>
          <w:szCs w:val="28"/>
        </w:rPr>
        <w:t>8.</w:t>
      </w:r>
      <w:r w:rsidRPr="0097667B">
        <w:rPr>
          <w:rFonts w:ascii="Times New Roman" w:hAnsi="Times New Roman" w:cs="Times New Roman"/>
          <w:bCs/>
          <w:sz w:val="28"/>
          <w:szCs w:val="28"/>
        </w:rPr>
        <w:t>5. 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14:paraId="73B65773" w14:textId="77777777" w:rsidR="00471FAC" w:rsidRPr="0097667B" w:rsidRDefault="00471FAC" w:rsidP="00471FAC">
      <w:pPr>
        <w:autoSpaceDE w:val="0"/>
        <w:autoSpaceDN w:val="0"/>
        <w:adjustRightInd w:val="0"/>
        <w:spacing w:after="0" w:line="240" w:lineRule="auto"/>
        <w:ind w:left="-567" w:firstLine="567"/>
        <w:jc w:val="both"/>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w:t>
      </w:r>
      <w:r w:rsidR="001A0B4F" w:rsidRPr="0097667B">
        <w:rPr>
          <w:rFonts w:ascii="Times New Roman" w:hAnsi="Times New Roman" w:cs="Times New Roman"/>
          <w:bCs/>
          <w:sz w:val="28"/>
          <w:szCs w:val="28"/>
        </w:rPr>
        <w:t>8.</w:t>
      </w:r>
      <w:r w:rsidRPr="0097667B">
        <w:rPr>
          <w:rFonts w:ascii="Times New Roman" w:hAnsi="Times New Roman" w:cs="Times New Roman"/>
          <w:bCs/>
          <w:sz w:val="28"/>
          <w:szCs w:val="28"/>
        </w:rPr>
        <w:t xml:space="preserve">6. Для информирования инвалидов по зрению на путях их движения, указания направления движения, идентификации мест и возможности получения услуги рекомендуется оборудование общественных территорий населенного </w:t>
      </w:r>
      <w:r w:rsidRPr="0097667B">
        <w:rPr>
          <w:rFonts w:ascii="Times New Roman" w:hAnsi="Times New Roman" w:cs="Times New Roman"/>
          <w:bCs/>
          <w:sz w:val="28"/>
          <w:szCs w:val="28"/>
        </w:rPr>
        <w:lastRenderedPageBreak/>
        <w:t>пункта, территорий, прилегающих к объектам социальной инфраструктуры, зон транспортно-пересадочных узлов и иных центров притяжения тактильными мнемосхемами (тактильными мнемокартами и рельефными планами) и тактильными указателями (тактильными табличками, пиктограммами, накладками и наклейками), обеспечивающими возможность их эффективного использования инвалидами по зрению и другими категориями МГН, а также людьми без инвалидности.</w:t>
      </w:r>
    </w:p>
    <w:p w14:paraId="3545BE41" w14:textId="77777777" w:rsidR="003331E8" w:rsidRPr="0097667B" w:rsidRDefault="003331E8" w:rsidP="00471FAC">
      <w:pPr>
        <w:autoSpaceDE w:val="0"/>
        <w:autoSpaceDN w:val="0"/>
        <w:adjustRightInd w:val="0"/>
        <w:spacing w:after="0" w:line="240" w:lineRule="auto"/>
        <w:ind w:left="-567" w:firstLine="567"/>
        <w:jc w:val="both"/>
        <w:rPr>
          <w:rFonts w:ascii="Times New Roman" w:hAnsi="Times New Roman" w:cs="Times New Roman"/>
          <w:bCs/>
          <w:sz w:val="28"/>
          <w:szCs w:val="28"/>
        </w:rPr>
      </w:pPr>
    </w:p>
    <w:p w14:paraId="4FA0979B" w14:textId="77777777" w:rsidR="001A0B4F" w:rsidRPr="0097667B" w:rsidRDefault="00C81AC9" w:rsidP="001A0B4F">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.9. П</w:t>
      </w:r>
      <w:r w:rsidR="001A0B4F" w:rsidRPr="0097667B">
        <w:rPr>
          <w:rFonts w:ascii="Times New Roman" w:hAnsi="Times New Roman" w:cs="Times New Roman"/>
          <w:bCs/>
          <w:sz w:val="28"/>
          <w:szCs w:val="28"/>
        </w:rPr>
        <w:t>разднично</w:t>
      </w:r>
      <w:r w:rsidRPr="0097667B">
        <w:rPr>
          <w:rFonts w:ascii="Times New Roman" w:hAnsi="Times New Roman" w:cs="Times New Roman"/>
          <w:bCs/>
          <w:sz w:val="28"/>
          <w:szCs w:val="28"/>
        </w:rPr>
        <w:t>е</w:t>
      </w:r>
      <w:r w:rsidR="001A0B4F" w:rsidRPr="0097667B">
        <w:rPr>
          <w:rFonts w:ascii="Times New Roman" w:hAnsi="Times New Roman" w:cs="Times New Roman"/>
          <w:bCs/>
          <w:sz w:val="28"/>
          <w:szCs w:val="28"/>
        </w:rPr>
        <w:t xml:space="preserve"> оформлени</w:t>
      </w:r>
      <w:r w:rsidRPr="0097667B">
        <w:rPr>
          <w:rFonts w:ascii="Times New Roman" w:hAnsi="Times New Roman" w:cs="Times New Roman"/>
          <w:bCs/>
          <w:sz w:val="28"/>
          <w:szCs w:val="28"/>
        </w:rPr>
        <w:t>е</w:t>
      </w:r>
      <w:r w:rsidR="001A0B4F" w:rsidRPr="0097667B">
        <w:rPr>
          <w:rFonts w:ascii="Times New Roman" w:hAnsi="Times New Roman" w:cs="Times New Roman"/>
          <w:bCs/>
          <w:sz w:val="28"/>
          <w:szCs w:val="28"/>
        </w:rPr>
        <w:t xml:space="preserve"> территории</w:t>
      </w:r>
    </w:p>
    <w:p w14:paraId="5EE506E6" w14:textId="77777777" w:rsidR="001A0B4F" w:rsidRPr="0097667B" w:rsidRDefault="001A0B4F" w:rsidP="001A0B4F">
      <w:pPr>
        <w:autoSpaceDE w:val="0"/>
        <w:autoSpaceDN w:val="0"/>
        <w:adjustRightInd w:val="0"/>
        <w:spacing w:after="0" w:line="240" w:lineRule="auto"/>
        <w:ind w:firstLine="540"/>
        <w:jc w:val="both"/>
        <w:outlineLvl w:val="0"/>
        <w:rPr>
          <w:rFonts w:ascii="Times New Roman" w:hAnsi="Times New Roman" w:cs="Times New Roman"/>
          <w:sz w:val="28"/>
          <w:szCs w:val="28"/>
        </w:rPr>
      </w:pPr>
    </w:p>
    <w:p w14:paraId="13468D7C" w14:textId="77777777" w:rsidR="001A0B4F" w:rsidRPr="0097667B" w:rsidRDefault="00C81AC9"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.9.1</w:t>
      </w:r>
      <w:r w:rsidR="001A0B4F" w:rsidRPr="0097667B">
        <w:rPr>
          <w:rFonts w:ascii="Times New Roman" w:hAnsi="Times New Roman" w:cs="Times New Roman"/>
          <w:sz w:val="28"/>
          <w:szCs w:val="28"/>
        </w:rPr>
        <w:t xml:space="preserve">. </w:t>
      </w:r>
      <w:r w:rsidRPr="0097667B">
        <w:rPr>
          <w:rFonts w:ascii="Times New Roman" w:hAnsi="Times New Roman" w:cs="Times New Roman"/>
          <w:sz w:val="28"/>
          <w:szCs w:val="28"/>
        </w:rPr>
        <w:t xml:space="preserve">Праздничное оформление территории поселения выполняется по решению администрации поселения </w:t>
      </w:r>
      <w:r w:rsidR="001A0B4F" w:rsidRPr="0097667B">
        <w:rPr>
          <w:rFonts w:ascii="Times New Roman" w:hAnsi="Times New Roman" w:cs="Times New Roman"/>
          <w:sz w:val="28"/>
          <w:szCs w:val="28"/>
        </w:rPr>
        <w:t>на период проведения государственных, региональных и муниципальных праздников и мероприятий, связанных со знаменательными событиями (далее - праздничное оформление).</w:t>
      </w:r>
    </w:p>
    <w:p w14:paraId="14AE7F0E" w14:textId="77777777" w:rsidR="00C81AC9" w:rsidRPr="0097667B" w:rsidRDefault="00C81AC9" w:rsidP="00C81AC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.9.2. Оформление зданий, сооружений осуществляется их владельцами в рамках концепции праздничного оформления территории населенных пунктов поселения.</w:t>
      </w:r>
    </w:p>
    <w:p w14:paraId="054CE7A0" w14:textId="77777777" w:rsidR="00C81AC9" w:rsidRPr="0097667B" w:rsidRDefault="00C81AC9" w:rsidP="00C81AC9">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.9.3.</w:t>
      </w:r>
      <w:r w:rsidRPr="0097667B">
        <w:rPr>
          <w:rFonts w:ascii="Times New Roman" w:hAnsi="Times New Roman" w:cs="Times New Roman"/>
          <w:sz w:val="28"/>
          <w:szCs w:val="28"/>
        </w:rPr>
        <w:t xml:space="preserve"> 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поселения в пределах средств, предусмотренных на эти цели в бюджете поселения или на привлеченные средства.</w:t>
      </w:r>
    </w:p>
    <w:p w14:paraId="725E86B1" w14:textId="77777777" w:rsidR="001A0B4F" w:rsidRPr="0097667B" w:rsidRDefault="00C81AC9"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.9.4.</w:t>
      </w:r>
      <w:r w:rsidR="001A0B4F" w:rsidRPr="0097667B">
        <w:rPr>
          <w:rFonts w:ascii="Times New Roman" w:hAnsi="Times New Roman" w:cs="Times New Roman"/>
          <w:sz w:val="28"/>
          <w:szCs w:val="28"/>
        </w:rPr>
        <w:t xml:space="preserve"> В перечень объектов праздничного оформления </w:t>
      </w:r>
      <w:r w:rsidRPr="0097667B">
        <w:rPr>
          <w:rFonts w:ascii="Times New Roman" w:hAnsi="Times New Roman" w:cs="Times New Roman"/>
          <w:sz w:val="28"/>
          <w:szCs w:val="28"/>
        </w:rPr>
        <w:t>входят</w:t>
      </w:r>
      <w:r w:rsidR="001A0B4F" w:rsidRPr="0097667B">
        <w:rPr>
          <w:rFonts w:ascii="Times New Roman" w:hAnsi="Times New Roman" w:cs="Times New Roman"/>
          <w:sz w:val="28"/>
          <w:szCs w:val="28"/>
        </w:rPr>
        <w:t>:</w:t>
      </w:r>
    </w:p>
    <w:p w14:paraId="2F621C87"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площади, улицы, бульвары, мостовые сооружения, магистрали;</w:t>
      </w:r>
    </w:p>
    <w:p w14:paraId="61ED33FE"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места массовых гуляний, парки, скверы, набережные;</w:t>
      </w:r>
    </w:p>
    <w:p w14:paraId="63F08604"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фасады зданий;</w:t>
      </w:r>
    </w:p>
    <w:p w14:paraId="1D523321"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фасады и витрины объектов потребительского рынка и услуг, промышленных предприятий, банков, автозаправочных станций, организаций различных форм собственности, в том числе учреждений образования, культуры, здравоохранения, физической культуры и спорта, иных зданий и прилегающие к ним территории;</w:t>
      </w:r>
    </w:p>
    <w:p w14:paraId="75802D23"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наземный общественный пассажирский транспорт, территории и фасады зданий, строений и сооружений транспортной инфраструктуры.</w:t>
      </w:r>
    </w:p>
    <w:p w14:paraId="515081BD" w14:textId="77777777" w:rsidR="001A0B4F" w:rsidRPr="0097667B" w:rsidRDefault="00C81AC9"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 xml:space="preserve">.9.5. </w:t>
      </w:r>
      <w:r w:rsidR="001A0B4F" w:rsidRPr="0097667B">
        <w:rPr>
          <w:rFonts w:ascii="Times New Roman" w:hAnsi="Times New Roman" w:cs="Times New Roman"/>
          <w:sz w:val="28"/>
          <w:szCs w:val="28"/>
        </w:rPr>
        <w:t xml:space="preserve"> К элементам праздничного оформления относ</w:t>
      </w:r>
      <w:r w:rsidRPr="0097667B">
        <w:rPr>
          <w:rFonts w:ascii="Times New Roman" w:hAnsi="Times New Roman" w:cs="Times New Roman"/>
          <w:sz w:val="28"/>
          <w:szCs w:val="28"/>
        </w:rPr>
        <w:t>ятся</w:t>
      </w:r>
      <w:r w:rsidR="001A0B4F" w:rsidRPr="0097667B">
        <w:rPr>
          <w:rFonts w:ascii="Times New Roman" w:hAnsi="Times New Roman" w:cs="Times New Roman"/>
          <w:sz w:val="28"/>
          <w:szCs w:val="28"/>
        </w:rPr>
        <w:t>:</w:t>
      </w:r>
    </w:p>
    <w:p w14:paraId="188E0A67"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текстильные или нетканые изделия, в том числе</w:t>
      </w:r>
      <w:r w:rsidR="00C81AC9" w:rsidRPr="0097667B">
        <w:rPr>
          <w:rFonts w:ascii="Times New Roman" w:hAnsi="Times New Roman" w:cs="Times New Roman"/>
          <w:sz w:val="28"/>
          <w:szCs w:val="28"/>
        </w:rPr>
        <w:t>,</w:t>
      </w:r>
      <w:r w:rsidRPr="0097667B">
        <w:rPr>
          <w:rFonts w:ascii="Times New Roman" w:hAnsi="Times New Roman" w:cs="Times New Roman"/>
          <w:sz w:val="28"/>
          <w:szCs w:val="28"/>
        </w:rPr>
        <w:t xml:space="preserve"> с нанесенными на их поверхности графическими изображениями;</w:t>
      </w:r>
    </w:p>
    <w:p w14:paraId="1C31C39F"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объемно-декоративные сооружения, имеющие несущую конструкцию и внешнее оформление, соответствующее тематике мероприятия;</w:t>
      </w:r>
    </w:p>
    <w:p w14:paraId="3C2A7910"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мультимедийное и проекционное оборудование, предназначенное для трансляции текстовой, звуковой, графической и видеоинформации;</w:t>
      </w:r>
    </w:p>
    <w:p w14:paraId="44732D89"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праздничное освещение (иллюминация) улиц, площадей, фасадов зданий и сооружений, в том числе:</w:t>
      </w:r>
    </w:p>
    <w:p w14:paraId="11A6A8A1"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праздничная подсветка фасадов зданий;</w:t>
      </w:r>
    </w:p>
    <w:p w14:paraId="419FE362"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иллюминационные гирлянды и кронштейны;</w:t>
      </w:r>
    </w:p>
    <w:p w14:paraId="2DE2F79A"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14:paraId="77418FFB"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подсветка зеленых насаждений;</w:t>
      </w:r>
    </w:p>
    <w:p w14:paraId="293D8380"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праздничное и тематическое оформление пассажирского транспорта;</w:t>
      </w:r>
    </w:p>
    <w:p w14:paraId="37EA8DF5"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государственные и муниципальные флаги, государственная и муниципальная символика;</w:t>
      </w:r>
    </w:p>
    <w:p w14:paraId="3C54BC48"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декоративные флаги, флажки, стяги;</w:t>
      </w:r>
    </w:p>
    <w:p w14:paraId="19C7EC8D"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информационные и тематические материалы на рекламных конструкциях;</w:t>
      </w:r>
    </w:p>
    <w:p w14:paraId="25CAA142" w14:textId="77777777" w:rsidR="001A0B4F" w:rsidRPr="0097667B" w:rsidRDefault="001A0B4F"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14:paraId="6999381E" w14:textId="77777777" w:rsidR="00FE388D"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.9.6.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поселения.</w:t>
      </w:r>
    </w:p>
    <w:p w14:paraId="360ABA41" w14:textId="77777777" w:rsidR="001A0B4F"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.9.7.</w:t>
      </w:r>
      <w:r w:rsidR="001A0B4F" w:rsidRPr="0097667B">
        <w:rPr>
          <w:rFonts w:ascii="Times New Roman" w:hAnsi="Times New Roman" w:cs="Times New Roman"/>
          <w:sz w:val="28"/>
          <w:szCs w:val="28"/>
        </w:rPr>
        <w:t xml:space="preserve"> Для праздничного оформления выбира</w:t>
      </w:r>
      <w:r w:rsidRPr="0097667B">
        <w:rPr>
          <w:rFonts w:ascii="Times New Roman" w:hAnsi="Times New Roman" w:cs="Times New Roman"/>
          <w:sz w:val="28"/>
          <w:szCs w:val="28"/>
        </w:rPr>
        <w:t>ются</w:t>
      </w:r>
      <w:r w:rsidR="001A0B4F" w:rsidRPr="0097667B">
        <w:rPr>
          <w:rFonts w:ascii="Times New Roman" w:hAnsi="Times New Roman" w:cs="Times New Roman"/>
          <w:sz w:val="28"/>
          <w:szCs w:val="28"/>
        </w:rPr>
        <w:t xml:space="preserve"> элементы праздничного и (или) тематического оформления, соответствующие всем требованиям качества и безопасности, нормам и правилам, установленным в нормативной документации для соответствующего вида элемента.</w:t>
      </w:r>
    </w:p>
    <w:p w14:paraId="549823E8" w14:textId="77777777" w:rsidR="001A0B4F"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.9.8.</w:t>
      </w:r>
      <w:r w:rsidR="001A0B4F" w:rsidRPr="0097667B">
        <w:rPr>
          <w:rFonts w:ascii="Times New Roman" w:hAnsi="Times New Roman" w:cs="Times New Roman"/>
          <w:sz w:val="28"/>
          <w:szCs w:val="28"/>
        </w:rPr>
        <w:t xml:space="preserve"> При проектировании и установке элементов праздничного и (или) тематического оформления обеспечива</w:t>
      </w:r>
      <w:r w:rsidRPr="0097667B">
        <w:rPr>
          <w:rFonts w:ascii="Times New Roman" w:hAnsi="Times New Roman" w:cs="Times New Roman"/>
          <w:sz w:val="28"/>
          <w:szCs w:val="28"/>
        </w:rPr>
        <w:t>ется</w:t>
      </w:r>
      <w:r w:rsidR="001A0B4F" w:rsidRPr="0097667B">
        <w:rPr>
          <w:rFonts w:ascii="Times New Roman" w:hAnsi="Times New Roman" w:cs="Times New Roman"/>
          <w:sz w:val="28"/>
          <w:szCs w:val="28"/>
        </w:rPr>
        <w:t xml:space="preserve"> сохранение средств регулирования дорожного движения, без ухудшения их видимости для всех участников дорожного движения.</w:t>
      </w:r>
    </w:p>
    <w:p w14:paraId="6BA66261" w14:textId="77777777" w:rsidR="001A0B4F"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.9.9.</w:t>
      </w:r>
      <w:r w:rsidR="001A0B4F" w:rsidRPr="0097667B">
        <w:rPr>
          <w:rFonts w:ascii="Times New Roman" w:hAnsi="Times New Roman" w:cs="Times New Roman"/>
          <w:sz w:val="28"/>
          <w:szCs w:val="28"/>
        </w:rPr>
        <w:t xml:space="preserve"> При проектировании элементов праздничного и (или) тематического оформления предусматрива</w:t>
      </w:r>
      <w:r w:rsidRPr="0097667B">
        <w:rPr>
          <w:rFonts w:ascii="Times New Roman" w:hAnsi="Times New Roman" w:cs="Times New Roman"/>
          <w:sz w:val="28"/>
          <w:szCs w:val="28"/>
        </w:rPr>
        <w:t>ются</w:t>
      </w:r>
      <w:r w:rsidR="001A0B4F" w:rsidRPr="0097667B">
        <w:rPr>
          <w:rFonts w:ascii="Times New Roman" w:hAnsi="Times New Roman" w:cs="Times New Roman"/>
          <w:sz w:val="28"/>
          <w:szCs w:val="28"/>
        </w:rPr>
        <w:t xml:space="preserve">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14:paraId="6919210A" w14:textId="77777777" w:rsidR="001A0B4F" w:rsidRPr="0097667B" w:rsidRDefault="00FE388D" w:rsidP="00C81AC9">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.9.10.</w:t>
      </w:r>
      <w:r w:rsidR="001A0B4F" w:rsidRPr="0097667B">
        <w:rPr>
          <w:rFonts w:ascii="Times New Roman" w:hAnsi="Times New Roman" w:cs="Times New Roman"/>
          <w:sz w:val="28"/>
          <w:szCs w:val="28"/>
        </w:rPr>
        <w:t xml:space="preserve"> При проведении праздничных и иных массовых мероприятий обязанность </w:t>
      </w:r>
      <w:r w:rsidRPr="0097667B">
        <w:rPr>
          <w:rFonts w:ascii="Times New Roman" w:hAnsi="Times New Roman" w:cs="Times New Roman"/>
          <w:sz w:val="28"/>
          <w:szCs w:val="28"/>
        </w:rPr>
        <w:t xml:space="preserve">по </w:t>
      </w:r>
      <w:r w:rsidR="001A0B4F" w:rsidRPr="0097667B">
        <w:rPr>
          <w:rFonts w:ascii="Times New Roman" w:hAnsi="Times New Roman" w:cs="Times New Roman"/>
          <w:sz w:val="28"/>
          <w:szCs w:val="28"/>
        </w:rPr>
        <w:t>обеспеч</w:t>
      </w:r>
      <w:r w:rsidRPr="0097667B">
        <w:rPr>
          <w:rFonts w:ascii="Times New Roman" w:hAnsi="Times New Roman" w:cs="Times New Roman"/>
          <w:sz w:val="28"/>
          <w:szCs w:val="28"/>
        </w:rPr>
        <w:t>ению</w:t>
      </w:r>
      <w:r w:rsidR="001A0B4F" w:rsidRPr="0097667B">
        <w:rPr>
          <w:rFonts w:ascii="Times New Roman" w:hAnsi="Times New Roman" w:cs="Times New Roman"/>
          <w:sz w:val="28"/>
          <w:szCs w:val="28"/>
        </w:rPr>
        <w:t xml:space="preserve"> уборк</w:t>
      </w:r>
      <w:r w:rsidRPr="0097667B">
        <w:rPr>
          <w:rFonts w:ascii="Times New Roman" w:hAnsi="Times New Roman" w:cs="Times New Roman"/>
          <w:sz w:val="28"/>
          <w:szCs w:val="28"/>
        </w:rPr>
        <w:t>и</w:t>
      </w:r>
      <w:r w:rsidR="001A0B4F" w:rsidRPr="0097667B">
        <w:rPr>
          <w:rFonts w:ascii="Times New Roman" w:hAnsi="Times New Roman" w:cs="Times New Roman"/>
          <w:sz w:val="28"/>
          <w:szCs w:val="28"/>
        </w:rPr>
        <w:t xml:space="preserve"> места проведения мероприятия и прилегающих к нему территорий, а также восстанов</w:t>
      </w:r>
      <w:r w:rsidRPr="0097667B">
        <w:rPr>
          <w:rFonts w:ascii="Times New Roman" w:hAnsi="Times New Roman" w:cs="Times New Roman"/>
          <w:sz w:val="28"/>
          <w:szCs w:val="28"/>
        </w:rPr>
        <w:t>ление</w:t>
      </w:r>
      <w:r w:rsidR="001A0B4F" w:rsidRPr="0097667B">
        <w:rPr>
          <w:rFonts w:ascii="Times New Roman" w:hAnsi="Times New Roman" w:cs="Times New Roman"/>
          <w:sz w:val="28"/>
          <w:szCs w:val="28"/>
        </w:rPr>
        <w:t xml:space="preserve"> поврежденны</w:t>
      </w:r>
      <w:r w:rsidRPr="0097667B">
        <w:rPr>
          <w:rFonts w:ascii="Times New Roman" w:hAnsi="Times New Roman" w:cs="Times New Roman"/>
          <w:sz w:val="28"/>
          <w:szCs w:val="28"/>
        </w:rPr>
        <w:t>х</w:t>
      </w:r>
      <w:r w:rsidR="001A0B4F" w:rsidRPr="0097667B">
        <w:rPr>
          <w:rFonts w:ascii="Times New Roman" w:hAnsi="Times New Roman" w:cs="Times New Roman"/>
          <w:sz w:val="28"/>
          <w:szCs w:val="28"/>
        </w:rPr>
        <w:t xml:space="preserve"> элемент</w:t>
      </w:r>
      <w:r w:rsidRPr="0097667B">
        <w:rPr>
          <w:rFonts w:ascii="Times New Roman" w:hAnsi="Times New Roman" w:cs="Times New Roman"/>
          <w:sz w:val="28"/>
          <w:szCs w:val="28"/>
        </w:rPr>
        <w:t>ов благоустройств возлагается на их организаторов.</w:t>
      </w:r>
    </w:p>
    <w:p w14:paraId="04157BF1" w14:textId="77777777" w:rsidR="001A0B4F" w:rsidRPr="0097667B" w:rsidRDefault="001A0B4F" w:rsidP="001A0B4F">
      <w:pPr>
        <w:autoSpaceDE w:val="0"/>
        <w:autoSpaceDN w:val="0"/>
        <w:adjustRightInd w:val="0"/>
        <w:spacing w:before="280" w:after="0" w:line="240" w:lineRule="auto"/>
        <w:jc w:val="center"/>
        <w:rPr>
          <w:rFonts w:ascii="Times New Roman" w:hAnsi="Times New Roman" w:cs="Times New Roman"/>
          <w:b/>
          <w:bCs/>
          <w:sz w:val="28"/>
          <w:szCs w:val="28"/>
        </w:rPr>
      </w:pPr>
    </w:p>
    <w:p w14:paraId="474070F7" w14:textId="77777777" w:rsidR="00FE388D" w:rsidRPr="0097667B" w:rsidRDefault="00FE388D" w:rsidP="001A0B4F">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t>1</w:t>
      </w:r>
      <w:r w:rsidR="000860AE">
        <w:rPr>
          <w:rFonts w:ascii="Times New Roman" w:hAnsi="Times New Roman" w:cs="Times New Roman"/>
          <w:bCs/>
          <w:sz w:val="28"/>
          <w:szCs w:val="28"/>
        </w:rPr>
        <w:t>7</w:t>
      </w:r>
      <w:r w:rsidRPr="0097667B">
        <w:rPr>
          <w:rFonts w:ascii="Times New Roman" w:hAnsi="Times New Roman" w:cs="Times New Roman"/>
          <w:bCs/>
          <w:sz w:val="28"/>
          <w:szCs w:val="28"/>
        </w:rPr>
        <w:t>.10. В</w:t>
      </w:r>
      <w:r w:rsidR="001A0B4F" w:rsidRPr="0097667B">
        <w:rPr>
          <w:rFonts w:ascii="Times New Roman" w:hAnsi="Times New Roman" w:cs="Times New Roman"/>
          <w:bCs/>
          <w:sz w:val="28"/>
          <w:szCs w:val="28"/>
        </w:rPr>
        <w:t>опросы организации озеленения территории</w:t>
      </w:r>
      <w:r w:rsidRPr="0097667B">
        <w:rPr>
          <w:rFonts w:ascii="Times New Roman" w:hAnsi="Times New Roman" w:cs="Times New Roman"/>
          <w:bCs/>
          <w:sz w:val="28"/>
          <w:szCs w:val="28"/>
        </w:rPr>
        <w:t xml:space="preserve">, </w:t>
      </w:r>
    </w:p>
    <w:p w14:paraId="0E3A9836" w14:textId="77777777" w:rsidR="001A0B4F" w:rsidRPr="0097667B" w:rsidRDefault="001A0B4F" w:rsidP="001A0B4F">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t>порядок создания, содержания,</w:t>
      </w:r>
      <w:r w:rsidR="00FE388D" w:rsidRPr="0097667B">
        <w:rPr>
          <w:rFonts w:ascii="Times New Roman" w:hAnsi="Times New Roman" w:cs="Times New Roman"/>
          <w:bCs/>
          <w:sz w:val="28"/>
          <w:szCs w:val="28"/>
        </w:rPr>
        <w:t xml:space="preserve"> </w:t>
      </w:r>
      <w:r w:rsidRPr="0097667B">
        <w:rPr>
          <w:rFonts w:ascii="Times New Roman" w:hAnsi="Times New Roman" w:cs="Times New Roman"/>
          <w:bCs/>
          <w:sz w:val="28"/>
          <w:szCs w:val="28"/>
        </w:rPr>
        <w:t>восстановления и охраны</w:t>
      </w:r>
      <w:r w:rsidR="00FE388D" w:rsidRPr="0097667B">
        <w:rPr>
          <w:rFonts w:ascii="Times New Roman" w:hAnsi="Times New Roman" w:cs="Times New Roman"/>
          <w:bCs/>
          <w:sz w:val="28"/>
          <w:szCs w:val="28"/>
        </w:rPr>
        <w:t>,</w:t>
      </w:r>
      <w:r w:rsidRPr="0097667B">
        <w:rPr>
          <w:rFonts w:ascii="Times New Roman" w:hAnsi="Times New Roman" w:cs="Times New Roman"/>
          <w:bCs/>
          <w:sz w:val="28"/>
          <w:szCs w:val="28"/>
        </w:rPr>
        <w:t xml:space="preserve"> расположенных в границах</w:t>
      </w:r>
      <w:r w:rsidR="00FE388D" w:rsidRPr="0097667B">
        <w:rPr>
          <w:rFonts w:ascii="Times New Roman" w:hAnsi="Times New Roman" w:cs="Times New Roman"/>
          <w:bCs/>
          <w:sz w:val="28"/>
          <w:szCs w:val="28"/>
        </w:rPr>
        <w:t xml:space="preserve"> </w:t>
      </w:r>
      <w:r w:rsidRPr="0097667B">
        <w:rPr>
          <w:rFonts w:ascii="Times New Roman" w:hAnsi="Times New Roman" w:cs="Times New Roman"/>
          <w:bCs/>
          <w:sz w:val="28"/>
          <w:szCs w:val="28"/>
        </w:rPr>
        <w:t>населенных пунктов</w:t>
      </w:r>
      <w:r w:rsidR="00FE388D" w:rsidRPr="0097667B">
        <w:rPr>
          <w:rFonts w:ascii="Times New Roman" w:hAnsi="Times New Roman" w:cs="Times New Roman"/>
          <w:bCs/>
          <w:sz w:val="28"/>
          <w:szCs w:val="28"/>
        </w:rPr>
        <w:t>,</w:t>
      </w:r>
      <w:r w:rsidRPr="0097667B">
        <w:rPr>
          <w:rFonts w:ascii="Times New Roman" w:hAnsi="Times New Roman" w:cs="Times New Roman"/>
          <w:bCs/>
          <w:sz w:val="28"/>
          <w:szCs w:val="28"/>
        </w:rPr>
        <w:t xml:space="preserve"> газонов, цветников и иных</w:t>
      </w:r>
    </w:p>
    <w:p w14:paraId="78EE1958" w14:textId="77777777" w:rsidR="001A0B4F" w:rsidRPr="0097667B" w:rsidRDefault="001A0B4F" w:rsidP="001A0B4F">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t>территорий, занятых травянистыми растениями</w:t>
      </w:r>
    </w:p>
    <w:p w14:paraId="614F3AFB" w14:textId="77777777" w:rsidR="001A0B4F" w:rsidRPr="0097667B" w:rsidRDefault="001A0B4F" w:rsidP="001A0B4F">
      <w:pPr>
        <w:autoSpaceDE w:val="0"/>
        <w:autoSpaceDN w:val="0"/>
        <w:adjustRightInd w:val="0"/>
        <w:spacing w:after="0" w:line="240" w:lineRule="auto"/>
        <w:jc w:val="center"/>
        <w:outlineLvl w:val="0"/>
        <w:rPr>
          <w:rFonts w:ascii="Times New Roman" w:hAnsi="Times New Roman" w:cs="Times New Roman"/>
          <w:sz w:val="28"/>
          <w:szCs w:val="28"/>
        </w:rPr>
      </w:pPr>
    </w:p>
    <w:p w14:paraId="37968C52" w14:textId="77777777" w:rsidR="00EC2E18" w:rsidRPr="0097667B" w:rsidRDefault="00EC2E18" w:rsidP="00EC2E1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 xml:space="preserve">10.1. </w:t>
      </w:r>
      <w:r w:rsidRPr="0097667B">
        <w:rPr>
          <w:rFonts w:ascii="Times New Roman" w:hAnsi="Times New Roman" w:cs="Times New Roman"/>
          <w:sz w:val="28"/>
          <w:szCs w:val="28"/>
        </w:rPr>
        <w:t>Настоящей статьей регулируются вопросы организации озеленения территории поселения, включая порядок создания, содержания, восстановления и охраны расположенных в границах населенных пунктов элементов озеленения: зеленых насаждений, древесных, кустарниковых, ковровых и травянистых растений, крышного, вертикального, контейнерного озеленения, газонов, устройств для оформления озеленения, цветников и иных территорий, занятых травянистыми растениями (далее – озеленение).</w:t>
      </w:r>
    </w:p>
    <w:p w14:paraId="2591F72A" w14:textId="77777777" w:rsidR="00EC2E18" w:rsidRPr="0097667B" w:rsidRDefault="00EC2E18" w:rsidP="00EC2E18">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10.2. Озеленение территории, работы по содержанию и восстановлению парков, скверов, зеленых зон населенных пунктов поселения, осуществляется специализированными организациями по договорам с администрацией поселения в пределах средств, предусмотренных в бюджете поселения на эти цели.</w:t>
      </w:r>
    </w:p>
    <w:p w14:paraId="6BC3C3C6" w14:textId="77777777" w:rsidR="001A0B4F" w:rsidRPr="0097667B" w:rsidRDefault="00FA3975"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Pr="0097667B">
        <w:rPr>
          <w:rFonts w:ascii="Times New Roman" w:hAnsi="Times New Roman" w:cs="Times New Roman"/>
          <w:sz w:val="28"/>
          <w:szCs w:val="28"/>
        </w:rPr>
        <w:t>3</w:t>
      </w:r>
      <w:r w:rsidR="001A0B4F" w:rsidRPr="0097667B">
        <w:rPr>
          <w:rFonts w:ascii="Times New Roman" w:hAnsi="Times New Roman" w:cs="Times New Roman"/>
          <w:sz w:val="28"/>
          <w:szCs w:val="28"/>
        </w:rPr>
        <w:t>. При проектировании озелененных территорий созда</w:t>
      </w:r>
      <w:r w:rsidRPr="0097667B">
        <w:rPr>
          <w:rFonts w:ascii="Times New Roman" w:hAnsi="Times New Roman" w:cs="Times New Roman"/>
          <w:sz w:val="28"/>
          <w:szCs w:val="28"/>
        </w:rPr>
        <w:t>ются</w:t>
      </w:r>
      <w:r w:rsidR="001A0B4F" w:rsidRPr="0097667B">
        <w:rPr>
          <w:rFonts w:ascii="Times New Roman" w:hAnsi="Times New Roman" w:cs="Times New Roman"/>
          <w:sz w:val="28"/>
          <w:szCs w:val="28"/>
        </w:rPr>
        <w:t xml:space="preserve"> проекты "зеленых каркасов", направленные</w:t>
      </w:r>
      <w:r w:rsidR="00221F6B" w:rsidRPr="0097667B">
        <w:rPr>
          <w:rFonts w:ascii="Times New Roman" w:hAnsi="Times New Roman" w:cs="Times New Roman"/>
          <w:sz w:val="28"/>
          <w:szCs w:val="28"/>
        </w:rPr>
        <w:t>,</w:t>
      </w:r>
      <w:r w:rsidR="001A0B4F" w:rsidRPr="0097667B">
        <w:rPr>
          <w:rFonts w:ascii="Times New Roman" w:hAnsi="Times New Roman" w:cs="Times New Roman"/>
          <w:sz w:val="28"/>
          <w:szCs w:val="28"/>
        </w:rPr>
        <w:t xml:space="preserve"> в том числе</w:t>
      </w:r>
      <w:r w:rsidR="00221F6B" w:rsidRPr="0097667B">
        <w:rPr>
          <w:rFonts w:ascii="Times New Roman" w:hAnsi="Times New Roman" w:cs="Times New Roman"/>
          <w:sz w:val="28"/>
          <w:szCs w:val="28"/>
        </w:rPr>
        <w:t>,</w:t>
      </w:r>
      <w:r w:rsidR="001A0B4F" w:rsidRPr="0097667B">
        <w:rPr>
          <w:rFonts w:ascii="Times New Roman" w:hAnsi="Times New Roman" w:cs="Times New Roman"/>
          <w:sz w:val="28"/>
          <w:szCs w:val="28"/>
        </w:rPr>
        <w:t xml:space="preserve"> на улучшение визуальных и </w:t>
      </w:r>
      <w:r w:rsidR="001A0B4F" w:rsidRPr="0097667B">
        <w:rPr>
          <w:rFonts w:ascii="Times New Roman" w:hAnsi="Times New Roman" w:cs="Times New Roman"/>
          <w:sz w:val="28"/>
          <w:szCs w:val="28"/>
        </w:rPr>
        <w:lastRenderedPageBreak/>
        <w:t>экологических характеристик городской среды в населенном пункте, обеспечение биоразнообразия и непрерывности озелененных элементов, а также на обеспечение для жителей населенного пункта доступа к озелененным территориям с возможностью пешеходных и велосипедных прогулок, занятий физкультурой и спортом, общения, прогулок и игр с детьми на свежем воздухе, комфортного отдыха старшего поколения (далее - "зеленый каркас").</w:t>
      </w:r>
    </w:p>
    <w:p w14:paraId="503A61A3"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Организаци</w:t>
      </w:r>
      <w:r w:rsidR="00FA3975" w:rsidRPr="0097667B">
        <w:rPr>
          <w:rFonts w:ascii="Times New Roman" w:hAnsi="Times New Roman" w:cs="Times New Roman"/>
          <w:sz w:val="28"/>
          <w:szCs w:val="28"/>
        </w:rPr>
        <w:t>я</w:t>
      </w:r>
      <w:r w:rsidRPr="0097667B">
        <w:rPr>
          <w:rFonts w:ascii="Times New Roman" w:hAnsi="Times New Roman" w:cs="Times New Roman"/>
          <w:sz w:val="28"/>
          <w:szCs w:val="28"/>
        </w:rPr>
        <w:t xml:space="preserve"> озеленения, создание, содержание, восстановление и охран</w:t>
      </w:r>
      <w:r w:rsidR="00FA3975" w:rsidRPr="0097667B">
        <w:rPr>
          <w:rFonts w:ascii="Times New Roman" w:hAnsi="Times New Roman" w:cs="Times New Roman"/>
          <w:sz w:val="28"/>
          <w:szCs w:val="28"/>
        </w:rPr>
        <w:t>а</w:t>
      </w:r>
      <w:r w:rsidRPr="0097667B">
        <w:rPr>
          <w:rFonts w:ascii="Times New Roman" w:hAnsi="Times New Roman" w:cs="Times New Roman"/>
          <w:sz w:val="28"/>
          <w:szCs w:val="28"/>
        </w:rPr>
        <w:t xml:space="preserve"> элементов озеленения существующих и (или) создаваемых природных территорий планир</w:t>
      </w:r>
      <w:r w:rsidR="00FA3975" w:rsidRPr="0097667B">
        <w:rPr>
          <w:rFonts w:ascii="Times New Roman" w:hAnsi="Times New Roman" w:cs="Times New Roman"/>
          <w:sz w:val="28"/>
          <w:szCs w:val="28"/>
        </w:rPr>
        <w:t>уется</w:t>
      </w:r>
      <w:r w:rsidRPr="0097667B">
        <w:rPr>
          <w:rFonts w:ascii="Times New Roman" w:hAnsi="Times New Roman" w:cs="Times New Roman"/>
          <w:sz w:val="28"/>
          <w:szCs w:val="28"/>
        </w:rPr>
        <w:t xml:space="preserve"> в комплексе и в контексте общего "зеленого каркаса" </w:t>
      </w:r>
      <w:r w:rsidR="00FA3975" w:rsidRPr="0097667B">
        <w:rPr>
          <w:rFonts w:ascii="Times New Roman" w:hAnsi="Times New Roman" w:cs="Times New Roman"/>
          <w:sz w:val="28"/>
          <w:szCs w:val="28"/>
        </w:rPr>
        <w:t>поселения</w:t>
      </w:r>
      <w:r w:rsidRPr="0097667B">
        <w:rPr>
          <w:rFonts w:ascii="Times New Roman" w:hAnsi="Times New Roman" w:cs="Times New Roman"/>
          <w:sz w:val="28"/>
          <w:szCs w:val="28"/>
        </w:rPr>
        <w:t>.</w:t>
      </w:r>
    </w:p>
    <w:p w14:paraId="6AC09AD4" w14:textId="77777777" w:rsidR="001A0B4F" w:rsidRPr="0097667B" w:rsidRDefault="00221F6B"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Pr="0097667B">
        <w:rPr>
          <w:rFonts w:ascii="Times New Roman" w:hAnsi="Times New Roman" w:cs="Times New Roman"/>
          <w:sz w:val="28"/>
          <w:szCs w:val="28"/>
        </w:rPr>
        <w:t>4</w:t>
      </w:r>
      <w:r w:rsidR="001A0B4F" w:rsidRPr="0097667B">
        <w:rPr>
          <w:rFonts w:ascii="Times New Roman" w:hAnsi="Times New Roman" w:cs="Times New Roman"/>
          <w:sz w:val="28"/>
          <w:szCs w:val="28"/>
        </w:rPr>
        <w:t>. В условиях высокого уровня</w:t>
      </w:r>
      <w:r w:rsidRPr="0097667B">
        <w:rPr>
          <w:rFonts w:ascii="Times New Roman" w:hAnsi="Times New Roman" w:cs="Times New Roman"/>
          <w:sz w:val="28"/>
          <w:szCs w:val="28"/>
        </w:rPr>
        <w:t xml:space="preserve"> загрязнения воздуха </w:t>
      </w:r>
      <w:r w:rsidR="001A0B4F" w:rsidRPr="0097667B">
        <w:rPr>
          <w:rFonts w:ascii="Times New Roman" w:hAnsi="Times New Roman" w:cs="Times New Roman"/>
          <w:sz w:val="28"/>
          <w:szCs w:val="28"/>
        </w:rPr>
        <w:t>формир</w:t>
      </w:r>
      <w:r w:rsidRPr="0097667B">
        <w:rPr>
          <w:rFonts w:ascii="Times New Roman" w:hAnsi="Times New Roman" w:cs="Times New Roman"/>
          <w:sz w:val="28"/>
          <w:szCs w:val="28"/>
        </w:rPr>
        <w:t xml:space="preserve">уются </w:t>
      </w:r>
      <w:r w:rsidR="001A0B4F" w:rsidRPr="0097667B">
        <w:rPr>
          <w:rFonts w:ascii="Times New Roman" w:hAnsi="Times New Roman" w:cs="Times New Roman"/>
          <w:sz w:val="28"/>
          <w:szCs w:val="28"/>
        </w:rPr>
        <w:t>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14:paraId="7A00B771" w14:textId="77777777" w:rsidR="001A0B4F" w:rsidRPr="0097667B" w:rsidRDefault="00221F6B"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Pr="0097667B">
        <w:rPr>
          <w:rFonts w:ascii="Times New Roman" w:hAnsi="Times New Roman" w:cs="Times New Roman"/>
          <w:sz w:val="28"/>
          <w:szCs w:val="28"/>
        </w:rPr>
        <w:t>.5</w:t>
      </w:r>
      <w:r w:rsidR="001A0B4F" w:rsidRPr="0097667B">
        <w:rPr>
          <w:rFonts w:ascii="Times New Roman" w:hAnsi="Times New Roman" w:cs="Times New Roman"/>
          <w:sz w:val="28"/>
          <w:szCs w:val="28"/>
        </w:rPr>
        <w:t>. Работы по созданию элементов озеленения провод</w:t>
      </w:r>
      <w:r w:rsidRPr="0097667B">
        <w:rPr>
          <w:rFonts w:ascii="Times New Roman" w:hAnsi="Times New Roman" w:cs="Times New Roman"/>
          <w:sz w:val="28"/>
          <w:szCs w:val="28"/>
        </w:rPr>
        <w:t>ятся</w:t>
      </w:r>
      <w:r w:rsidR="001A0B4F" w:rsidRPr="0097667B">
        <w:rPr>
          <w:rFonts w:ascii="Times New Roman" w:hAnsi="Times New Roman" w:cs="Times New Roman"/>
          <w:sz w:val="28"/>
          <w:szCs w:val="28"/>
        </w:rPr>
        <w:t xml:space="preserve"> по предварительно разработанному и утвержденному ответственными органами проекту благоустройства.</w:t>
      </w:r>
    </w:p>
    <w:p w14:paraId="088A50A2"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Проект благоустройства территории, определяющий основные планировочные решения, разрабатыва</w:t>
      </w:r>
      <w:r w:rsidR="00221F6B" w:rsidRPr="0097667B">
        <w:rPr>
          <w:rFonts w:ascii="Times New Roman" w:hAnsi="Times New Roman" w:cs="Times New Roman"/>
          <w:sz w:val="28"/>
          <w:szCs w:val="28"/>
        </w:rPr>
        <w:t>ется</w:t>
      </w:r>
      <w:r w:rsidRPr="0097667B">
        <w:rPr>
          <w:rFonts w:ascii="Times New Roman" w:hAnsi="Times New Roman" w:cs="Times New Roman"/>
          <w:sz w:val="28"/>
          <w:szCs w:val="28"/>
        </w:rPr>
        <w:t xml:space="preserve"> на основании геоподосновы и инвентаризационного плана зеленых насаждений. При этом на стадии разработки проекта благоустройства определ</w:t>
      </w:r>
      <w:r w:rsidR="00221F6B" w:rsidRPr="0097667B">
        <w:rPr>
          <w:rFonts w:ascii="Times New Roman" w:hAnsi="Times New Roman" w:cs="Times New Roman"/>
          <w:sz w:val="28"/>
          <w:szCs w:val="28"/>
        </w:rPr>
        <w:t>яется</w:t>
      </w:r>
      <w:r w:rsidRPr="0097667B">
        <w:rPr>
          <w:rFonts w:ascii="Times New Roman" w:hAnsi="Times New Roman" w:cs="Times New Roman"/>
          <w:sz w:val="28"/>
          <w:szCs w:val="28"/>
        </w:rPr>
        <w:t xml:space="preserve">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перечетной ведомостью</w:t>
      </w:r>
      <w:r w:rsidR="00497678">
        <w:rPr>
          <w:rFonts w:ascii="Times New Roman" w:hAnsi="Times New Roman" w:cs="Times New Roman"/>
          <w:sz w:val="28"/>
          <w:szCs w:val="28"/>
        </w:rPr>
        <w:t xml:space="preserve">. </w:t>
      </w:r>
    </w:p>
    <w:p w14:paraId="3D43FD97" w14:textId="77777777" w:rsidR="001A0B4F" w:rsidRPr="0097667B" w:rsidRDefault="00221F6B"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6</w:t>
      </w:r>
      <w:r w:rsidR="001A0B4F" w:rsidRPr="0097667B">
        <w:rPr>
          <w:rFonts w:ascii="Times New Roman" w:hAnsi="Times New Roman" w:cs="Times New Roman"/>
          <w:sz w:val="28"/>
          <w:szCs w:val="28"/>
        </w:rPr>
        <w:t>. 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разрабатыва</w:t>
      </w:r>
      <w:r w:rsidRPr="0097667B">
        <w:rPr>
          <w:rFonts w:ascii="Times New Roman" w:hAnsi="Times New Roman" w:cs="Times New Roman"/>
          <w:sz w:val="28"/>
          <w:szCs w:val="28"/>
        </w:rPr>
        <w:t>ется</w:t>
      </w:r>
      <w:r w:rsidR="001A0B4F" w:rsidRPr="0097667B">
        <w:rPr>
          <w:rFonts w:ascii="Times New Roman" w:hAnsi="Times New Roman" w:cs="Times New Roman"/>
          <w:sz w:val="28"/>
          <w:szCs w:val="28"/>
        </w:rPr>
        <w:t xml:space="preserve"> рабочий проект с уточнением планировочных решений, инженерных коммуникаций и организации строительства.</w:t>
      </w:r>
    </w:p>
    <w:p w14:paraId="7464602C" w14:textId="77777777" w:rsidR="001A0B4F" w:rsidRPr="0097667B" w:rsidRDefault="000B4C7D"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7</w:t>
      </w:r>
      <w:r w:rsidR="001A0B4F" w:rsidRPr="0097667B">
        <w:rPr>
          <w:rFonts w:ascii="Times New Roman" w:hAnsi="Times New Roman" w:cs="Times New Roman"/>
          <w:sz w:val="28"/>
          <w:szCs w:val="28"/>
        </w:rPr>
        <w:t>. При организации озеленения сохраня</w:t>
      </w:r>
      <w:r w:rsidRPr="0097667B">
        <w:rPr>
          <w:rFonts w:ascii="Times New Roman" w:hAnsi="Times New Roman" w:cs="Times New Roman"/>
          <w:sz w:val="28"/>
          <w:szCs w:val="28"/>
        </w:rPr>
        <w:t>ются</w:t>
      </w:r>
      <w:r w:rsidR="001A0B4F" w:rsidRPr="0097667B">
        <w:rPr>
          <w:rFonts w:ascii="Times New Roman" w:hAnsi="Times New Roman" w:cs="Times New Roman"/>
          <w:sz w:val="28"/>
          <w:szCs w:val="28"/>
        </w:rPr>
        <w:t xml:space="preserve"> существующие ландшафты.</w:t>
      </w:r>
    </w:p>
    <w:p w14:paraId="49CA5B6A"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Для озеленения использ</w:t>
      </w:r>
      <w:r w:rsidR="000B4C7D" w:rsidRPr="0097667B">
        <w:rPr>
          <w:rFonts w:ascii="Times New Roman" w:hAnsi="Times New Roman" w:cs="Times New Roman"/>
          <w:sz w:val="28"/>
          <w:szCs w:val="28"/>
        </w:rPr>
        <w:t>уются</w:t>
      </w:r>
      <w:r w:rsidRPr="0097667B">
        <w:rPr>
          <w:rFonts w:ascii="Times New Roman" w:hAnsi="Times New Roman" w:cs="Times New Roman"/>
          <w:sz w:val="28"/>
          <w:szCs w:val="28"/>
        </w:rPr>
        <w:t xml:space="preserve"> преимущественно многолетние виды и сорта растений, произрастающие на территории региона и не нуждающиеся в специальном укрытии в зимний период.</w:t>
      </w:r>
    </w:p>
    <w:p w14:paraId="7321CCD8" w14:textId="77777777" w:rsidR="000B4C7D" w:rsidRPr="0097667B" w:rsidRDefault="000B4C7D"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8</w:t>
      </w:r>
      <w:r w:rsidR="001A0B4F" w:rsidRPr="0097667B">
        <w:rPr>
          <w:rFonts w:ascii="Times New Roman" w:hAnsi="Times New Roman" w:cs="Times New Roman"/>
          <w:sz w:val="28"/>
          <w:szCs w:val="28"/>
        </w:rPr>
        <w:t xml:space="preserve">. Содержание озелененных территорий </w:t>
      </w:r>
      <w:r w:rsidRPr="0097667B">
        <w:rPr>
          <w:rFonts w:ascii="Times New Roman" w:hAnsi="Times New Roman" w:cs="Times New Roman"/>
          <w:sz w:val="28"/>
          <w:szCs w:val="28"/>
        </w:rPr>
        <w:t>поселения осуществляется специализированными организациями по договорам с администрацией поселения, а также путем привлечения жителей поселения, в том числе добровольцев (волонтеров), и других заинтересованных лиц.</w:t>
      </w:r>
    </w:p>
    <w:p w14:paraId="72BC646A" w14:textId="77777777" w:rsidR="001A0B4F" w:rsidRPr="0097667B" w:rsidRDefault="000B4C7D"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0860AE">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9</w:t>
      </w:r>
      <w:r w:rsidR="001A0B4F" w:rsidRPr="0097667B">
        <w:rPr>
          <w:rFonts w:ascii="Times New Roman" w:hAnsi="Times New Roman" w:cs="Times New Roman"/>
          <w:sz w:val="28"/>
          <w:szCs w:val="28"/>
        </w:rPr>
        <w:t>. В рамках мероприятий по содержанию озелененных территорий</w:t>
      </w:r>
      <w:r w:rsidRPr="0097667B">
        <w:rPr>
          <w:rFonts w:ascii="Times New Roman" w:hAnsi="Times New Roman" w:cs="Times New Roman"/>
          <w:sz w:val="28"/>
          <w:szCs w:val="28"/>
        </w:rPr>
        <w:t>, лица указанные в п. 1</w:t>
      </w:r>
      <w:r w:rsidR="000860AE">
        <w:rPr>
          <w:rFonts w:ascii="Times New Roman" w:hAnsi="Times New Roman" w:cs="Times New Roman"/>
          <w:sz w:val="28"/>
          <w:szCs w:val="28"/>
        </w:rPr>
        <w:t>7</w:t>
      </w:r>
      <w:r w:rsidRPr="0097667B">
        <w:rPr>
          <w:rFonts w:ascii="Times New Roman" w:hAnsi="Times New Roman" w:cs="Times New Roman"/>
          <w:sz w:val="28"/>
          <w:szCs w:val="28"/>
        </w:rPr>
        <w:t>.10.</w:t>
      </w:r>
      <w:r w:rsidR="00584FA5">
        <w:rPr>
          <w:rFonts w:ascii="Times New Roman" w:hAnsi="Times New Roman" w:cs="Times New Roman"/>
          <w:sz w:val="28"/>
          <w:szCs w:val="28"/>
        </w:rPr>
        <w:t>8</w:t>
      </w:r>
      <w:r w:rsidRPr="0097667B">
        <w:rPr>
          <w:rFonts w:ascii="Times New Roman" w:hAnsi="Times New Roman" w:cs="Times New Roman"/>
          <w:sz w:val="28"/>
          <w:szCs w:val="28"/>
        </w:rPr>
        <w:t xml:space="preserve"> настоящей статьи обязуются</w:t>
      </w:r>
      <w:r w:rsidR="001A0B4F" w:rsidRPr="0097667B">
        <w:rPr>
          <w:rFonts w:ascii="Times New Roman" w:hAnsi="Times New Roman" w:cs="Times New Roman"/>
          <w:sz w:val="28"/>
          <w:szCs w:val="28"/>
        </w:rPr>
        <w:t>:</w:t>
      </w:r>
    </w:p>
    <w:p w14:paraId="406530B7"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своевременно осуществлять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14:paraId="050AC037"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14:paraId="087CA865"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 принимать меры в случаях массового появления вредителей и болезней, производить замазку ран и дупел на деревьях;</w:t>
      </w:r>
    </w:p>
    <w:p w14:paraId="3154D6D3"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производить комплексный уход за газонами, систематический покос газонов и иной травянистой растительности;</w:t>
      </w:r>
    </w:p>
    <w:p w14:paraId="1EC235F8" w14:textId="77777777" w:rsidR="001A0B4F" w:rsidRPr="0097667B" w:rsidRDefault="001A0B4F"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 проводить своевременный ремонт ограждений зеленых насаждений.</w:t>
      </w:r>
    </w:p>
    <w:p w14:paraId="1B9D325A" w14:textId="77777777" w:rsidR="001A0B4F" w:rsidRPr="0097667B" w:rsidRDefault="00775F53"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w:t>
      </w:r>
      <w:r w:rsidR="00584FA5">
        <w:rPr>
          <w:rFonts w:ascii="Times New Roman" w:hAnsi="Times New Roman" w:cs="Times New Roman"/>
          <w:sz w:val="28"/>
          <w:szCs w:val="28"/>
        </w:rPr>
        <w:t>10</w:t>
      </w:r>
      <w:r w:rsidR="001A0B4F" w:rsidRPr="0097667B">
        <w:rPr>
          <w:rFonts w:ascii="Times New Roman" w:hAnsi="Times New Roman" w:cs="Times New Roman"/>
          <w:sz w:val="28"/>
          <w:szCs w:val="28"/>
        </w:rPr>
        <w:t xml:space="preserve">. Луговые газоны в парках и лесопарках, созданные на базе естественной луговой высокотравной многовидовой растительности, </w:t>
      </w:r>
      <w:r w:rsidRPr="0097667B">
        <w:rPr>
          <w:rFonts w:ascii="Times New Roman" w:hAnsi="Times New Roman" w:cs="Times New Roman"/>
          <w:sz w:val="28"/>
          <w:szCs w:val="28"/>
        </w:rPr>
        <w:t xml:space="preserve">необходимо </w:t>
      </w:r>
      <w:r w:rsidR="001A0B4F" w:rsidRPr="0097667B">
        <w:rPr>
          <w:rFonts w:ascii="Times New Roman" w:hAnsi="Times New Roman" w:cs="Times New Roman"/>
          <w:sz w:val="28"/>
          <w:szCs w:val="28"/>
        </w:rPr>
        <w:t xml:space="preserve">оставлять в виде цветущего разнотравья, вдоль объектов пешеходных коммуникаций и по периметру площадок </w:t>
      </w:r>
      <w:r w:rsidRPr="0097667B">
        <w:rPr>
          <w:rFonts w:ascii="Times New Roman" w:hAnsi="Times New Roman" w:cs="Times New Roman"/>
          <w:sz w:val="28"/>
          <w:szCs w:val="28"/>
        </w:rPr>
        <w:t xml:space="preserve">необходимо </w:t>
      </w:r>
      <w:r w:rsidR="001A0B4F" w:rsidRPr="0097667B">
        <w:rPr>
          <w:rFonts w:ascii="Times New Roman" w:hAnsi="Times New Roman" w:cs="Times New Roman"/>
          <w:sz w:val="28"/>
          <w:szCs w:val="28"/>
        </w:rPr>
        <w:t>производить покос травы.</w:t>
      </w:r>
    </w:p>
    <w:p w14:paraId="78A17691" w14:textId="77777777" w:rsidR="001A0B4F" w:rsidRPr="0097667B" w:rsidRDefault="00775F53" w:rsidP="0042496F">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10.1</w:t>
      </w:r>
      <w:r w:rsidR="00584FA5">
        <w:rPr>
          <w:rFonts w:ascii="Times New Roman" w:hAnsi="Times New Roman" w:cs="Times New Roman"/>
          <w:sz w:val="28"/>
          <w:szCs w:val="28"/>
        </w:rPr>
        <w:t>1</w:t>
      </w:r>
      <w:r w:rsidR="001A0B4F" w:rsidRPr="0097667B">
        <w:rPr>
          <w:rFonts w:ascii="Times New Roman" w:hAnsi="Times New Roman" w:cs="Times New Roman"/>
          <w:sz w:val="28"/>
          <w:szCs w:val="28"/>
        </w:rPr>
        <w:t xml:space="preserve">. На газонах парков и лесопарков, в массивах и группах, удаленных от дорог, рекомендуется не сгребать опавшую листву во избежание выноса органики и обеднения почв. Сжигание травы и опавшей листвы не </w:t>
      </w:r>
      <w:r w:rsidRPr="0097667B">
        <w:rPr>
          <w:rFonts w:ascii="Times New Roman" w:hAnsi="Times New Roman" w:cs="Times New Roman"/>
          <w:sz w:val="28"/>
          <w:szCs w:val="28"/>
        </w:rPr>
        <w:t>допускается</w:t>
      </w:r>
      <w:r w:rsidR="001A0B4F" w:rsidRPr="0097667B">
        <w:rPr>
          <w:rFonts w:ascii="Times New Roman" w:hAnsi="Times New Roman" w:cs="Times New Roman"/>
          <w:sz w:val="28"/>
          <w:szCs w:val="28"/>
        </w:rPr>
        <w:t>.</w:t>
      </w:r>
    </w:p>
    <w:p w14:paraId="654E8AA4" w14:textId="77777777" w:rsidR="003F0E46" w:rsidRPr="0097667B" w:rsidRDefault="00412F3D" w:rsidP="003F0E4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w:t>
      </w:r>
      <w:r w:rsidR="001A0B4F" w:rsidRPr="0097667B">
        <w:rPr>
          <w:rFonts w:ascii="Times New Roman" w:hAnsi="Times New Roman" w:cs="Times New Roman"/>
          <w:sz w:val="28"/>
          <w:szCs w:val="28"/>
        </w:rPr>
        <w:t>10.1</w:t>
      </w:r>
      <w:r w:rsidR="00584FA5">
        <w:rPr>
          <w:rFonts w:ascii="Times New Roman" w:hAnsi="Times New Roman" w:cs="Times New Roman"/>
          <w:sz w:val="28"/>
          <w:szCs w:val="28"/>
        </w:rPr>
        <w:t>2</w:t>
      </w:r>
      <w:r w:rsidR="001A0B4F" w:rsidRPr="0097667B">
        <w:rPr>
          <w:rFonts w:ascii="Times New Roman" w:hAnsi="Times New Roman" w:cs="Times New Roman"/>
          <w:sz w:val="28"/>
          <w:szCs w:val="28"/>
        </w:rPr>
        <w:t xml:space="preserve">. </w:t>
      </w:r>
      <w:r w:rsidR="00775F53" w:rsidRPr="0097667B">
        <w:rPr>
          <w:rFonts w:ascii="Times New Roman" w:hAnsi="Times New Roman" w:cs="Times New Roman"/>
          <w:sz w:val="28"/>
          <w:szCs w:val="28"/>
        </w:rPr>
        <w:t xml:space="preserve">Для борьбы с вредными и ядовитыми самосевными растениями </w:t>
      </w:r>
      <w:r w:rsidRPr="0097667B">
        <w:rPr>
          <w:rFonts w:ascii="Times New Roman" w:hAnsi="Times New Roman" w:cs="Times New Roman"/>
          <w:sz w:val="28"/>
          <w:szCs w:val="28"/>
          <w:shd w:val="clear" w:color="auto" w:fill="FFFFFF" w:themeFill="background1"/>
        </w:rPr>
        <w:t>необходимо</w:t>
      </w:r>
      <w:r w:rsidR="00775F53" w:rsidRPr="0097667B">
        <w:rPr>
          <w:rFonts w:ascii="Times New Roman" w:hAnsi="Times New Roman" w:cs="Times New Roman"/>
          <w:sz w:val="28"/>
          <w:szCs w:val="28"/>
          <w:shd w:val="clear" w:color="auto" w:fill="FFFFFF" w:themeFill="background1"/>
        </w:rPr>
        <w:t xml:space="preserve"> систематическое скашивание сорных, вредных и ядовитых растений до их обсеменения на </w:t>
      </w:r>
      <w:r w:rsidRPr="0097667B">
        <w:rPr>
          <w:rFonts w:ascii="Times New Roman" w:hAnsi="Times New Roman" w:cs="Times New Roman"/>
          <w:sz w:val="28"/>
          <w:szCs w:val="28"/>
          <w:shd w:val="clear" w:color="auto" w:fill="FFFFFF" w:themeFill="background1"/>
        </w:rPr>
        <w:t>территории поселения.</w:t>
      </w:r>
      <w:r w:rsidR="003F0E46" w:rsidRPr="0097667B">
        <w:rPr>
          <w:rFonts w:ascii="Times New Roman" w:hAnsi="Times New Roman" w:cs="Times New Roman"/>
          <w:sz w:val="28"/>
          <w:szCs w:val="28"/>
        </w:rPr>
        <w:t xml:space="preserve"> </w:t>
      </w:r>
    </w:p>
    <w:p w14:paraId="11299A0F" w14:textId="77777777" w:rsidR="003F0E46" w:rsidRPr="0097667B" w:rsidRDefault="003F0E46" w:rsidP="003F0E46">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.10.1</w:t>
      </w:r>
      <w:r w:rsidR="00584FA5">
        <w:rPr>
          <w:rFonts w:ascii="Times New Roman" w:hAnsi="Times New Roman" w:cs="Times New Roman"/>
          <w:sz w:val="28"/>
          <w:szCs w:val="28"/>
        </w:rPr>
        <w:t>3</w:t>
      </w:r>
      <w:r w:rsidRPr="0097667B">
        <w:rPr>
          <w:rFonts w:ascii="Times New Roman" w:hAnsi="Times New Roman" w:cs="Times New Roman"/>
          <w:sz w:val="28"/>
          <w:szCs w:val="28"/>
        </w:rPr>
        <w:t>. На озелененных территориях запрещается:</w:t>
      </w:r>
    </w:p>
    <w:p w14:paraId="0407FB2F"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складировать любые материалы;</w:t>
      </w:r>
    </w:p>
    <w:p w14:paraId="413BE35C"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устраивать свалки мусора, снега и льда, за исключением чистого снега, полученного от расчистки садово-парковых дорожек;</w:t>
      </w:r>
    </w:p>
    <w:p w14:paraId="318E1D7C"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14:paraId="340DE874"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сбрасывать снег с крыш на участки, занятые насаждениями, без принятия мер, обеспечивающих сохранность деревьев и кустарников;</w:t>
      </w:r>
    </w:p>
    <w:p w14:paraId="149B6BC8"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сжигать листья, сметать листья в лотки в период массового листопада, засыпать ими стволы деревьев и кустарников (целесообразно их собирать в 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14:paraId="29828FA1"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посыпать солью и другими химическими препаратами тротуары, проезжие и прогулочные дороги и пр. аналогичные покрытия;</w:t>
      </w:r>
    </w:p>
    <w:p w14:paraId="10CCE144"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сбрасывать смет и другие загрязнения на газоны;</w:t>
      </w:r>
    </w:p>
    <w:p w14:paraId="1EEAB603"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проводить разрытия для прокладки инженерных коммуникаций согласно установленным правилам;</w:t>
      </w:r>
    </w:p>
    <w:p w14:paraId="2D554F6F"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14:paraId="3CD50D99"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ходить, сидеть и лежать на газонах (исключая луговые), устраивать игры;</w:t>
      </w:r>
    </w:p>
    <w:p w14:paraId="547769DE"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разжигать костры и нарушать правила противопожарной охраны;</w:t>
      </w:r>
    </w:p>
    <w:p w14:paraId="042547D6"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подвешивать на деревьях гамаки, качели, веревки для сушки белья, забивать в стволы деревьев гвозди, прикреплять рекламные щиты, электропровода, электрогирлянды из лампочек, колючую проволоку и другие ограждения, которые могут повредить деревьям;</w:t>
      </w:r>
    </w:p>
    <w:p w14:paraId="25419C95"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добывать из деревьев сок, смолу, делать надрезы, надписи и наносить другие механические повреждения;</w:t>
      </w:r>
    </w:p>
    <w:p w14:paraId="6120D0AD"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рвать цветы и ломать ветви деревьев и кустарников;</w:t>
      </w:r>
    </w:p>
    <w:p w14:paraId="42F260CD" w14:textId="77777777" w:rsidR="003F0E46" w:rsidRPr="0097667B" w:rsidRDefault="003F0E46" w:rsidP="003F0E46">
      <w:pPr>
        <w:autoSpaceDE w:val="0"/>
        <w:autoSpaceDN w:val="0"/>
        <w:adjustRightInd w:val="0"/>
        <w:spacing w:after="0" w:line="240" w:lineRule="auto"/>
        <w:ind w:left="-567" w:firstLine="539"/>
        <w:jc w:val="both"/>
        <w:rPr>
          <w:rFonts w:ascii="Times New Roman" w:hAnsi="Times New Roman" w:cs="Times New Roman"/>
          <w:sz w:val="28"/>
          <w:szCs w:val="28"/>
        </w:rPr>
      </w:pPr>
      <w:r w:rsidRPr="0097667B">
        <w:rPr>
          <w:rFonts w:ascii="Times New Roman" w:hAnsi="Times New Roman" w:cs="Times New Roman"/>
          <w:sz w:val="28"/>
          <w:szCs w:val="28"/>
        </w:rPr>
        <w:t>- разорять муравейники, ловить и уничтожать птиц и животных.</w:t>
      </w:r>
    </w:p>
    <w:p w14:paraId="67787E26" w14:textId="77777777" w:rsidR="003E626A" w:rsidRPr="0097667B" w:rsidRDefault="003F0E46" w:rsidP="003E626A">
      <w:pPr>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1</w:t>
      </w:r>
      <w:r w:rsidR="008E5071">
        <w:rPr>
          <w:rFonts w:ascii="Times New Roman" w:hAnsi="Times New Roman" w:cs="Times New Roman"/>
          <w:sz w:val="28"/>
          <w:szCs w:val="28"/>
        </w:rPr>
        <w:t>7</w:t>
      </w:r>
      <w:r w:rsidRPr="0097667B">
        <w:rPr>
          <w:rFonts w:ascii="Times New Roman" w:hAnsi="Times New Roman" w:cs="Times New Roman"/>
          <w:sz w:val="28"/>
          <w:szCs w:val="28"/>
        </w:rPr>
        <w:t>.10.1</w:t>
      </w:r>
      <w:r w:rsidR="00584FA5">
        <w:rPr>
          <w:rFonts w:ascii="Times New Roman" w:hAnsi="Times New Roman" w:cs="Times New Roman"/>
          <w:sz w:val="28"/>
          <w:szCs w:val="28"/>
        </w:rPr>
        <w:t>4</w:t>
      </w:r>
      <w:r w:rsidRPr="0097667B">
        <w:rPr>
          <w:rFonts w:ascii="Times New Roman" w:hAnsi="Times New Roman" w:cs="Times New Roman"/>
          <w:sz w:val="28"/>
          <w:szCs w:val="28"/>
        </w:rPr>
        <w:t>. Запрещается юридическим и физическим лицам самовольная вырубка и</w:t>
      </w:r>
      <w:r w:rsidR="00320882">
        <w:rPr>
          <w:rFonts w:ascii="Times New Roman" w:hAnsi="Times New Roman" w:cs="Times New Roman"/>
          <w:sz w:val="28"/>
          <w:szCs w:val="28"/>
        </w:rPr>
        <w:t xml:space="preserve"> посадка деревьев и кустарников на м</w:t>
      </w:r>
      <w:r w:rsidR="00584FA5">
        <w:rPr>
          <w:rFonts w:ascii="Times New Roman" w:hAnsi="Times New Roman" w:cs="Times New Roman"/>
          <w:sz w:val="28"/>
          <w:szCs w:val="28"/>
        </w:rPr>
        <w:t>униципальных земельных участках без получения соответствующего разрешения.</w:t>
      </w:r>
    </w:p>
    <w:p w14:paraId="148C644E" w14:textId="77777777" w:rsidR="00FC4442" w:rsidRPr="0097667B" w:rsidRDefault="003E626A" w:rsidP="0018507B">
      <w:pPr>
        <w:shd w:val="clear" w:color="auto" w:fill="FFFFFF" w:themeFill="background1"/>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.10.1</w:t>
      </w:r>
      <w:r w:rsidR="00584FA5">
        <w:rPr>
          <w:rFonts w:ascii="Times New Roman" w:hAnsi="Times New Roman" w:cs="Times New Roman"/>
          <w:sz w:val="28"/>
          <w:szCs w:val="28"/>
        </w:rPr>
        <w:t>5</w:t>
      </w:r>
      <w:r w:rsidRPr="0097667B">
        <w:rPr>
          <w:rFonts w:ascii="Times New Roman" w:hAnsi="Times New Roman" w:cs="Times New Roman"/>
          <w:sz w:val="28"/>
          <w:szCs w:val="28"/>
        </w:rPr>
        <w:t xml:space="preserve">. </w:t>
      </w:r>
      <w:r w:rsidR="0018507B" w:rsidRPr="0097667B">
        <w:rPr>
          <w:rFonts w:ascii="Times New Roman" w:hAnsi="Times New Roman" w:cs="Times New Roman"/>
          <w:sz w:val="28"/>
          <w:szCs w:val="28"/>
        </w:rPr>
        <w:t xml:space="preserve">Согласование работ по сносу зеленых насаждений, оформление разрешения на снос, расчет компенсационной стоимости и проведения компенсационного озеленения, оплата компенсационной стоимости при повреждении или уничтожении зеленых насаждений проводится уполномоченным органом  </w:t>
      </w:r>
      <w:r w:rsidR="00FC4442" w:rsidRPr="0097667B">
        <w:rPr>
          <w:rFonts w:ascii="Times New Roman" w:hAnsi="Times New Roman" w:cs="Times New Roman"/>
          <w:sz w:val="28"/>
          <w:szCs w:val="28"/>
          <w:shd w:val="clear" w:color="auto" w:fill="FFFFFF" w:themeFill="background1"/>
        </w:rPr>
        <w:t>в соответствии с нормативными правовыми актами органов местного самоуправления.</w:t>
      </w:r>
    </w:p>
    <w:p w14:paraId="68F0B869" w14:textId="77777777" w:rsidR="003F0E46" w:rsidRPr="0097667B" w:rsidRDefault="003F0E46" w:rsidP="00862300">
      <w:pPr>
        <w:shd w:val="clear" w:color="auto" w:fill="FFFFFF" w:themeFill="background1"/>
        <w:autoSpaceDE w:val="0"/>
        <w:autoSpaceDN w:val="0"/>
        <w:adjustRightInd w:val="0"/>
        <w:spacing w:after="0" w:line="240" w:lineRule="auto"/>
        <w:ind w:left="-567" w:firstLine="539"/>
        <w:jc w:val="both"/>
        <w:rPr>
          <w:rFonts w:ascii="Times New Roman" w:hAnsi="Times New Roman" w:cs="Times New Roman"/>
          <w:sz w:val="28"/>
          <w:szCs w:val="28"/>
        </w:rPr>
      </w:pPr>
    </w:p>
    <w:p w14:paraId="75DF7732" w14:textId="77777777" w:rsidR="001A0B4F" w:rsidRPr="0097667B" w:rsidRDefault="00EE3C49" w:rsidP="00A91DF5">
      <w:pPr>
        <w:autoSpaceDE w:val="0"/>
        <w:autoSpaceDN w:val="0"/>
        <w:adjustRightInd w:val="0"/>
        <w:spacing w:after="0" w:line="240" w:lineRule="auto"/>
        <w:jc w:val="center"/>
        <w:rPr>
          <w:rFonts w:ascii="Times New Roman" w:hAnsi="Times New Roman" w:cs="Times New Roman"/>
          <w:bCs/>
          <w:sz w:val="28"/>
          <w:szCs w:val="28"/>
        </w:rPr>
      </w:pPr>
      <w:r w:rsidRPr="0097667B">
        <w:rPr>
          <w:rFonts w:ascii="Times New Roman" w:hAnsi="Times New Roman" w:cs="Times New Roman"/>
          <w:bCs/>
          <w:sz w:val="28"/>
          <w:szCs w:val="28"/>
        </w:rPr>
        <w:t>1</w:t>
      </w:r>
      <w:r w:rsidR="008E5071">
        <w:rPr>
          <w:rFonts w:ascii="Times New Roman" w:hAnsi="Times New Roman" w:cs="Times New Roman"/>
          <w:bCs/>
          <w:sz w:val="28"/>
          <w:szCs w:val="28"/>
        </w:rPr>
        <w:t>7</w:t>
      </w:r>
      <w:r w:rsidRPr="0097667B">
        <w:rPr>
          <w:rFonts w:ascii="Times New Roman" w:hAnsi="Times New Roman" w:cs="Times New Roman"/>
          <w:bCs/>
          <w:sz w:val="28"/>
          <w:szCs w:val="28"/>
        </w:rPr>
        <w:t>.11. П</w:t>
      </w:r>
      <w:r w:rsidR="001A0B4F" w:rsidRPr="0097667B">
        <w:rPr>
          <w:rFonts w:ascii="Times New Roman" w:hAnsi="Times New Roman" w:cs="Times New Roman"/>
          <w:bCs/>
          <w:sz w:val="28"/>
          <w:szCs w:val="28"/>
        </w:rPr>
        <w:t>оряд</w:t>
      </w:r>
      <w:r w:rsidRPr="0097667B">
        <w:rPr>
          <w:rFonts w:ascii="Times New Roman" w:hAnsi="Times New Roman" w:cs="Times New Roman"/>
          <w:bCs/>
          <w:sz w:val="28"/>
          <w:szCs w:val="28"/>
        </w:rPr>
        <w:t>о</w:t>
      </w:r>
      <w:r w:rsidR="001A0B4F" w:rsidRPr="0097667B">
        <w:rPr>
          <w:rFonts w:ascii="Times New Roman" w:hAnsi="Times New Roman" w:cs="Times New Roman"/>
          <w:bCs/>
          <w:sz w:val="28"/>
          <w:szCs w:val="28"/>
        </w:rPr>
        <w:t>к проведения земляных работ</w:t>
      </w:r>
    </w:p>
    <w:p w14:paraId="18ECBE50" w14:textId="77777777" w:rsidR="001A0B4F" w:rsidRPr="0097667B" w:rsidRDefault="001A0B4F" w:rsidP="00A91DF5">
      <w:pPr>
        <w:autoSpaceDE w:val="0"/>
        <w:autoSpaceDN w:val="0"/>
        <w:adjustRightInd w:val="0"/>
        <w:spacing w:after="0" w:line="240" w:lineRule="auto"/>
        <w:jc w:val="center"/>
        <w:outlineLvl w:val="0"/>
        <w:rPr>
          <w:rFonts w:ascii="Times New Roman" w:hAnsi="Times New Roman" w:cs="Times New Roman"/>
          <w:sz w:val="28"/>
          <w:szCs w:val="28"/>
        </w:rPr>
      </w:pPr>
    </w:p>
    <w:p w14:paraId="4D4DD45C" w14:textId="77777777" w:rsidR="001A0B4F" w:rsidRPr="0097667B" w:rsidRDefault="00A91DF5"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001A0B4F" w:rsidRPr="0097667B">
        <w:rPr>
          <w:rFonts w:ascii="Times New Roman" w:hAnsi="Times New Roman" w:cs="Times New Roman"/>
          <w:sz w:val="28"/>
          <w:szCs w:val="28"/>
        </w:rPr>
        <w:t>.1</w:t>
      </w:r>
      <w:r w:rsidRPr="0097667B">
        <w:rPr>
          <w:rFonts w:ascii="Times New Roman" w:hAnsi="Times New Roman" w:cs="Times New Roman"/>
          <w:sz w:val="28"/>
          <w:szCs w:val="28"/>
        </w:rPr>
        <w:t>1</w:t>
      </w:r>
      <w:r w:rsidR="001A0B4F" w:rsidRPr="0097667B">
        <w:rPr>
          <w:rFonts w:ascii="Times New Roman" w:hAnsi="Times New Roman" w:cs="Times New Roman"/>
          <w:sz w:val="28"/>
          <w:szCs w:val="28"/>
        </w:rPr>
        <w:t>.</w:t>
      </w:r>
      <w:r w:rsidRPr="0097667B">
        <w:rPr>
          <w:rFonts w:ascii="Times New Roman" w:hAnsi="Times New Roman" w:cs="Times New Roman"/>
          <w:sz w:val="28"/>
          <w:szCs w:val="28"/>
        </w:rPr>
        <w:t>1.</w:t>
      </w:r>
      <w:r w:rsidR="001A0B4F" w:rsidRPr="0097667B">
        <w:rPr>
          <w:rFonts w:ascii="Times New Roman" w:hAnsi="Times New Roman" w:cs="Times New Roman"/>
          <w:sz w:val="28"/>
          <w:szCs w:val="28"/>
        </w:rPr>
        <w:t xml:space="preserve"> </w:t>
      </w:r>
      <w:r w:rsidRPr="0097667B">
        <w:rPr>
          <w:rFonts w:ascii="Times New Roman" w:hAnsi="Times New Roman" w:cs="Times New Roman"/>
          <w:sz w:val="28"/>
          <w:szCs w:val="28"/>
        </w:rPr>
        <w:t>Положения настоящей статьи</w:t>
      </w:r>
      <w:r w:rsidR="001A0B4F" w:rsidRPr="0097667B">
        <w:rPr>
          <w:rFonts w:ascii="Times New Roman" w:hAnsi="Times New Roman" w:cs="Times New Roman"/>
          <w:sz w:val="28"/>
          <w:szCs w:val="28"/>
        </w:rPr>
        <w:t xml:space="preserve"> регулирую</w:t>
      </w:r>
      <w:r w:rsidRPr="0097667B">
        <w:rPr>
          <w:rFonts w:ascii="Times New Roman" w:hAnsi="Times New Roman" w:cs="Times New Roman"/>
          <w:sz w:val="28"/>
          <w:szCs w:val="28"/>
        </w:rPr>
        <w:t>т</w:t>
      </w:r>
      <w:r w:rsidR="001A0B4F" w:rsidRPr="0097667B">
        <w:rPr>
          <w:rFonts w:ascii="Times New Roman" w:hAnsi="Times New Roman" w:cs="Times New Roman"/>
          <w:sz w:val="28"/>
          <w:szCs w:val="28"/>
        </w:rPr>
        <w:t xml:space="preserve"> порядок проведения работ, связанных разработкой и отсыпкой грунта, в том числе земляных работ, проводимых при возведении зданий, строений, сооружений и элементов благоустройства, устройстве и ремонте подземных и наземных инженерных сетей и коммуникаций, проведении аварийных и других видов земляных работ (далее - земляные работы).</w:t>
      </w:r>
    </w:p>
    <w:p w14:paraId="3DD8AA55" w14:textId="77777777" w:rsidR="00FC4442" w:rsidRPr="0097667B" w:rsidRDefault="00A91DF5" w:rsidP="00187030">
      <w:pPr>
        <w:shd w:val="clear" w:color="auto" w:fill="FFFFFF" w:themeFill="background1"/>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.11.2</w:t>
      </w:r>
      <w:r w:rsidR="001A0B4F" w:rsidRPr="0097667B">
        <w:rPr>
          <w:rFonts w:ascii="Times New Roman" w:hAnsi="Times New Roman" w:cs="Times New Roman"/>
          <w:sz w:val="28"/>
          <w:szCs w:val="28"/>
        </w:rPr>
        <w:t>. Земляные работы провод</w:t>
      </w:r>
      <w:r w:rsidRPr="0097667B">
        <w:rPr>
          <w:rFonts w:ascii="Times New Roman" w:hAnsi="Times New Roman" w:cs="Times New Roman"/>
          <w:sz w:val="28"/>
          <w:szCs w:val="28"/>
        </w:rPr>
        <w:t>ятся</w:t>
      </w:r>
      <w:r w:rsidR="001A0B4F" w:rsidRPr="0097667B">
        <w:rPr>
          <w:rFonts w:ascii="Times New Roman" w:hAnsi="Times New Roman" w:cs="Times New Roman"/>
          <w:sz w:val="28"/>
          <w:szCs w:val="28"/>
        </w:rPr>
        <w:t xml:space="preserve"> при наличии разрешения на </w:t>
      </w:r>
      <w:r w:rsidR="007D655D">
        <w:rPr>
          <w:rFonts w:ascii="Times New Roman" w:hAnsi="Times New Roman" w:cs="Times New Roman"/>
          <w:sz w:val="28"/>
          <w:szCs w:val="28"/>
        </w:rPr>
        <w:t>осуществление</w:t>
      </w:r>
      <w:r w:rsidR="001A0B4F" w:rsidRPr="0097667B">
        <w:rPr>
          <w:rFonts w:ascii="Times New Roman" w:hAnsi="Times New Roman" w:cs="Times New Roman"/>
          <w:sz w:val="28"/>
          <w:szCs w:val="28"/>
        </w:rPr>
        <w:t xml:space="preserve"> земляных работ (далее - разрешение на </w:t>
      </w:r>
      <w:r w:rsidR="007D655D">
        <w:rPr>
          <w:rFonts w:ascii="Times New Roman" w:hAnsi="Times New Roman" w:cs="Times New Roman"/>
          <w:sz w:val="28"/>
          <w:szCs w:val="28"/>
        </w:rPr>
        <w:t>осуществление</w:t>
      </w:r>
      <w:r w:rsidR="001A0B4F" w:rsidRPr="0097667B">
        <w:rPr>
          <w:rFonts w:ascii="Times New Roman" w:hAnsi="Times New Roman" w:cs="Times New Roman"/>
          <w:sz w:val="28"/>
          <w:szCs w:val="28"/>
        </w:rPr>
        <w:t xml:space="preserve"> земляных работ) в случаях отсутствия разрешения на строительство на участке проведения</w:t>
      </w:r>
      <w:r w:rsidR="00597E3C" w:rsidRPr="0097667B">
        <w:rPr>
          <w:rFonts w:ascii="Times New Roman" w:hAnsi="Times New Roman" w:cs="Times New Roman"/>
          <w:sz w:val="28"/>
          <w:szCs w:val="28"/>
        </w:rPr>
        <w:t xml:space="preserve"> земляных работ</w:t>
      </w:r>
      <w:r w:rsidR="007D655D">
        <w:rPr>
          <w:rFonts w:ascii="Times New Roman" w:hAnsi="Times New Roman" w:cs="Times New Roman"/>
          <w:sz w:val="28"/>
          <w:szCs w:val="28"/>
        </w:rPr>
        <w:t>. Разрешение на осуществление земляных работ</w:t>
      </w:r>
      <w:r w:rsidR="00597E3C" w:rsidRPr="0097667B">
        <w:rPr>
          <w:rFonts w:ascii="Times New Roman" w:hAnsi="Times New Roman" w:cs="Times New Roman"/>
          <w:sz w:val="28"/>
          <w:szCs w:val="28"/>
        </w:rPr>
        <w:t xml:space="preserve"> выда</w:t>
      </w:r>
      <w:r w:rsidR="007D655D">
        <w:rPr>
          <w:rFonts w:ascii="Times New Roman" w:hAnsi="Times New Roman" w:cs="Times New Roman"/>
          <w:sz w:val="28"/>
          <w:szCs w:val="28"/>
        </w:rPr>
        <w:t>ется</w:t>
      </w:r>
      <w:r w:rsidR="00597E3C" w:rsidRPr="0097667B">
        <w:rPr>
          <w:rFonts w:ascii="Times New Roman" w:hAnsi="Times New Roman" w:cs="Times New Roman"/>
          <w:sz w:val="28"/>
          <w:szCs w:val="28"/>
        </w:rPr>
        <w:t xml:space="preserve"> уполномоченным </w:t>
      </w:r>
      <w:r w:rsidR="002B18C4" w:rsidRPr="0097667B">
        <w:rPr>
          <w:rFonts w:ascii="Times New Roman" w:hAnsi="Times New Roman" w:cs="Times New Roman"/>
          <w:sz w:val="28"/>
          <w:szCs w:val="28"/>
        </w:rPr>
        <w:t>органом местного самоуправления</w:t>
      </w:r>
      <w:r w:rsidR="0018507B" w:rsidRPr="0097667B">
        <w:rPr>
          <w:rFonts w:ascii="Times New Roman" w:hAnsi="Times New Roman" w:cs="Times New Roman"/>
          <w:sz w:val="28"/>
          <w:szCs w:val="28"/>
        </w:rPr>
        <w:t xml:space="preserve"> в соответствии с нормативными правовыми актами</w:t>
      </w:r>
      <w:r w:rsidR="002B18C4" w:rsidRPr="0097667B">
        <w:rPr>
          <w:rFonts w:ascii="Times New Roman" w:hAnsi="Times New Roman" w:cs="Times New Roman"/>
          <w:sz w:val="28"/>
          <w:szCs w:val="28"/>
          <w:shd w:val="clear" w:color="auto" w:fill="FFFFFF" w:themeFill="background1"/>
        </w:rPr>
        <w:t xml:space="preserve"> на основании заявления заинтересованного лица.</w:t>
      </w:r>
      <w:r w:rsidR="0018507B" w:rsidRPr="0097667B">
        <w:rPr>
          <w:rFonts w:ascii="Times New Roman" w:hAnsi="Times New Roman" w:cs="Times New Roman"/>
          <w:sz w:val="28"/>
          <w:szCs w:val="28"/>
          <w:shd w:val="clear" w:color="auto" w:fill="FFFFFF" w:themeFill="background1"/>
        </w:rPr>
        <w:t xml:space="preserve"> </w:t>
      </w:r>
    </w:p>
    <w:p w14:paraId="3C0B61B6" w14:textId="77777777" w:rsidR="003E1633" w:rsidRPr="0097667B" w:rsidRDefault="003E1633"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 xml:space="preserve">.11.3. Получение разрешения на </w:t>
      </w:r>
      <w:r w:rsidR="007D655D">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необходимо в </w:t>
      </w:r>
      <w:r w:rsidRPr="005970B4">
        <w:rPr>
          <w:rFonts w:ascii="Times New Roman" w:hAnsi="Times New Roman" w:cs="Times New Roman"/>
          <w:sz w:val="28"/>
          <w:szCs w:val="28"/>
        </w:rPr>
        <w:t>случаях</w:t>
      </w:r>
      <w:r w:rsidRPr="0097667B">
        <w:rPr>
          <w:rFonts w:ascii="Times New Roman" w:hAnsi="Times New Roman" w:cs="Times New Roman"/>
          <w:b/>
          <w:sz w:val="28"/>
          <w:szCs w:val="28"/>
        </w:rPr>
        <w:t xml:space="preserve"> </w:t>
      </w:r>
      <w:r w:rsidRPr="0097667B">
        <w:rPr>
          <w:rFonts w:ascii="Times New Roman" w:hAnsi="Times New Roman" w:cs="Times New Roman"/>
          <w:sz w:val="28"/>
          <w:szCs w:val="28"/>
        </w:rPr>
        <w:t>проведения земляных работ, осуществляемых на землях из категории земель населенных пунктов и землях иных категорий (за исключением пахотных работ): разработка и отсыпка грунта, земляные работы, проводимые при возведении зданий, строений, сооружений и элементов благоустройства, устройстве и ремонте подземных и наземных инженерных сетей и коммуникаций, связанных с неотложным проведением аварийных работ, ликвидацией последствий аварий и чрезвычайных ситуаций.</w:t>
      </w:r>
    </w:p>
    <w:p w14:paraId="1BB04D00" w14:textId="77777777" w:rsidR="003E1633" w:rsidRPr="0097667B" w:rsidRDefault="003E1633" w:rsidP="00A91DF5">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 xml:space="preserve">.11.4. Положения настоящей статьи не применяются при </w:t>
      </w:r>
      <w:r w:rsidR="007D655D">
        <w:rPr>
          <w:rFonts w:ascii="Times New Roman" w:hAnsi="Times New Roman" w:cs="Times New Roman"/>
          <w:sz w:val="28"/>
          <w:szCs w:val="28"/>
        </w:rPr>
        <w:t xml:space="preserve">осуществлении </w:t>
      </w:r>
      <w:r w:rsidRPr="0097667B">
        <w:rPr>
          <w:rFonts w:ascii="Times New Roman" w:hAnsi="Times New Roman" w:cs="Times New Roman"/>
          <w:sz w:val="28"/>
          <w:szCs w:val="28"/>
        </w:rPr>
        <w:t xml:space="preserve">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14:paraId="5586B039"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 xml:space="preserve">.11.4. Контроль за ходом производства земляных работ и исполнением разрешения на </w:t>
      </w:r>
      <w:r w:rsidR="007D655D">
        <w:rPr>
          <w:rFonts w:ascii="Times New Roman" w:hAnsi="Times New Roman" w:cs="Times New Roman"/>
          <w:sz w:val="28"/>
          <w:szCs w:val="28"/>
        </w:rPr>
        <w:t>осуществление</w:t>
      </w:r>
      <w:r w:rsidRPr="0097667B">
        <w:rPr>
          <w:rFonts w:ascii="Times New Roman" w:hAnsi="Times New Roman" w:cs="Times New Roman"/>
          <w:sz w:val="28"/>
          <w:szCs w:val="28"/>
        </w:rPr>
        <w:t xml:space="preserve"> земляных работ осуществляется уполномоченным органам местного самоуправления.</w:t>
      </w:r>
    </w:p>
    <w:p w14:paraId="2B234F87"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.11.5.  При производстве земляных работ необходимо:</w:t>
      </w:r>
    </w:p>
    <w:p w14:paraId="04AEB933"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w:t>
      </w:r>
    </w:p>
    <w:p w14:paraId="3E03941F"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lastRenderedPageBreak/>
        <w:t>б) при производстве работ на больших по площади земельных участках предусматривать график выполнения работ для каждого отдельного участка. Работы на последующих участках выполнять после завершения работ на предыдущих, включая благоустройство и уборку территории;</w:t>
      </w:r>
    </w:p>
    <w:p w14:paraId="2A5644C0"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14:paraId="4A984B46"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14:paraId="4F8C87E2"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при выезде автотранспорта со строительных площадок и участков производства земляных работ обеспечить очистку или мойку колес;</w:t>
      </w:r>
    </w:p>
    <w:p w14:paraId="5D45BF91"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при производстве аварийных работ выполнять их круглосуточно, без выходных и праздничных дней;</w:t>
      </w:r>
    </w:p>
    <w:p w14:paraId="57D30F0B"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14:paraId="56F4EC04"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.11.6. При производстве земляных работ не рекомендуется:</w:t>
      </w:r>
    </w:p>
    <w:p w14:paraId="0D0F3930"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а) допускать повреждение инженерных сетей и коммуникаций, существующих сооружений, зеленых насаждений и элементов благоустройства;</w:t>
      </w:r>
    </w:p>
    <w:p w14:paraId="1C1190D9"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14:paraId="68EEA753"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14:paraId="26961AD5"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14:paraId="679024A2"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д) занимать территорию за пределами границ участка производства земляных работ;</w:t>
      </w:r>
    </w:p>
    <w:p w14:paraId="1FDA5117"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14:paraId="1565AAF6"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ж) производить земляные работы по ремонту инженерных коммуникаций неаварийного характера под видом проведения аварийных работ.</w:t>
      </w:r>
    </w:p>
    <w:p w14:paraId="785C5D68" w14:textId="77777777" w:rsidR="00815F28" w:rsidRPr="0097667B" w:rsidRDefault="00815F28" w:rsidP="00815F28">
      <w:pPr>
        <w:autoSpaceDE w:val="0"/>
        <w:autoSpaceDN w:val="0"/>
        <w:adjustRightInd w:val="0"/>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7</w:t>
      </w:r>
      <w:r w:rsidRPr="0097667B">
        <w:rPr>
          <w:rFonts w:ascii="Times New Roman" w:hAnsi="Times New Roman" w:cs="Times New Roman"/>
          <w:sz w:val="28"/>
          <w:szCs w:val="28"/>
        </w:rPr>
        <w:t>.11.7. Земляные работы считаются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14:paraId="0A7847E9" w14:textId="77777777" w:rsidR="00815F28" w:rsidRPr="0097667B" w:rsidRDefault="00815F28" w:rsidP="00A91DF5">
      <w:pPr>
        <w:autoSpaceDE w:val="0"/>
        <w:autoSpaceDN w:val="0"/>
        <w:adjustRightInd w:val="0"/>
        <w:spacing w:after="0" w:line="240" w:lineRule="auto"/>
        <w:ind w:left="-567" w:firstLine="567"/>
        <w:jc w:val="both"/>
        <w:rPr>
          <w:rFonts w:ascii="Times New Roman" w:hAnsi="Times New Roman" w:cs="Times New Roman"/>
          <w:sz w:val="28"/>
          <w:szCs w:val="28"/>
        </w:rPr>
      </w:pPr>
    </w:p>
    <w:p w14:paraId="436B6320" w14:textId="77777777" w:rsidR="0051684C" w:rsidRPr="0097667B" w:rsidRDefault="0051684C" w:rsidP="00A91DF5">
      <w:pPr>
        <w:autoSpaceDE w:val="0"/>
        <w:autoSpaceDN w:val="0"/>
        <w:adjustRightInd w:val="0"/>
        <w:spacing w:after="0" w:line="240" w:lineRule="auto"/>
        <w:ind w:left="-567" w:firstLine="567"/>
        <w:jc w:val="both"/>
        <w:rPr>
          <w:rFonts w:ascii="Times New Roman" w:hAnsi="Times New Roman" w:cs="Times New Roman"/>
          <w:sz w:val="28"/>
          <w:szCs w:val="28"/>
        </w:rPr>
      </w:pPr>
    </w:p>
    <w:p w14:paraId="09C6A649" w14:textId="77777777" w:rsidR="00872D20" w:rsidRPr="0097667B" w:rsidRDefault="00872D20" w:rsidP="00872D20">
      <w:pPr>
        <w:widowControl w:val="0"/>
        <w:autoSpaceDE w:val="0"/>
        <w:autoSpaceDN w:val="0"/>
        <w:adjustRightInd w:val="0"/>
        <w:spacing w:after="0" w:line="240" w:lineRule="auto"/>
        <w:ind w:left="-567" w:firstLine="567"/>
        <w:jc w:val="center"/>
        <w:rPr>
          <w:rFonts w:ascii="Times New Roman" w:eastAsia="Times New Roman" w:hAnsi="Times New Roman" w:cs="Times New Roman"/>
          <w:b/>
          <w:sz w:val="28"/>
          <w:szCs w:val="28"/>
        </w:rPr>
      </w:pPr>
      <w:r w:rsidRPr="0097667B">
        <w:rPr>
          <w:rFonts w:ascii="Times New Roman" w:eastAsia="Times New Roman" w:hAnsi="Times New Roman" w:cs="Times New Roman"/>
          <w:b/>
          <w:sz w:val="28"/>
          <w:szCs w:val="28"/>
        </w:rPr>
        <w:t>Раздел 8. КОНТРОЛЬ И ОТВЕТСТВЕННОСТЬ</w:t>
      </w:r>
    </w:p>
    <w:p w14:paraId="24E5E1F6" w14:textId="77777777" w:rsidR="00872D20" w:rsidRPr="0097667B" w:rsidRDefault="00872D20" w:rsidP="00872D20">
      <w:pPr>
        <w:spacing w:after="0" w:line="240" w:lineRule="auto"/>
        <w:ind w:left="-567" w:firstLine="567"/>
        <w:jc w:val="center"/>
        <w:rPr>
          <w:rFonts w:ascii="Times New Roman" w:hAnsi="Times New Roman" w:cs="Times New Roman"/>
          <w:b/>
          <w:bCs/>
          <w:color w:val="000000"/>
          <w:sz w:val="28"/>
          <w:szCs w:val="28"/>
        </w:rPr>
      </w:pPr>
    </w:p>
    <w:p w14:paraId="221A70FD" w14:textId="77777777" w:rsidR="00872D20" w:rsidRPr="0097667B" w:rsidRDefault="00872D20" w:rsidP="00872D20">
      <w:pPr>
        <w:spacing w:after="0" w:line="240" w:lineRule="auto"/>
        <w:ind w:left="-567" w:firstLine="567"/>
        <w:jc w:val="center"/>
        <w:rPr>
          <w:rFonts w:ascii="Times New Roman" w:hAnsi="Times New Roman" w:cs="Times New Roman"/>
          <w:bCs/>
          <w:color w:val="000000"/>
          <w:sz w:val="28"/>
          <w:szCs w:val="28"/>
        </w:rPr>
      </w:pPr>
      <w:r w:rsidRPr="0097667B">
        <w:rPr>
          <w:rFonts w:ascii="Times New Roman" w:hAnsi="Times New Roman" w:cs="Times New Roman"/>
          <w:bCs/>
          <w:color w:val="000000"/>
          <w:sz w:val="28"/>
          <w:szCs w:val="28"/>
        </w:rPr>
        <w:t>Статья 1</w:t>
      </w:r>
      <w:r w:rsidR="008E5071">
        <w:rPr>
          <w:rFonts w:ascii="Times New Roman" w:hAnsi="Times New Roman" w:cs="Times New Roman"/>
          <w:bCs/>
          <w:color w:val="000000"/>
          <w:sz w:val="28"/>
          <w:szCs w:val="28"/>
        </w:rPr>
        <w:t>8</w:t>
      </w:r>
      <w:r w:rsidRPr="0097667B">
        <w:rPr>
          <w:rFonts w:ascii="Times New Roman" w:hAnsi="Times New Roman" w:cs="Times New Roman"/>
          <w:bCs/>
          <w:color w:val="000000"/>
          <w:sz w:val="28"/>
          <w:szCs w:val="28"/>
        </w:rPr>
        <w:t>.</w:t>
      </w:r>
    </w:p>
    <w:p w14:paraId="6B6D4C7C" w14:textId="77777777" w:rsidR="00331ECC" w:rsidRPr="0097667B" w:rsidRDefault="00331ECC" w:rsidP="00872D20">
      <w:pPr>
        <w:spacing w:after="0" w:line="240" w:lineRule="auto"/>
        <w:ind w:left="-567" w:firstLine="567"/>
        <w:jc w:val="center"/>
        <w:rPr>
          <w:rFonts w:ascii="Times New Roman" w:eastAsia="Times New Roman" w:hAnsi="Times New Roman" w:cs="Times New Roman"/>
          <w:bCs/>
          <w:color w:val="000000"/>
          <w:sz w:val="28"/>
          <w:szCs w:val="28"/>
        </w:rPr>
      </w:pPr>
    </w:p>
    <w:p w14:paraId="5B1C2230" w14:textId="77777777" w:rsidR="00331ECC" w:rsidRPr="0097667B" w:rsidRDefault="00872D20" w:rsidP="0018507B">
      <w:pPr>
        <w:shd w:val="clear" w:color="auto" w:fill="FFFFFF" w:themeFill="background1"/>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bCs/>
          <w:color w:val="000000"/>
          <w:spacing w:val="5"/>
          <w:sz w:val="28"/>
          <w:szCs w:val="28"/>
        </w:rPr>
        <w:t>1</w:t>
      </w:r>
      <w:r w:rsidR="008E5071">
        <w:rPr>
          <w:rFonts w:ascii="Times New Roman" w:hAnsi="Times New Roman" w:cs="Times New Roman"/>
          <w:bCs/>
          <w:color w:val="000000"/>
          <w:spacing w:val="5"/>
          <w:sz w:val="28"/>
          <w:szCs w:val="28"/>
        </w:rPr>
        <w:t>8</w:t>
      </w:r>
      <w:r w:rsidRPr="0097667B">
        <w:rPr>
          <w:rFonts w:ascii="Times New Roman" w:hAnsi="Times New Roman" w:cs="Times New Roman"/>
          <w:bCs/>
          <w:color w:val="000000"/>
          <w:spacing w:val="5"/>
          <w:sz w:val="28"/>
          <w:szCs w:val="28"/>
        </w:rPr>
        <w:t>.</w:t>
      </w:r>
      <w:r w:rsidRPr="0097667B">
        <w:rPr>
          <w:rFonts w:ascii="Times New Roman" w:eastAsia="Times New Roman" w:hAnsi="Times New Roman" w:cs="Times New Roman"/>
          <w:bCs/>
          <w:color w:val="000000"/>
          <w:spacing w:val="5"/>
          <w:sz w:val="28"/>
          <w:szCs w:val="28"/>
        </w:rPr>
        <w:t>1.</w:t>
      </w:r>
      <w:r w:rsidRPr="0097667B">
        <w:rPr>
          <w:rFonts w:ascii="Times New Roman" w:eastAsia="Times New Roman" w:hAnsi="Times New Roman" w:cs="Times New Roman"/>
          <w:color w:val="000000"/>
          <w:spacing w:val="5"/>
          <w:sz w:val="28"/>
          <w:szCs w:val="28"/>
        </w:rPr>
        <w:t xml:space="preserve"> </w:t>
      </w:r>
      <w:r w:rsidR="00331ECC" w:rsidRPr="0097667B">
        <w:rPr>
          <w:rFonts w:ascii="Times New Roman" w:eastAsia="Times New Roman" w:hAnsi="Times New Roman" w:cs="Times New Roman"/>
          <w:color w:val="000000"/>
          <w:spacing w:val="5"/>
          <w:sz w:val="28"/>
          <w:szCs w:val="28"/>
        </w:rPr>
        <w:t>П</w:t>
      </w:r>
      <w:r w:rsidR="00331ECC" w:rsidRPr="0097667B">
        <w:rPr>
          <w:rFonts w:ascii="Times New Roman" w:hAnsi="Times New Roman" w:cs="Times New Roman"/>
          <w:sz w:val="28"/>
          <w:szCs w:val="28"/>
        </w:rPr>
        <w:t>орядок осуществления муниципального контроля в сфере благоустройства на территории поселения устанавливается уполномоченным органом в соответствии с муниципальными правовыми актами органов местного самоуправления.</w:t>
      </w:r>
    </w:p>
    <w:p w14:paraId="61587011" w14:textId="77777777" w:rsidR="00331ECC" w:rsidRPr="0097667B" w:rsidRDefault="00331ECC" w:rsidP="0018507B">
      <w:pPr>
        <w:shd w:val="clear" w:color="auto" w:fill="FFFFFF" w:themeFill="background1"/>
        <w:spacing w:after="0" w:line="240" w:lineRule="auto"/>
        <w:ind w:left="-567" w:firstLine="567"/>
        <w:jc w:val="both"/>
        <w:rPr>
          <w:rFonts w:ascii="Times New Roman" w:hAnsi="Times New Roman" w:cs="Times New Roman"/>
          <w:sz w:val="28"/>
          <w:szCs w:val="28"/>
        </w:rPr>
      </w:pPr>
      <w:r w:rsidRPr="0097667B">
        <w:rPr>
          <w:rFonts w:ascii="Times New Roman" w:hAnsi="Times New Roman" w:cs="Times New Roman"/>
          <w:sz w:val="28"/>
          <w:szCs w:val="28"/>
        </w:rPr>
        <w:t>1</w:t>
      </w:r>
      <w:r w:rsidR="008E5071">
        <w:rPr>
          <w:rFonts w:ascii="Times New Roman" w:hAnsi="Times New Roman" w:cs="Times New Roman"/>
          <w:sz w:val="28"/>
          <w:szCs w:val="28"/>
        </w:rPr>
        <w:t>8</w:t>
      </w:r>
      <w:r w:rsidRPr="0097667B">
        <w:rPr>
          <w:rFonts w:ascii="Times New Roman" w:hAnsi="Times New Roman" w:cs="Times New Roman"/>
          <w:sz w:val="28"/>
          <w:szCs w:val="28"/>
        </w:rPr>
        <w:t>.2. Предметом контроля является соблюдение юридическими лицами, индивидуальными предпринимателями, гражданами</w:t>
      </w:r>
      <w:r w:rsidR="0018507B" w:rsidRPr="0097667B">
        <w:rPr>
          <w:rFonts w:ascii="Times New Roman" w:hAnsi="Times New Roman" w:cs="Times New Roman"/>
          <w:sz w:val="28"/>
          <w:szCs w:val="28"/>
        </w:rPr>
        <w:t xml:space="preserve"> </w:t>
      </w:r>
      <w:r w:rsidRPr="0097667B">
        <w:rPr>
          <w:rFonts w:ascii="Times New Roman" w:hAnsi="Times New Roman" w:cs="Times New Roman"/>
          <w:sz w:val="28"/>
          <w:szCs w:val="28"/>
        </w:rPr>
        <w:t>Правил благоустройства территории поселения</w:t>
      </w:r>
      <w:r w:rsidR="0018507B" w:rsidRPr="0097667B">
        <w:rPr>
          <w:rFonts w:ascii="Times New Roman" w:hAnsi="Times New Roman" w:cs="Times New Roman"/>
          <w:sz w:val="28"/>
          <w:szCs w:val="28"/>
        </w:rPr>
        <w:t>.</w:t>
      </w:r>
    </w:p>
    <w:p w14:paraId="18D013D8" w14:textId="77777777" w:rsidR="00B014BA" w:rsidRPr="0097667B" w:rsidRDefault="00872D20" w:rsidP="00872D20">
      <w:pPr>
        <w:spacing w:after="0" w:line="240" w:lineRule="auto"/>
        <w:ind w:left="-567" w:firstLine="567"/>
        <w:jc w:val="both"/>
        <w:rPr>
          <w:rFonts w:ascii="Times New Roman" w:eastAsia="Times New Roman" w:hAnsi="Times New Roman" w:cs="Times New Roman"/>
          <w:color w:val="000000"/>
          <w:spacing w:val="5"/>
          <w:sz w:val="28"/>
          <w:szCs w:val="28"/>
        </w:rPr>
      </w:pPr>
      <w:r w:rsidRPr="0097667B">
        <w:rPr>
          <w:rFonts w:ascii="Times New Roman" w:hAnsi="Times New Roman" w:cs="Times New Roman"/>
          <w:bCs/>
          <w:color w:val="000000"/>
          <w:spacing w:val="5"/>
          <w:sz w:val="28"/>
          <w:szCs w:val="28"/>
        </w:rPr>
        <w:t>1</w:t>
      </w:r>
      <w:r w:rsidR="008E5071">
        <w:rPr>
          <w:rFonts w:ascii="Times New Roman" w:hAnsi="Times New Roman" w:cs="Times New Roman"/>
          <w:bCs/>
          <w:color w:val="000000"/>
          <w:spacing w:val="5"/>
          <w:sz w:val="28"/>
          <w:szCs w:val="28"/>
        </w:rPr>
        <w:t>8</w:t>
      </w:r>
      <w:r w:rsidRPr="0097667B">
        <w:rPr>
          <w:rFonts w:ascii="Times New Roman" w:eastAsia="Times New Roman" w:hAnsi="Times New Roman" w:cs="Times New Roman"/>
          <w:bCs/>
          <w:color w:val="000000"/>
          <w:spacing w:val="5"/>
          <w:sz w:val="28"/>
          <w:szCs w:val="28"/>
        </w:rPr>
        <w:t>.</w:t>
      </w:r>
      <w:r w:rsidR="0018507B" w:rsidRPr="0097667B">
        <w:rPr>
          <w:rFonts w:ascii="Times New Roman" w:eastAsia="Times New Roman" w:hAnsi="Times New Roman" w:cs="Times New Roman"/>
          <w:bCs/>
          <w:color w:val="000000"/>
          <w:spacing w:val="5"/>
          <w:sz w:val="28"/>
          <w:szCs w:val="28"/>
        </w:rPr>
        <w:t>3</w:t>
      </w:r>
      <w:r w:rsidRPr="0097667B">
        <w:rPr>
          <w:rFonts w:ascii="Times New Roman" w:eastAsia="Times New Roman" w:hAnsi="Times New Roman" w:cs="Times New Roman"/>
          <w:bCs/>
          <w:color w:val="000000"/>
          <w:spacing w:val="5"/>
          <w:sz w:val="28"/>
          <w:szCs w:val="28"/>
        </w:rPr>
        <w:t>.</w:t>
      </w:r>
      <w:r w:rsidRPr="0097667B">
        <w:rPr>
          <w:rFonts w:ascii="Times New Roman" w:eastAsia="Times New Roman" w:hAnsi="Times New Roman" w:cs="Times New Roman"/>
          <w:color w:val="000000"/>
          <w:spacing w:val="5"/>
          <w:sz w:val="28"/>
          <w:szCs w:val="28"/>
        </w:rPr>
        <w:t xml:space="preserve"> Физические, должностные и юридические лица обязаны обеспечивать </w:t>
      </w:r>
      <w:r w:rsidR="0018507B" w:rsidRPr="0097667B">
        <w:rPr>
          <w:rFonts w:ascii="Times New Roman" w:eastAsia="Times New Roman" w:hAnsi="Times New Roman" w:cs="Times New Roman"/>
          <w:color w:val="000000"/>
          <w:spacing w:val="5"/>
          <w:sz w:val="28"/>
          <w:szCs w:val="28"/>
        </w:rPr>
        <w:t xml:space="preserve">соблюдение </w:t>
      </w:r>
      <w:r w:rsidR="00B014BA" w:rsidRPr="0097667B">
        <w:rPr>
          <w:rFonts w:ascii="Times New Roman" w:eastAsia="Times New Roman" w:hAnsi="Times New Roman" w:cs="Times New Roman"/>
          <w:color w:val="000000"/>
          <w:spacing w:val="5"/>
          <w:sz w:val="28"/>
          <w:szCs w:val="28"/>
        </w:rPr>
        <w:t>Правил благоустройства поселения.</w:t>
      </w:r>
    </w:p>
    <w:p w14:paraId="01960CE1" w14:textId="77777777" w:rsidR="00872D20" w:rsidRPr="0097667B" w:rsidRDefault="00872D20" w:rsidP="00872D20">
      <w:pPr>
        <w:spacing w:after="0" w:line="240" w:lineRule="auto"/>
        <w:ind w:left="-567" w:firstLine="567"/>
        <w:jc w:val="both"/>
        <w:rPr>
          <w:rFonts w:ascii="Times New Roman" w:eastAsia="Times New Roman" w:hAnsi="Times New Roman" w:cs="Times New Roman"/>
          <w:color w:val="000000"/>
          <w:spacing w:val="-1"/>
          <w:sz w:val="28"/>
          <w:szCs w:val="28"/>
        </w:rPr>
      </w:pPr>
      <w:r w:rsidRPr="0097667B">
        <w:rPr>
          <w:rFonts w:ascii="Times New Roman" w:hAnsi="Times New Roman" w:cs="Times New Roman"/>
          <w:bCs/>
          <w:color w:val="000000"/>
          <w:spacing w:val="-8"/>
          <w:sz w:val="28"/>
          <w:szCs w:val="28"/>
        </w:rPr>
        <w:t>1</w:t>
      </w:r>
      <w:r w:rsidR="008E5071">
        <w:rPr>
          <w:rFonts w:ascii="Times New Roman" w:hAnsi="Times New Roman" w:cs="Times New Roman"/>
          <w:bCs/>
          <w:color w:val="000000"/>
          <w:spacing w:val="-8"/>
          <w:sz w:val="28"/>
          <w:szCs w:val="28"/>
        </w:rPr>
        <w:t>8</w:t>
      </w:r>
      <w:r w:rsidRPr="0097667B">
        <w:rPr>
          <w:rFonts w:ascii="Times New Roman" w:eastAsia="Times New Roman" w:hAnsi="Times New Roman" w:cs="Times New Roman"/>
          <w:bCs/>
          <w:color w:val="000000"/>
          <w:spacing w:val="-8"/>
          <w:sz w:val="28"/>
          <w:szCs w:val="28"/>
        </w:rPr>
        <w:t>.</w:t>
      </w:r>
      <w:r w:rsidR="0018507B" w:rsidRPr="0097667B">
        <w:rPr>
          <w:rFonts w:ascii="Times New Roman" w:eastAsia="Times New Roman" w:hAnsi="Times New Roman" w:cs="Times New Roman"/>
          <w:bCs/>
          <w:color w:val="000000"/>
          <w:spacing w:val="-8"/>
          <w:sz w:val="28"/>
          <w:szCs w:val="28"/>
        </w:rPr>
        <w:t>4</w:t>
      </w:r>
      <w:r w:rsidRPr="0097667B">
        <w:rPr>
          <w:rFonts w:ascii="Times New Roman" w:eastAsia="Times New Roman" w:hAnsi="Times New Roman" w:cs="Times New Roman"/>
          <w:bCs/>
          <w:color w:val="000000"/>
          <w:spacing w:val="-8"/>
          <w:sz w:val="28"/>
          <w:szCs w:val="28"/>
        </w:rPr>
        <w:t xml:space="preserve">. </w:t>
      </w:r>
      <w:r w:rsidRPr="0097667B">
        <w:rPr>
          <w:rFonts w:ascii="Times New Roman" w:eastAsia="Times New Roman" w:hAnsi="Times New Roman" w:cs="Times New Roman"/>
          <w:sz w:val="28"/>
          <w:szCs w:val="28"/>
        </w:rPr>
        <w:t>Лица, виновные в нарушении</w:t>
      </w:r>
      <w:r w:rsidR="00AF3839" w:rsidRPr="0097667B">
        <w:rPr>
          <w:rFonts w:ascii="Times New Roman" w:eastAsia="Times New Roman" w:hAnsi="Times New Roman" w:cs="Times New Roman"/>
          <w:sz w:val="28"/>
          <w:szCs w:val="28"/>
        </w:rPr>
        <w:t xml:space="preserve"> положений</w:t>
      </w:r>
      <w:r w:rsidRPr="0097667B">
        <w:rPr>
          <w:rFonts w:ascii="Times New Roman" w:eastAsia="Times New Roman" w:hAnsi="Times New Roman" w:cs="Times New Roman"/>
          <w:sz w:val="28"/>
          <w:szCs w:val="28"/>
        </w:rPr>
        <w:t xml:space="preserve"> настоящих Правил, привлекаются к ответственности в соответствии с законодательством РФ.</w:t>
      </w:r>
    </w:p>
    <w:p w14:paraId="7478CB2F" w14:textId="77777777" w:rsidR="00927A07" w:rsidRPr="0097667B" w:rsidRDefault="00927A0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917B3CC" w14:textId="77777777" w:rsidR="006D566F" w:rsidRPr="0097667B" w:rsidRDefault="006D566F"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D5989DF" w14:textId="77777777" w:rsidR="00E34712" w:rsidRPr="0097667B" w:rsidRDefault="00E34712"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F0B3E5F" w14:textId="77777777" w:rsidR="00B014BA" w:rsidRDefault="00B014BA"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D64C736"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3E3B3078"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FBF3ADD"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642373B"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54DB185"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0A0020C"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57B722E"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BD8372A"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0C901D3"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4A57E500"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8F919AD"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75AD22B"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23DB108"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43BD7206"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55CC1C3B"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263EB4A"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E461FEC"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3435065"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486FD3E2"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52070DB"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48962D51"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44555943"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94E3B34"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94207E4"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2535930A" w14:textId="77777777" w:rsidR="00584FA5" w:rsidRDefault="00584FA5"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1356BEFA"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1E93638"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AD1BB10"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0B0241EA" w14:textId="77777777" w:rsidR="00202BD7" w:rsidRDefault="00202BD7"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70A7642E" w14:textId="77777777" w:rsidR="005970B4" w:rsidRDefault="005970B4" w:rsidP="00471FAC">
      <w:pPr>
        <w:widowControl w:val="0"/>
        <w:autoSpaceDE w:val="0"/>
        <w:autoSpaceDN w:val="0"/>
        <w:adjustRightInd w:val="0"/>
        <w:spacing w:after="0" w:line="240" w:lineRule="auto"/>
        <w:ind w:left="-567" w:firstLine="567"/>
        <w:jc w:val="both"/>
        <w:rPr>
          <w:rFonts w:ascii="Times New Roman" w:hAnsi="Times New Roman" w:cs="Times New Roman"/>
          <w:sz w:val="28"/>
          <w:szCs w:val="28"/>
        </w:rPr>
      </w:pPr>
    </w:p>
    <w:p w14:paraId="60BB1F10" w14:textId="77777777" w:rsidR="00340D20" w:rsidRPr="00340D20" w:rsidRDefault="00340D20" w:rsidP="00340D20">
      <w:pPr>
        <w:spacing w:after="0" w:line="240" w:lineRule="auto"/>
        <w:jc w:val="right"/>
        <w:rPr>
          <w:rFonts w:ascii="Times New Roman" w:hAnsi="Times New Roman" w:cs="Times New Roman"/>
          <w:color w:val="000000"/>
          <w:sz w:val="24"/>
          <w:szCs w:val="24"/>
        </w:rPr>
      </w:pPr>
      <w:r w:rsidRPr="00340D20">
        <w:rPr>
          <w:rFonts w:ascii="Times New Roman" w:hAnsi="Times New Roman" w:cs="Times New Roman"/>
          <w:color w:val="000000"/>
          <w:sz w:val="24"/>
          <w:szCs w:val="24"/>
        </w:rPr>
        <w:lastRenderedPageBreak/>
        <w:t xml:space="preserve">Приложение №1 </w:t>
      </w:r>
    </w:p>
    <w:p w14:paraId="05A38773" w14:textId="45C986E1" w:rsidR="00340D20" w:rsidRPr="00340D20" w:rsidRDefault="00340D20" w:rsidP="00340D20">
      <w:pPr>
        <w:spacing w:after="0" w:line="240" w:lineRule="auto"/>
        <w:jc w:val="right"/>
        <w:rPr>
          <w:rFonts w:ascii="Times New Roman" w:hAnsi="Times New Roman" w:cs="Times New Roman"/>
          <w:color w:val="000000"/>
          <w:spacing w:val="-2"/>
          <w:sz w:val="24"/>
          <w:szCs w:val="24"/>
        </w:rPr>
      </w:pPr>
      <w:proofErr w:type="gramStart"/>
      <w:r w:rsidRPr="00340D20">
        <w:rPr>
          <w:rFonts w:ascii="Times New Roman" w:hAnsi="Times New Roman" w:cs="Times New Roman"/>
          <w:color w:val="000000"/>
          <w:spacing w:val="-2"/>
          <w:sz w:val="24"/>
          <w:szCs w:val="24"/>
        </w:rPr>
        <w:t>к  Правилам</w:t>
      </w:r>
      <w:proofErr w:type="gramEnd"/>
      <w:r w:rsidRPr="00340D20">
        <w:rPr>
          <w:rFonts w:ascii="Times New Roman" w:hAnsi="Times New Roman" w:cs="Times New Roman"/>
          <w:color w:val="000000"/>
          <w:spacing w:val="-2"/>
          <w:sz w:val="24"/>
          <w:szCs w:val="24"/>
        </w:rPr>
        <w:t xml:space="preserve"> благоустройства</w:t>
      </w:r>
      <w:r w:rsidRPr="00B86F5E">
        <w:rPr>
          <w:rFonts w:ascii="Times New Roman" w:hAnsi="Times New Roman" w:cs="Times New Roman"/>
          <w:color w:val="000000"/>
          <w:spacing w:val="-2"/>
          <w:sz w:val="24"/>
          <w:szCs w:val="24"/>
          <w:shd w:val="clear" w:color="auto" w:fill="FFFFFF" w:themeFill="background1"/>
        </w:rPr>
        <w:t xml:space="preserve"> сельского</w:t>
      </w:r>
      <w:r w:rsidRPr="00340D20">
        <w:rPr>
          <w:rFonts w:ascii="Times New Roman" w:hAnsi="Times New Roman" w:cs="Times New Roman"/>
          <w:color w:val="000000"/>
          <w:spacing w:val="-2"/>
          <w:sz w:val="24"/>
          <w:szCs w:val="24"/>
        </w:rPr>
        <w:t xml:space="preserve"> поселения </w:t>
      </w:r>
      <w:r w:rsidR="00B07994">
        <w:rPr>
          <w:rFonts w:ascii="Times New Roman" w:hAnsi="Times New Roman" w:cs="Times New Roman"/>
          <w:color w:val="000000"/>
          <w:spacing w:val="-2"/>
          <w:sz w:val="24"/>
          <w:szCs w:val="24"/>
        </w:rPr>
        <w:t>Кандабулак</w:t>
      </w:r>
    </w:p>
    <w:p w14:paraId="6D900A0F" w14:textId="77777777" w:rsidR="00340D20" w:rsidRPr="00340D20" w:rsidRDefault="00340D20" w:rsidP="00340D20">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муниципального района Сергиевский</w:t>
      </w:r>
      <w:r>
        <w:rPr>
          <w:rFonts w:ascii="Times New Roman" w:hAnsi="Times New Roman" w:cs="Times New Roman"/>
          <w:color w:val="000000"/>
          <w:spacing w:val="-2"/>
          <w:sz w:val="24"/>
          <w:szCs w:val="24"/>
        </w:rPr>
        <w:t xml:space="preserve"> Самарской области</w:t>
      </w:r>
    </w:p>
    <w:p w14:paraId="49DEE5FF" w14:textId="77777777" w:rsidR="00340D20" w:rsidRPr="00340D20" w:rsidRDefault="00340D20" w:rsidP="00340D20">
      <w:pPr>
        <w:autoSpaceDE w:val="0"/>
        <w:autoSpaceDN w:val="0"/>
        <w:adjustRightInd w:val="0"/>
        <w:spacing w:after="0" w:line="240" w:lineRule="auto"/>
        <w:jc w:val="right"/>
        <w:rPr>
          <w:rFonts w:ascii="Times New Roman" w:hAnsi="Times New Roman" w:cs="Times New Roman"/>
          <w:sz w:val="24"/>
          <w:szCs w:val="24"/>
        </w:rPr>
      </w:pPr>
    </w:p>
    <w:p w14:paraId="072A4DEB" w14:textId="77777777" w:rsidR="00340D20" w:rsidRPr="00340D20" w:rsidRDefault="00340D20" w:rsidP="00340D20">
      <w:pPr>
        <w:autoSpaceDE w:val="0"/>
        <w:autoSpaceDN w:val="0"/>
        <w:adjustRightInd w:val="0"/>
        <w:spacing w:after="0" w:line="240" w:lineRule="auto"/>
        <w:jc w:val="right"/>
        <w:rPr>
          <w:rFonts w:ascii="Times New Roman" w:hAnsi="Times New Roman" w:cs="Times New Roman"/>
          <w:sz w:val="24"/>
          <w:szCs w:val="24"/>
        </w:rPr>
      </w:pPr>
      <w:r w:rsidRPr="00340D20">
        <w:rPr>
          <w:rFonts w:ascii="Times New Roman" w:hAnsi="Times New Roman" w:cs="Times New Roman"/>
          <w:sz w:val="24"/>
          <w:szCs w:val="24"/>
        </w:rPr>
        <w:t>Таблица №1</w:t>
      </w:r>
    </w:p>
    <w:p w14:paraId="7CFBE185" w14:textId="77777777" w:rsidR="00340D20" w:rsidRPr="00340D20" w:rsidRDefault="00340D20" w:rsidP="00340D20">
      <w:pPr>
        <w:autoSpaceDE w:val="0"/>
        <w:autoSpaceDN w:val="0"/>
        <w:adjustRightInd w:val="0"/>
        <w:spacing w:after="0" w:line="240" w:lineRule="auto"/>
        <w:jc w:val="right"/>
        <w:rPr>
          <w:rFonts w:ascii="Times New Roman" w:hAnsi="Times New Roman" w:cs="Times New Roman"/>
          <w:sz w:val="24"/>
          <w:szCs w:val="24"/>
        </w:rPr>
      </w:pP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6563"/>
        <w:gridCol w:w="993"/>
        <w:gridCol w:w="1417"/>
      </w:tblGrid>
      <w:tr w:rsidR="00340D20" w:rsidRPr="00340D20" w14:paraId="22BA606D" w14:textId="77777777" w:rsidTr="00915333">
        <w:trPr>
          <w:trHeight w:val="1000"/>
          <w:tblCellSpacing w:w="5" w:type="nil"/>
          <w:jc w:val="center"/>
        </w:trPr>
        <w:tc>
          <w:tcPr>
            <w:tcW w:w="6563" w:type="dxa"/>
            <w:vMerge w:val="restart"/>
            <w:tcBorders>
              <w:top w:val="single" w:sz="4" w:space="0" w:color="auto"/>
              <w:left w:val="single" w:sz="4" w:space="0" w:color="auto"/>
              <w:bottom w:val="single" w:sz="4" w:space="0" w:color="auto"/>
              <w:right w:val="single" w:sz="4" w:space="0" w:color="auto"/>
            </w:tcBorders>
          </w:tcPr>
          <w:p w14:paraId="6607B183"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 xml:space="preserve">Здание, сооружение,              </w:t>
            </w:r>
            <w:r w:rsidRPr="00340D20">
              <w:rPr>
                <w:rFonts w:ascii="Times New Roman" w:hAnsi="Times New Roman" w:cs="Times New Roman"/>
                <w:sz w:val="24"/>
                <w:szCs w:val="24"/>
              </w:rPr>
              <w:br/>
              <w:t xml:space="preserve">      объект инженерного благоустройства</w:t>
            </w:r>
          </w:p>
        </w:tc>
        <w:tc>
          <w:tcPr>
            <w:tcW w:w="2410" w:type="dxa"/>
            <w:gridSpan w:val="2"/>
            <w:tcBorders>
              <w:top w:val="single" w:sz="4" w:space="0" w:color="auto"/>
              <w:left w:val="single" w:sz="4" w:space="0" w:color="auto"/>
              <w:bottom w:val="single" w:sz="4" w:space="0" w:color="auto"/>
              <w:right w:val="single" w:sz="4" w:space="0" w:color="auto"/>
            </w:tcBorders>
          </w:tcPr>
          <w:p w14:paraId="5031D4B7"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 xml:space="preserve">Расстояния    </w:t>
            </w:r>
            <w:r w:rsidRPr="00340D20">
              <w:rPr>
                <w:rFonts w:ascii="Times New Roman" w:hAnsi="Times New Roman" w:cs="Times New Roman"/>
                <w:sz w:val="24"/>
                <w:szCs w:val="24"/>
              </w:rPr>
              <w:br/>
              <w:t xml:space="preserve">    от </w:t>
            </w:r>
            <w:proofErr w:type="gramStart"/>
            <w:r w:rsidRPr="00340D20">
              <w:rPr>
                <w:rFonts w:ascii="Times New Roman" w:hAnsi="Times New Roman" w:cs="Times New Roman"/>
                <w:sz w:val="24"/>
                <w:szCs w:val="24"/>
              </w:rPr>
              <w:t xml:space="preserve">здания,   </w:t>
            </w:r>
            <w:proofErr w:type="gramEnd"/>
            <w:r w:rsidRPr="00340D20">
              <w:rPr>
                <w:rFonts w:ascii="Times New Roman" w:hAnsi="Times New Roman" w:cs="Times New Roman"/>
                <w:sz w:val="24"/>
                <w:szCs w:val="24"/>
              </w:rPr>
              <w:t xml:space="preserve"> </w:t>
            </w:r>
            <w:r w:rsidRPr="00340D20">
              <w:rPr>
                <w:rFonts w:ascii="Times New Roman" w:hAnsi="Times New Roman" w:cs="Times New Roman"/>
                <w:sz w:val="24"/>
                <w:szCs w:val="24"/>
              </w:rPr>
              <w:br/>
              <w:t xml:space="preserve">   сооружения,    </w:t>
            </w:r>
            <w:r w:rsidRPr="00340D20">
              <w:rPr>
                <w:rFonts w:ascii="Times New Roman" w:hAnsi="Times New Roman" w:cs="Times New Roman"/>
                <w:sz w:val="24"/>
                <w:szCs w:val="24"/>
              </w:rPr>
              <w:br/>
              <w:t>объекта до оси, м</w:t>
            </w:r>
          </w:p>
        </w:tc>
      </w:tr>
      <w:tr w:rsidR="00340D20" w:rsidRPr="00340D20" w14:paraId="34EA277F" w14:textId="77777777" w:rsidTr="00915333">
        <w:trPr>
          <w:trHeight w:val="400"/>
          <w:tblCellSpacing w:w="5" w:type="nil"/>
          <w:jc w:val="center"/>
        </w:trPr>
        <w:tc>
          <w:tcPr>
            <w:tcW w:w="6563" w:type="dxa"/>
            <w:vMerge/>
            <w:tcBorders>
              <w:left w:val="single" w:sz="4" w:space="0" w:color="auto"/>
              <w:bottom w:val="single" w:sz="4" w:space="0" w:color="auto"/>
              <w:right w:val="single" w:sz="4" w:space="0" w:color="auto"/>
            </w:tcBorders>
          </w:tcPr>
          <w:p w14:paraId="6311F74F"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p>
        </w:tc>
        <w:tc>
          <w:tcPr>
            <w:tcW w:w="993" w:type="dxa"/>
            <w:tcBorders>
              <w:left w:val="single" w:sz="4" w:space="0" w:color="auto"/>
              <w:bottom w:val="single" w:sz="4" w:space="0" w:color="auto"/>
              <w:right w:val="single" w:sz="4" w:space="0" w:color="auto"/>
            </w:tcBorders>
          </w:tcPr>
          <w:p w14:paraId="43497701"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ствола</w:t>
            </w:r>
            <w:r w:rsidRPr="00340D20">
              <w:rPr>
                <w:rFonts w:ascii="Times New Roman" w:hAnsi="Times New Roman" w:cs="Times New Roman"/>
                <w:sz w:val="24"/>
                <w:szCs w:val="24"/>
              </w:rPr>
              <w:br/>
              <w:t>дерева</w:t>
            </w:r>
          </w:p>
        </w:tc>
        <w:tc>
          <w:tcPr>
            <w:tcW w:w="1417" w:type="dxa"/>
            <w:tcBorders>
              <w:left w:val="single" w:sz="4" w:space="0" w:color="auto"/>
              <w:bottom w:val="single" w:sz="4" w:space="0" w:color="auto"/>
              <w:right w:val="single" w:sz="4" w:space="0" w:color="auto"/>
            </w:tcBorders>
          </w:tcPr>
          <w:p w14:paraId="74672B04"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кустарника</w:t>
            </w:r>
          </w:p>
        </w:tc>
      </w:tr>
      <w:tr w:rsidR="00340D20" w:rsidRPr="00340D20" w14:paraId="521020C2"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15FA147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Наружная стена здания и сооружения</w:t>
            </w:r>
          </w:p>
        </w:tc>
        <w:tc>
          <w:tcPr>
            <w:tcW w:w="993" w:type="dxa"/>
            <w:tcBorders>
              <w:left w:val="single" w:sz="4" w:space="0" w:color="auto"/>
              <w:bottom w:val="single" w:sz="4" w:space="0" w:color="auto"/>
              <w:right w:val="single" w:sz="4" w:space="0" w:color="auto"/>
            </w:tcBorders>
          </w:tcPr>
          <w:p w14:paraId="35F0178F"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5,0</w:t>
            </w:r>
          </w:p>
        </w:tc>
        <w:tc>
          <w:tcPr>
            <w:tcW w:w="1417" w:type="dxa"/>
            <w:tcBorders>
              <w:left w:val="single" w:sz="4" w:space="0" w:color="auto"/>
              <w:bottom w:val="single" w:sz="4" w:space="0" w:color="auto"/>
              <w:right w:val="single" w:sz="4" w:space="0" w:color="auto"/>
            </w:tcBorders>
          </w:tcPr>
          <w:p w14:paraId="56C4AC3A"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1,5</w:t>
            </w:r>
          </w:p>
        </w:tc>
      </w:tr>
      <w:tr w:rsidR="00340D20" w:rsidRPr="00340D20" w14:paraId="2A93F04D"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4FC59DB3"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Край тротуара и садовой дорожки</w:t>
            </w:r>
          </w:p>
        </w:tc>
        <w:tc>
          <w:tcPr>
            <w:tcW w:w="993" w:type="dxa"/>
            <w:tcBorders>
              <w:left w:val="single" w:sz="4" w:space="0" w:color="auto"/>
              <w:bottom w:val="single" w:sz="4" w:space="0" w:color="auto"/>
              <w:right w:val="single" w:sz="4" w:space="0" w:color="auto"/>
            </w:tcBorders>
          </w:tcPr>
          <w:p w14:paraId="6B3FB317"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0,7</w:t>
            </w:r>
          </w:p>
        </w:tc>
        <w:tc>
          <w:tcPr>
            <w:tcW w:w="1417" w:type="dxa"/>
            <w:tcBorders>
              <w:left w:val="single" w:sz="4" w:space="0" w:color="auto"/>
              <w:bottom w:val="single" w:sz="4" w:space="0" w:color="auto"/>
              <w:right w:val="single" w:sz="4" w:space="0" w:color="auto"/>
            </w:tcBorders>
          </w:tcPr>
          <w:p w14:paraId="05C67C1C"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0,5</w:t>
            </w:r>
          </w:p>
        </w:tc>
      </w:tr>
      <w:tr w:rsidR="00340D20" w:rsidRPr="00340D20" w14:paraId="09C73C95" w14:textId="77777777" w:rsidTr="00915333">
        <w:trPr>
          <w:trHeight w:val="400"/>
          <w:tblCellSpacing w:w="5" w:type="nil"/>
          <w:jc w:val="center"/>
        </w:trPr>
        <w:tc>
          <w:tcPr>
            <w:tcW w:w="6563" w:type="dxa"/>
            <w:tcBorders>
              <w:left w:val="single" w:sz="4" w:space="0" w:color="auto"/>
              <w:bottom w:val="single" w:sz="4" w:space="0" w:color="auto"/>
              <w:right w:val="single" w:sz="4" w:space="0" w:color="auto"/>
            </w:tcBorders>
          </w:tcPr>
          <w:p w14:paraId="0876814F"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Край проезжей части улиц,  кромка  укрепленной</w:t>
            </w:r>
            <w:r w:rsidRPr="00340D20">
              <w:rPr>
                <w:rFonts w:ascii="Times New Roman" w:hAnsi="Times New Roman" w:cs="Times New Roman"/>
                <w:sz w:val="24"/>
                <w:szCs w:val="24"/>
              </w:rPr>
              <w:br/>
              <w:t>полосы обочины дороги или бровка канавы</w:t>
            </w:r>
          </w:p>
        </w:tc>
        <w:tc>
          <w:tcPr>
            <w:tcW w:w="993" w:type="dxa"/>
            <w:tcBorders>
              <w:left w:val="single" w:sz="4" w:space="0" w:color="auto"/>
              <w:bottom w:val="single" w:sz="4" w:space="0" w:color="auto"/>
              <w:right w:val="single" w:sz="4" w:space="0" w:color="auto"/>
            </w:tcBorders>
          </w:tcPr>
          <w:p w14:paraId="454B642E"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14:paraId="784F0030"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1,0</w:t>
            </w:r>
          </w:p>
        </w:tc>
      </w:tr>
      <w:tr w:rsidR="00340D20" w:rsidRPr="00340D20" w14:paraId="7273F5A9" w14:textId="77777777" w:rsidTr="00915333">
        <w:trPr>
          <w:trHeight w:val="400"/>
          <w:tblCellSpacing w:w="5" w:type="nil"/>
          <w:jc w:val="center"/>
        </w:trPr>
        <w:tc>
          <w:tcPr>
            <w:tcW w:w="6563" w:type="dxa"/>
            <w:tcBorders>
              <w:left w:val="single" w:sz="4" w:space="0" w:color="auto"/>
              <w:bottom w:val="single" w:sz="4" w:space="0" w:color="auto"/>
              <w:right w:val="single" w:sz="4" w:space="0" w:color="auto"/>
            </w:tcBorders>
          </w:tcPr>
          <w:p w14:paraId="3B6BDF72"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Мачта и  опора  осветительной  сети</w:t>
            </w:r>
          </w:p>
        </w:tc>
        <w:tc>
          <w:tcPr>
            <w:tcW w:w="993" w:type="dxa"/>
            <w:tcBorders>
              <w:left w:val="single" w:sz="4" w:space="0" w:color="auto"/>
              <w:bottom w:val="single" w:sz="4" w:space="0" w:color="auto"/>
              <w:right w:val="single" w:sz="4" w:space="0" w:color="auto"/>
            </w:tcBorders>
          </w:tcPr>
          <w:p w14:paraId="3467DE8C"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4,0</w:t>
            </w:r>
          </w:p>
        </w:tc>
        <w:tc>
          <w:tcPr>
            <w:tcW w:w="1417" w:type="dxa"/>
            <w:tcBorders>
              <w:left w:val="single" w:sz="4" w:space="0" w:color="auto"/>
              <w:bottom w:val="single" w:sz="4" w:space="0" w:color="auto"/>
              <w:right w:val="single" w:sz="4" w:space="0" w:color="auto"/>
            </w:tcBorders>
          </w:tcPr>
          <w:p w14:paraId="0FD17B4D"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w:t>
            </w:r>
          </w:p>
        </w:tc>
      </w:tr>
      <w:tr w:rsidR="00340D20" w:rsidRPr="00340D20" w14:paraId="628881DC"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65A4598A"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Подошва откоса, террасы и др.</w:t>
            </w:r>
          </w:p>
        </w:tc>
        <w:tc>
          <w:tcPr>
            <w:tcW w:w="993" w:type="dxa"/>
            <w:tcBorders>
              <w:left w:val="single" w:sz="4" w:space="0" w:color="auto"/>
              <w:bottom w:val="single" w:sz="4" w:space="0" w:color="auto"/>
              <w:right w:val="single" w:sz="4" w:space="0" w:color="auto"/>
            </w:tcBorders>
          </w:tcPr>
          <w:p w14:paraId="6D0BFACA"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1,0</w:t>
            </w:r>
          </w:p>
        </w:tc>
        <w:tc>
          <w:tcPr>
            <w:tcW w:w="1417" w:type="dxa"/>
            <w:tcBorders>
              <w:left w:val="single" w:sz="4" w:space="0" w:color="auto"/>
              <w:bottom w:val="single" w:sz="4" w:space="0" w:color="auto"/>
              <w:right w:val="single" w:sz="4" w:space="0" w:color="auto"/>
            </w:tcBorders>
          </w:tcPr>
          <w:p w14:paraId="7FA11AA7"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0,5</w:t>
            </w:r>
          </w:p>
        </w:tc>
      </w:tr>
      <w:tr w:rsidR="00340D20" w:rsidRPr="00340D20" w14:paraId="0C71FA3E"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29EAC53E"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Подошва или внутренняя грань подпорной стенки</w:t>
            </w:r>
          </w:p>
        </w:tc>
        <w:tc>
          <w:tcPr>
            <w:tcW w:w="993" w:type="dxa"/>
            <w:tcBorders>
              <w:left w:val="single" w:sz="4" w:space="0" w:color="auto"/>
              <w:bottom w:val="single" w:sz="4" w:space="0" w:color="auto"/>
              <w:right w:val="single" w:sz="4" w:space="0" w:color="auto"/>
            </w:tcBorders>
          </w:tcPr>
          <w:p w14:paraId="2E9D99B7"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3,0</w:t>
            </w:r>
          </w:p>
        </w:tc>
        <w:tc>
          <w:tcPr>
            <w:tcW w:w="1417" w:type="dxa"/>
            <w:tcBorders>
              <w:left w:val="single" w:sz="4" w:space="0" w:color="auto"/>
              <w:bottom w:val="single" w:sz="4" w:space="0" w:color="auto"/>
              <w:right w:val="single" w:sz="4" w:space="0" w:color="auto"/>
            </w:tcBorders>
          </w:tcPr>
          <w:p w14:paraId="6F1ED22D"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1,0</w:t>
            </w:r>
          </w:p>
        </w:tc>
      </w:tr>
      <w:tr w:rsidR="00340D20" w:rsidRPr="00340D20" w14:paraId="48FD5555"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0B99D39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Подземные сети:</w:t>
            </w:r>
          </w:p>
        </w:tc>
        <w:tc>
          <w:tcPr>
            <w:tcW w:w="993" w:type="dxa"/>
            <w:tcBorders>
              <w:left w:val="single" w:sz="4" w:space="0" w:color="auto"/>
              <w:bottom w:val="single" w:sz="4" w:space="0" w:color="auto"/>
              <w:right w:val="single" w:sz="4" w:space="0" w:color="auto"/>
            </w:tcBorders>
          </w:tcPr>
          <w:p w14:paraId="27575B77"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p>
        </w:tc>
        <w:tc>
          <w:tcPr>
            <w:tcW w:w="1417" w:type="dxa"/>
            <w:tcBorders>
              <w:left w:val="single" w:sz="4" w:space="0" w:color="auto"/>
              <w:bottom w:val="single" w:sz="4" w:space="0" w:color="auto"/>
              <w:right w:val="single" w:sz="4" w:space="0" w:color="auto"/>
            </w:tcBorders>
          </w:tcPr>
          <w:p w14:paraId="5D5CB7A0"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p>
        </w:tc>
      </w:tr>
      <w:tr w:rsidR="00340D20" w:rsidRPr="00340D20" w14:paraId="57AEA9B7"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39BF806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газопровод, канализация</w:t>
            </w:r>
          </w:p>
        </w:tc>
        <w:tc>
          <w:tcPr>
            <w:tcW w:w="993" w:type="dxa"/>
            <w:tcBorders>
              <w:left w:val="single" w:sz="4" w:space="0" w:color="auto"/>
              <w:bottom w:val="single" w:sz="4" w:space="0" w:color="auto"/>
              <w:right w:val="single" w:sz="4" w:space="0" w:color="auto"/>
            </w:tcBorders>
          </w:tcPr>
          <w:p w14:paraId="02AE1085"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1,5</w:t>
            </w:r>
          </w:p>
        </w:tc>
        <w:tc>
          <w:tcPr>
            <w:tcW w:w="1417" w:type="dxa"/>
            <w:tcBorders>
              <w:left w:val="single" w:sz="4" w:space="0" w:color="auto"/>
              <w:bottom w:val="single" w:sz="4" w:space="0" w:color="auto"/>
              <w:right w:val="single" w:sz="4" w:space="0" w:color="auto"/>
            </w:tcBorders>
          </w:tcPr>
          <w:p w14:paraId="6ABC5FA8"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w:t>
            </w:r>
          </w:p>
        </w:tc>
      </w:tr>
      <w:tr w:rsidR="00340D20" w:rsidRPr="00340D20" w14:paraId="783550D3" w14:textId="77777777" w:rsidTr="00915333">
        <w:trPr>
          <w:trHeight w:val="400"/>
          <w:tblCellSpacing w:w="5" w:type="nil"/>
          <w:jc w:val="center"/>
        </w:trPr>
        <w:tc>
          <w:tcPr>
            <w:tcW w:w="6563" w:type="dxa"/>
            <w:tcBorders>
              <w:left w:val="single" w:sz="4" w:space="0" w:color="auto"/>
              <w:bottom w:val="single" w:sz="4" w:space="0" w:color="auto"/>
              <w:right w:val="single" w:sz="4" w:space="0" w:color="auto"/>
            </w:tcBorders>
          </w:tcPr>
          <w:p w14:paraId="62B1C1B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тепловая  сеть  (стенка  канала,  тоннеля  или</w:t>
            </w:r>
            <w:r w:rsidRPr="00340D20">
              <w:rPr>
                <w:rFonts w:ascii="Times New Roman" w:hAnsi="Times New Roman" w:cs="Times New Roman"/>
                <w:sz w:val="24"/>
                <w:szCs w:val="24"/>
              </w:rPr>
              <w:br/>
              <w:t>оболочка при бесканальной прокладке)</w:t>
            </w:r>
          </w:p>
        </w:tc>
        <w:tc>
          <w:tcPr>
            <w:tcW w:w="993" w:type="dxa"/>
            <w:tcBorders>
              <w:left w:val="single" w:sz="4" w:space="0" w:color="auto"/>
              <w:bottom w:val="single" w:sz="4" w:space="0" w:color="auto"/>
              <w:right w:val="single" w:sz="4" w:space="0" w:color="auto"/>
            </w:tcBorders>
          </w:tcPr>
          <w:p w14:paraId="5861B3CB"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14:paraId="373B4791"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1,0</w:t>
            </w:r>
          </w:p>
        </w:tc>
      </w:tr>
      <w:tr w:rsidR="00340D20" w:rsidRPr="00340D20" w14:paraId="193D54ED" w14:textId="77777777" w:rsidTr="00915333">
        <w:trPr>
          <w:tblCellSpacing w:w="5" w:type="nil"/>
          <w:jc w:val="center"/>
        </w:trPr>
        <w:tc>
          <w:tcPr>
            <w:tcW w:w="6563" w:type="dxa"/>
            <w:tcBorders>
              <w:left w:val="single" w:sz="4" w:space="0" w:color="auto"/>
              <w:bottom w:val="single" w:sz="4" w:space="0" w:color="auto"/>
              <w:right w:val="single" w:sz="4" w:space="0" w:color="auto"/>
            </w:tcBorders>
          </w:tcPr>
          <w:p w14:paraId="306AB5F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водопровод, дренаж</w:t>
            </w:r>
          </w:p>
        </w:tc>
        <w:tc>
          <w:tcPr>
            <w:tcW w:w="993" w:type="dxa"/>
            <w:tcBorders>
              <w:left w:val="single" w:sz="4" w:space="0" w:color="auto"/>
              <w:bottom w:val="single" w:sz="4" w:space="0" w:color="auto"/>
              <w:right w:val="single" w:sz="4" w:space="0" w:color="auto"/>
            </w:tcBorders>
          </w:tcPr>
          <w:p w14:paraId="08D3ED1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2,0</w:t>
            </w:r>
          </w:p>
        </w:tc>
        <w:tc>
          <w:tcPr>
            <w:tcW w:w="1417" w:type="dxa"/>
            <w:tcBorders>
              <w:left w:val="single" w:sz="4" w:space="0" w:color="auto"/>
              <w:bottom w:val="single" w:sz="4" w:space="0" w:color="auto"/>
              <w:right w:val="single" w:sz="4" w:space="0" w:color="auto"/>
            </w:tcBorders>
          </w:tcPr>
          <w:p w14:paraId="453B912D"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w:t>
            </w:r>
          </w:p>
        </w:tc>
      </w:tr>
      <w:tr w:rsidR="00340D20" w:rsidRPr="00340D20" w14:paraId="1020C661" w14:textId="77777777" w:rsidTr="00915333">
        <w:trPr>
          <w:tblCellSpacing w:w="5" w:type="nil"/>
          <w:jc w:val="center"/>
        </w:trPr>
        <w:tc>
          <w:tcPr>
            <w:tcW w:w="6563" w:type="dxa"/>
            <w:tcBorders>
              <w:top w:val="single" w:sz="4" w:space="0" w:color="auto"/>
              <w:left w:val="single" w:sz="4" w:space="0" w:color="auto"/>
              <w:bottom w:val="single" w:sz="4" w:space="0" w:color="auto"/>
              <w:right w:val="single" w:sz="4" w:space="0" w:color="auto"/>
            </w:tcBorders>
          </w:tcPr>
          <w:p w14:paraId="60EFB8F3"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силовой кабель и кабель связи</w:t>
            </w:r>
          </w:p>
        </w:tc>
        <w:tc>
          <w:tcPr>
            <w:tcW w:w="993" w:type="dxa"/>
            <w:tcBorders>
              <w:top w:val="single" w:sz="4" w:space="0" w:color="auto"/>
              <w:left w:val="single" w:sz="4" w:space="0" w:color="auto"/>
              <w:bottom w:val="single" w:sz="4" w:space="0" w:color="auto"/>
              <w:right w:val="single" w:sz="4" w:space="0" w:color="auto"/>
            </w:tcBorders>
          </w:tcPr>
          <w:p w14:paraId="67972C99"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sidRPr="00340D20">
              <w:rPr>
                <w:rFonts w:ascii="Times New Roman" w:hAnsi="Times New Roman" w:cs="Times New Roman"/>
                <w:sz w:val="24"/>
                <w:szCs w:val="24"/>
              </w:rPr>
              <w:t>2,0</w:t>
            </w:r>
          </w:p>
        </w:tc>
        <w:tc>
          <w:tcPr>
            <w:tcW w:w="1417" w:type="dxa"/>
            <w:tcBorders>
              <w:top w:val="single" w:sz="4" w:space="0" w:color="auto"/>
              <w:left w:val="single" w:sz="4" w:space="0" w:color="auto"/>
              <w:bottom w:val="single" w:sz="4" w:space="0" w:color="auto"/>
              <w:right w:val="single" w:sz="4" w:space="0" w:color="auto"/>
            </w:tcBorders>
          </w:tcPr>
          <w:p w14:paraId="2D96E01F" w14:textId="77777777" w:rsidR="00340D20" w:rsidRPr="00340D20" w:rsidRDefault="00340D20" w:rsidP="00340D20">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w:t>
            </w:r>
          </w:p>
        </w:tc>
      </w:tr>
    </w:tbl>
    <w:p w14:paraId="546724CB" w14:textId="77777777" w:rsidR="00340D20" w:rsidRPr="00340D20" w:rsidRDefault="00340D20" w:rsidP="00340D20">
      <w:pPr>
        <w:pStyle w:val="a4"/>
        <w:spacing w:line="240" w:lineRule="auto"/>
        <w:ind w:firstLine="0"/>
        <w:jc w:val="center"/>
        <w:rPr>
          <w:b/>
          <w:bCs/>
          <w:sz w:val="24"/>
          <w:szCs w:val="24"/>
        </w:rPr>
      </w:pPr>
    </w:p>
    <w:p w14:paraId="13FB6A5F" w14:textId="77777777" w:rsidR="00340D20" w:rsidRPr="00340D20" w:rsidRDefault="00340D20" w:rsidP="00340D20">
      <w:pPr>
        <w:autoSpaceDE w:val="0"/>
        <w:autoSpaceDN w:val="0"/>
        <w:adjustRightInd w:val="0"/>
        <w:spacing w:after="0" w:line="240" w:lineRule="auto"/>
        <w:ind w:firstLine="540"/>
        <w:jc w:val="both"/>
        <w:rPr>
          <w:rFonts w:ascii="Times New Roman" w:hAnsi="Times New Roman" w:cs="Times New Roman"/>
          <w:sz w:val="24"/>
          <w:szCs w:val="24"/>
        </w:rPr>
      </w:pPr>
      <w:r w:rsidRPr="00340D20">
        <w:rPr>
          <w:rFonts w:ascii="Times New Roman" w:hAnsi="Times New Roman" w:cs="Times New Roman"/>
          <w:sz w:val="24"/>
          <w:szCs w:val="24"/>
        </w:rPr>
        <w:t>Примечание:</w:t>
      </w:r>
    </w:p>
    <w:p w14:paraId="2F2C8432" w14:textId="77777777" w:rsidR="00340D20" w:rsidRPr="00340D20" w:rsidRDefault="00340D20" w:rsidP="00340D20">
      <w:pPr>
        <w:autoSpaceDE w:val="0"/>
        <w:autoSpaceDN w:val="0"/>
        <w:adjustRightInd w:val="0"/>
        <w:spacing w:after="0" w:line="240" w:lineRule="auto"/>
        <w:ind w:firstLine="540"/>
        <w:jc w:val="both"/>
        <w:rPr>
          <w:rFonts w:ascii="Times New Roman" w:hAnsi="Times New Roman" w:cs="Times New Roman"/>
          <w:b/>
          <w:bCs/>
          <w:sz w:val="24"/>
          <w:szCs w:val="24"/>
        </w:rPr>
      </w:pPr>
      <w:r w:rsidRPr="00340D20">
        <w:rPr>
          <w:rFonts w:ascii="Times New Roman" w:hAnsi="Times New Roman" w:cs="Times New Roman"/>
          <w:sz w:val="24"/>
          <w:szCs w:val="24"/>
        </w:rPr>
        <w:t xml:space="preserve">1. Приведенные нормы относятся к деревьям с диаметром кроны не более </w:t>
      </w:r>
      <w:smartTag w:uri="urn:schemas-microsoft-com:office:smarttags" w:element="metricconverter">
        <w:smartTagPr>
          <w:attr w:name="ProductID" w:val="5 м"/>
        </w:smartTagPr>
        <w:r w:rsidRPr="00340D20">
          <w:rPr>
            <w:rFonts w:ascii="Times New Roman" w:hAnsi="Times New Roman" w:cs="Times New Roman"/>
            <w:sz w:val="24"/>
            <w:szCs w:val="24"/>
          </w:rPr>
          <w:t>5 м</w:t>
        </w:r>
      </w:smartTag>
      <w:r w:rsidRPr="00340D20">
        <w:rPr>
          <w:rFonts w:ascii="Times New Roman" w:hAnsi="Times New Roman" w:cs="Times New Roman"/>
          <w:sz w:val="24"/>
          <w:szCs w:val="24"/>
        </w:rPr>
        <w:t xml:space="preserve"> и должны быть увеличены для деревьев с кроной большего диаметра.</w:t>
      </w:r>
    </w:p>
    <w:p w14:paraId="59D84928" w14:textId="77777777" w:rsidR="00340D20" w:rsidRPr="00340D20" w:rsidRDefault="00C642E6" w:rsidP="00340D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340D20">
        <w:rPr>
          <w:rFonts w:ascii="Times New Roman" w:hAnsi="Times New Roman" w:cs="Times New Roman"/>
          <w:sz w:val="24"/>
          <w:szCs w:val="24"/>
        </w:rPr>
        <w:t>.</w:t>
      </w:r>
      <w:r w:rsidR="00340D20" w:rsidRPr="00340D20">
        <w:rPr>
          <w:rFonts w:ascii="Times New Roman" w:hAnsi="Times New Roman" w:cs="Times New Roman"/>
          <w:sz w:val="24"/>
          <w:szCs w:val="24"/>
        </w:rPr>
        <w:t xml:space="preserve"> Деревья, высаживаемые у зданий, не должны препятствовать инсоляции и освещенности жилых и общественных помещений</w:t>
      </w:r>
      <w:r>
        <w:rPr>
          <w:rFonts w:ascii="Times New Roman" w:hAnsi="Times New Roman" w:cs="Times New Roman"/>
          <w:sz w:val="24"/>
          <w:szCs w:val="24"/>
        </w:rPr>
        <w:t>.</w:t>
      </w:r>
    </w:p>
    <w:p w14:paraId="597B58F3" w14:textId="77777777" w:rsidR="00340D20" w:rsidRPr="00340D20" w:rsidRDefault="00C642E6" w:rsidP="00340D20">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340D20">
        <w:rPr>
          <w:rFonts w:ascii="Times New Roman" w:hAnsi="Times New Roman" w:cs="Times New Roman"/>
          <w:sz w:val="24"/>
          <w:szCs w:val="24"/>
        </w:rPr>
        <w:t>.</w:t>
      </w:r>
      <w:r w:rsidR="00340D20" w:rsidRPr="00340D20">
        <w:rPr>
          <w:rFonts w:ascii="Times New Roman" w:hAnsi="Times New Roman" w:cs="Times New Roman"/>
          <w:sz w:val="24"/>
          <w:szCs w:val="24"/>
        </w:rPr>
        <w:t xml:space="preserve"> Расстояние от инженерных сетей, а также отступ от бордюра, примыкающего к проезжей части улиц и дорог до кадки с растениями или защитных прикорневых барьеров, следует принимать не менее 500 мм.</w:t>
      </w:r>
    </w:p>
    <w:p w14:paraId="6C103ED0" w14:textId="77777777" w:rsidR="00170F00" w:rsidRPr="00170F00" w:rsidRDefault="00170F00" w:rsidP="00170F00">
      <w:pPr>
        <w:autoSpaceDE w:val="0"/>
        <w:autoSpaceDN w:val="0"/>
        <w:adjustRightInd w:val="0"/>
        <w:jc w:val="right"/>
        <w:rPr>
          <w:rFonts w:ascii="Times New Roman" w:hAnsi="Times New Roman" w:cs="Times New Roman"/>
          <w:sz w:val="24"/>
          <w:szCs w:val="24"/>
        </w:rPr>
      </w:pPr>
      <w:r w:rsidRPr="00170F00">
        <w:rPr>
          <w:rFonts w:ascii="Times New Roman" w:hAnsi="Times New Roman" w:cs="Times New Roman"/>
          <w:sz w:val="24"/>
          <w:szCs w:val="24"/>
        </w:rPr>
        <w:t>Таблица №2</w:t>
      </w:r>
    </w:p>
    <w:p w14:paraId="464697EA" w14:textId="77777777" w:rsidR="00170F00" w:rsidRPr="00170F00" w:rsidRDefault="00170F00" w:rsidP="00170F00">
      <w:pPr>
        <w:widowControl w:val="0"/>
        <w:autoSpaceDE w:val="0"/>
        <w:autoSpaceDN w:val="0"/>
        <w:adjustRightInd w:val="0"/>
        <w:jc w:val="center"/>
        <w:rPr>
          <w:rFonts w:ascii="Times New Roman" w:hAnsi="Times New Roman" w:cs="Times New Roman"/>
          <w:sz w:val="24"/>
          <w:szCs w:val="24"/>
        </w:rPr>
      </w:pPr>
      <w:r w:rsidRPr="00170F00">
        <w:rPr>
          <w:rFonts w:ascii="Times New Roman" w:hAnsi="Times New Roman" w:cs="Times New Roman"/>
          <w:sz w:val="24"/>
          <w:szCs w:val="24"/>
        </w:rPr>
        <w:t>Минимальные расстояния безопасности при размещении игрового оборудования</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1920"/>
        <w:gridCol w:w="7200"/>
      </w:tblGrid>
      <w:tr w:rsidR="00170F00" w:rsidRPr="00170F00" w14:paraId="0FB09242" w14:textId="77777777" w:rsidTr="00915333">
        <w:trPr>
          <w:trHeight w:val="400"/>
          <w:tblCellSpacing w:w="5" w:type="nil"/>
          <w:jc w:val="center"/>
        </w:trPr>
        <w:tc>
          <w:tcPr>
            <w:tcW w:w="1920" w:type="dxa"/>
            <w:tcBorders>
              <w:top w:val="single" w:sz="4" w:space="0" w:color="auto"/>
              <w:left w:val="single" w:sz="4" w:space="0" w:color="auto"/>
              <w:bottom w:val="single" w:sz="4" w:space="0" w:color="auto"/>
              <w:right w:val="single" w:sz="4" w:space="0" w:color="auto"/>
            </w:tcBorders>
          </w:tcPr>
          <w:p w14:paraId="1D3ECAA5"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Игровое    </w:t>
            </w:r>
            <w:r w:rsidRPr="00170F00">
              <w:rPr>
                <w:rFonts w:ascii="Times New Roman" w:hAnsi="Times New Roman" w:cs="Times New Roman"/>
                <w:sz w:val="24"/>
                <w:szCs w:val="24"/>
              </w:rPr>
              <w:br/>
              <w:t xml:space="preserve"> оборудование </w:t>
            </w:r>
          </w:p>
        </w:tc>
        <w:tc>
          <w:tcPr>
            <w:tcW w:w="7200" w:type="dxa"/>
            <w:tcBorders>
              <w:top w:val="single" w:sz="4" w:space="0" w:color="auto"/>
              <w:left w:val="single" w:sz="4" w:space="0" w:color="auto"/>
              <w:bottom w:val="single" w:sz="4" w:space="0" w:color="auto"/>
              <w:right w:val="single" w:sz="4" w:space="0" w:color="auto"/>
            </w:tcBorders>
          </w:tcPr>
          <w:p w14:paraId="0CF0DF3B"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Минимальные расстояния                  </w:t>
            </w:r>
          </w:p>
        </w:tc>
      </w:tr>
      <w:tr w:rsidR="00170F00" w:rsidRPr="00170F00" w14:paraId="35D334EA" w14:textId="77777777" w:rsidTr="00915333">
        <w:trPr>
          <w:trHeight w:val="600"/>
          <w:tblCellSpacing w:w="5" w:type="nil"/>
          <w:jc w:val="center"/>
        </w:trPr>
        <w:tc>
          <w:tcPr>
            <w:tcW w:w="1920" w:type="dxa"/>
            <w:tcBorders>
              <w:left w:val="single" w:sz="4" w:space="0" w:color="auto"/>
              <w:bottom w:val="single" w:sz="4" w:space="0" w:color="auto"/>
              <w:right w:val="single" w:sz="4" w:space="0" w:color="auto"/>
            </w:tcBorders>
          </w:tcPr>
          <w:p w14:paraId="03E7ADD2"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Качели  </w:t>
            </w:r>
          </w:p>
        </w:tc>
        <w:tc>
          <w:tcPr>
            <w:tcW w:w="7200" w:type="dxa"/>
            <w:tcBorders>
              <w:left w:val="single" w:sz="4" w:space="0" w:color="auto"/>
              <w:bottom w:val="single" w:sz="4" w:space="0" w:color="auto"/>
              <w:right w:val="single" w:sz="4" w:space="0" w:color="auto"/>
            </w:tcBorders>
          </w:tcPr>
          <w:p w14:paraId="6A03FB79" w14:textId="77777777" w:rsidR="00170F00" w:rsidRPr="00170F00" w:rsidRDefault="00170F0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w:t>
            </w:r>
            <w:smartTag w:uri="urn:schemas-microsoft-com:office:smarttags" w:element="metricconverter">
              <w:smartTagPr>
                <w:attr w:name="ProductID" w:val="1,5 м"/>
              </w:smartTagPr>
              <w:r w:rsidRPr="00170F00">
                <w:rPr>
                  <w:rFonts w:ascii="Times New Roman" w:hAnsi="Times New Roman" w:cs="Times New Roman"/>
                  <w:sz w:val="24"/>
                  <w:szCs w:val="24"/>
                </w:rPr>
                <w:t>1,5 м</w:t>
              </w:r>
            </w:smartTag>
            <w:r w:rsidRPr="00170F00">
              <w:rPr>
                <w:rFonts w:ascii="Times New Roman" w:hAnsi="Times New Roman" w:cs="Times New Roman"/>
                <w:sz w:val="24"/>
                <w:szCs w:val="24"/>
              </w:rPr>
              <w:t xml:space="preserve"> в стороны от  боковых  конструкций  и</w:t>
            </w:r>
            <w:r w:rsidRPr="00170F00">
              <w:rPr>
                <w:rFonts w:ascii="Times New Roman" w:hAnsi="Times New Roman" w:cs="Times New Roman"/>
                <w:sz w:val="24"/>
                <w:szCs w:val="24"/>
              </w:rPr>
              <w:br/>
              <w:t xml:space="preserve">не менее </w:t>
            </w:r>
            <w:smartTag w:uri="urn:schemas-microsoft-com:office:smarttags" w:element="metricconverter">
              <w:smartTagPr>
                <w:attr w:name="ProductID" w:val="2,0 м"/>
              </w:smartTagPr>
              <w:r w:rsidRPr="00170F00">
                <w:rPr>
                  <w:rFonts w:ascii="Times New Roman" w:hAnsi="Times New Roman" w:cs="Times New Roman"/>
                  <w:sz w:val="24"/>
                  <w:szCs w:val="24"/>
                </w:rPr>
                <w:t>2,0 м</w:t>
              </w:r>
            </w:smartTag>
            <w:r w:rsidRPr="00170F00">
              <w:rPr>
                <w:rFonts w:ascii="Times New Roman" w:hAnsi="Times New Roman" w:cs="Times New Roman"/>
                <w:sz w:val="24"/>
                <w:szCs w:val="24"/>
              </w:rPr>
              <w:t xml:space="preserve"> вперед (назад) от крайних  точек  качели  в</w:t>
            </w:r>
            <w:r w:rsidRPr="00170F00">
              <w:rPr>
                <w:rFonts w:ascii="Times New Roman" w:hAnsi="Times New Roman" w:cs="Times New Roman"/>
                <w:sz w:val="24"/>
                <w:szCs w:val="24"/>
              </w:rPr>
              <w:br/>
              <w:t xml:space="preserve">состоянии наклона                                         </w:t>
            </w:r>
          </w:p>
        </w:tc>
      </w:tr>
      <w:tr w:rsidR="00170F00" w:rsidRPr="00170F00" w14:paraId="701EBCF5" w14:textId="77777777" w:rsidTr="00915333">
        <w:trPr>
          <w:trHeight w:val="600"/>
          <w:tblCellSpacing w:w="5" w:type="nil"/>
          <w:jc w:val="center"/>
        </w:trPr>
        <w:tc>
          <w:tcPr>
            <w:tcW w:w="1920" w:type="dxa"/>
            <w:tcBorders>
              <w:left w:val="single" w:sz="4" w:space="0" w:color="auto"/>
              <w:bottom w:val="single" w:sz="4" w:space="0" w:color="auto"/>
              <w:right w:val="single" w:sz="4" w:space="0" w:color="auto"/>
            </w:tcBorders>
          </w:tcPr>
          <w:p w14:paraId="02A1B454"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Качалки </w:t>
            </w:r>
          </w:p>
        </w:tc>
        <w:tc>
          <w:tcPr>
            <w:tcW w:w="7200" w:type="dxa"/>
            <w:tcBorders>
              <w:left w:val="single" w:sz="4" w:space="0" w:color="auto"/>
              <w:bottom w:val="single" w:sz="4" w:space="0" w:color="auto"/>
              <w:right w:val="single" w:sz="4" w:space="0" w:color="auto"/>
            </w:tcBorders>
          </w:tcPr>
          <w:p w14:paraId="108F9A4A" w14:textId="77777777" w:rsidR="00170F00" w:rsidRPr="00170F00" w:rsidRDefault="00170F0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w:t>
            </w:r>
            <w:smartTag w:uri="urn:schemas-microsoft-com:office:smarttags" w:element="metricconverter">
              <w:smartTagPr>
                <w:attr w:name="ProductID" w:val="1,0 м"/>
              </w:smartTagPr>
              <w:r w:rsidRPr="00170F00">
                <w:rPr>
                  <w:rFonts w:ascii="Times New Roman" w:hAnsi="Times New Roman" w:cs="Times New Roman"/>
                  <w:sz w:val="24"/>
                  <w:szCs w:val="24"/>
                </w:rPr>
                <w:t>1,0 м</w:t>
              </w:r>
            </w:smartTag>
            <w:r w:rsidRPr="00170F00">
              <w:rPr>
                <w:rFonts w:ascii="Times New Roman" w:hAnsi="Times New Roman" w:cs="Times New Roman"/>
                <w:sz w:val="24"/>
                <w:szCs w:val="24"/>
              </w:rPr>
              <w:t xml:space="preserve"> в стороны от  боковых  конструкций  и</w:t>
            </w:r>
            <w:r w:rsidRPr="00170F00">
              <w:rPr>
                <w:rFonts w:ascii="Times New Roman" w:hAnsi="Times New Roman" w:cs="Times New Roman"/>
                <w:sz w:val="24"/>
                <w:szCs w:val="24"/>
              </w:rPr>
              <w:br/>
              <w:t>не  менее  1,5  м  вперед  от  крайних  точек  качалки   в</w:t>
            </w:r>
            <w:r w:rsidRPr="00170F00">
              <w:rPr>
                <w:rFonts w:ascii="Times New Roman" w:hAnsi="Times New Roman" w:cs="Times New Roman"/>
                <w:sz w:val="24"/>
                <w:szCs w:val="24"/>
              </w:rPr>
              <w:br/>
              <w:t xml:space="preserve">состоянии наклона                                         </w:t>
            </w:r>
          </w:p>
        </w:tc>
      </w:tr>
      <w:tr w:rsidR="00170F00" w:rsidRPr="00170F00" w14:paraId="72992752" w14:textId="77777777" w:rsidTr="00915333">
        <w:trPr>
          <w:trHeight w:val="600"/>
          <w:tblCellSpacing w:w="5" w:type="nil"/>
          <w:jc w:val="center"/>
        </w:trPr>
        <w:tc>
          <w:tcPr>
            <w:tcW w:w="1920" w:type="dxa"/>
            <w:tcBorders>
              <w:left w:val="single" w:sz="4" w:space="0" w:color="auto"/>
              <w:bottom w:val="single" w:sz="4" w:space="0" w:color="auto"/>
              <w:right w:val="single" w:sz="4" w:space="0" w:color="auto"/>
            </w:tcBorders>
          </w:tcPr>
          <w:p w14:paraId="6643FD0F"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Карусели </w:t>
            </w:r>
          </w:p>
        </w:tc>
        <w:tc>
          <w:tcPr>
            <w:tcW w:w="7200" w:type="dxa"/>
            <w:tcBorders>
              <w:left w:val="single" w:sz="4" w:space="0" w:color="auto"/>
              <w:bottom w:val="single" w:sz="4" w:space="0" w:color="auto"/>
              <w:right w:val="single" w:sz="4" w:space="0" w:color="auto"/>
            </w:tcBorders>
          </w:tcPr>
          <w:p w14:paraId="5950249B" w14:textId="77777777" w:rsidR="00170F00" w:rsidRPr="00170F00" w:rsidRDefault="00170F0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w:t>
            </w:r>
            <w:smartTag w:uri="urn:schemas-microsoft-com:office:smarttags" w:element="metricconverter">
              <w:smartTagPr>
                <w:attr w:name="ProductID" w:val="2 м"/>
              </w:smartTagPr>
              <w:r w:rsidRPr="00170F00">
                <w:rPr>
                  <w:rFonts w:ascii="Times New Roman" w:hAnsi="Times New Roman" w:cs="Times New Roman"/>
                  <w:sz w:val="24"/>
                  <w:szCs w:val="24"/>
                </w:rPr>
                <w:t>2 м</w:t>
              </w:r>
            </w:smartTag>
            <w:r w:rsidRPr="00170F00">
              <w:rPr>
                <w:rFonts w:ascii="Times New Roman" w:hAnsi="Times New Roman" w:cs="Times New Roman"/>
                <w:sz w:val="24"/>
                <w:szCs w:val="24"/>
              </w:rPr>
              <w:t xml:space="preserve"> в стороны от боковых конструкций  и  не</w:t>
            </w:r>
            <w:r w:rsidRPr="00170F00">
              <w:rPr>
                <w:rFonts w:ascii="Times New Roman" w:hAnsi="Times New Roman" w:cs="Times New Roman"/>
                <w:sz w:val="24"/>
                <w:szCs w:val="24"/>
              </w:rPr>
              <w:br/>
              <w:t>менее  3  м  вверх  от  нижней   вращающейся   поверхности</w:t>
            </w:r>
            <w:r w:rsidRPr="00170F00">
              <w:rPr>
                <w:rFonts w:ascii="Times New Roman" w:hAnsi="Times New Roman" w:cs="Times New Roman"/>
                <w:sz w:val="24"/>
                <w:szCs w:val="24"/>
              </w:rPr>
              <w:br/>
              <w:t xml:space="preserve">карусели                                                  </w:t>
            </w:r>
          </w:p>
        </w:tc>
      </w:tr>
      <w:tr w:rsidR="00170F00" w:rsidRPr="00170F00" w14:paraId="7596220E" w14:textId="77777777" w:rsidTr="00915333">
        <w:trPr>
          <w:trHeight w:val="400"/>
          <w:tblCellSpacing w:w="5" w:type="nil"/>
          <w:jc w:val="center"/>
        </w:trPr>
        <w:tc>
          <w:tcPr>
            <w:tcW w:w="1920" w:type="dxa"/>
            <w:tcBorders>
              <w:left w:val="single" w:sz="4" w:space="0" w:color="auto"/>
              <w:bottom w:val="single" w:sz="4" w:space="0" w:color="auto"/>
              <w:right w:val="single" w:sz="4" w:space="0" w:color="auto"/>
            </w:tcBorders>
          </w:tcPr>
          <w:p w14:paraId="78866CE5" w14:textId="77777777" w:rsidR="00170F00" w:rsidRPr="00170F00" w:rsidRDefault="00170F00" w:rsidP="00915333">
            <w:pPr>
              <w:pStyle w:val="ConsPlusCell"/>
              <w:rPr>
                <w:rFonts w:ascii="Times New Roman" w:hAnsi="Times New Roman" w:cs="Times New Roman"/>
                <w:sz w:val="24"/>
                <w:szCs w:val="24"/>
              </w:rPr>
            </w:pPr>
            <w:r w:rsidRPr="00170F00">
              <w:rPr>
                <w:rFonts w:ascii="Times New Roman" w:hAnsi="Times New Roman" w:cs="Times New Roman"/>
                <w:sz w:val="24"/>
                <w:szCs w:val="24"/>
              </w:rPr>
              <w:t xml:space="preserve">      Горки   </w:t>
            </w:r>
          </w:p>
        </w:tc>
        <w:tc>
          <w:tcPr>
            <w:tcW w:w="7200" w:type="dxa"/>
            <w:tcBorders>
              <w:left w:val="single" w:sz="4" w:space="0" w:color="auto"/>
              <w:bottom w:val="single" w:sz="4" w:space="0" w:color="auto"/>
              <w:right w:val="single" w:sz="4" w:space="0" w:color="auto"/>
            </w:tcBorders>
          </w:tcPr>
          <w:p w14:paraId="580C93FC" w14:textId="77777777" w:rsidR="00170F00" w:rsidRPr="00170F00" w:rsidRDefault="00170F00" w:rsidP="00416895">
            <w:pPr>
              <w:pStyle w:val="ConsPlusCell"/>
              <w:jc w:val="both"/>
              <w:rPr>
                <w:rFonts w:ascii="Times New Roman" w:hAnsi="Times New Roman" w:cs="Times New Roman"/>
                <w:sz w:val="24"/>
                <w:szCs w:val="24"/>
              </w:rPr>
            </w:pPr>
            <w:r w:rsidRPr="00170F00">
              <w:rPr>
                <w:rFonts w:ascii="Times New Roman" w:hAnsi="Times New Roman" w:cs="Times New Roman"/>
                <w:sz w:val="24"/>
                <w:szCs w:val="24"/>
              </w:rPr>
              <w:t xml:space="preserve">      не менее </w:t>
            </w:r>
            <w:smartTag w:uri="urn:schemas-microsoft-com:office:smarttags" w:element="metricconverter">
              <w:smartTagPr>
                <w:attr w:name="ProductID" w:val="1 м"/>
              </w:smartTagPr>
              <w:r w:rsidRPr="00170F00">
                <w:rPr>
                  <w:rFonts w:ascii="Times New Roman" w:hAnsi="Times New Roman" w:cs="Times New Roman"/>
                  <w:sz w:val="24"/>
                  <w:szCs w:val="24"/>
                </w:rPr>
                <w:t>1 м</w:t>
              </w:r>
            </w:smartTag>
            <w:r w:rsidRPr="00170F00">
              <w:rPr>
                <w:rFonts w:ascii="Times New Roman" w:hAnsi="Times New Roman" w:cs="Times New Roman"/>
                <w:sz w:val="24"/>
                <w:szCs w:val="24"/>
              </w:rPr>
              <w:t xml:space="preserve"> от боковых  сторон  и  2  м  вперед  от</w:t>
            </w:r>
            <w:r w:rsidRPr="00170F00">
              <w:rPr>
                <w:rFonts w:ascii="Times New Roman" w:hAnsi="Times New Roman" w:cs="Times New Roman"/>
                <w:sz w:val="24"/>
                <w:szCs w:val="24"/>
              </w:rPr>
              <w:br/>
              <w:t xml:space="preserve">нижнего края ската горки                                  </w:t>
            </w:r>
          </w:p>
        </w:tc>
      </w:tr>
    </w:tbl>
    <w:p w14:paraId="1BA5686D" w14:textId="77777777" w:rsidR="00170F00" w:rsidRDefault="00170F00" w:rsidP="00170F00">
      <w:pPr>
        <w:jc w:val="right"/>
        <w:rPr>
          <w:color w:val="000000"/>
          <w:sz w:val="24"/>
          <w:szCs w:val="24"/>
        </w:rPr>
      </w:pPr>
    </w:p>
    <w:p w14:paraId="33A3E275" w14:textId="77777777" w:rsidR="00E34712" w:rsidRDefault="00E34712" w:rsidP="00170F00">
      <w:pPr>
        <w:jc w:val="right"/>
        <w:rPr>
          <w:color w:val="000000"/>
          <w:sz w:val="24"/>
          <w:szCs w:val="24"/>
        </w:rPr>
      </w:pPr>
    </w:p>
    <w:p w14:paraId="31337992" w14:textId="77777777" w:rsidR="00202BD7" w:rsidRDefault="00202BD7" w:rsidP="00170F00">
      <w:pPr>
        <w:jc w:val="right"/>
        <w:rPr>
          <w:color w:val="000000"/>
          <w:sz w:val="24"/>
          <w:szCs w:val="24"/>
        </w:rPr>
      </w:pPr>
    </w:p>
    <w:p w14:paraId="1ECBB26E" w14:textId="77777777" w:rsidR="00102CA1" w:rsidRPr="00340D20" w:rsidRDefault="00102CA1" w:rsidP="00102CA1">
      <w:pPr>
        <w:spacing w:after="0" w:line="240" w:lineRule="auto"/>
        <w:jc w:val="right"/>
        <w:rPr>
          <w:rFonts w:ascii="Times New Roman" w:hAnsi="Times New Roman" w:cs="Times New Roman"/>
          <w:color w:val="000000"/>
          <w:sz w:val="24"/>
          <w:szCs w:val="24"/>
        </w:rPr>
      </w:pPr>
      <w:r w:rsidRPr="00340D20">
        <w:rPr>
          <w:rFonts w:ascii="Times New Roman" w:hAnsi="Times New Roman" w:cs="Times New Roman"/>
          <w:color w:val="000000"/>
          <w:sz w:val="24"/>
          <w:szCs w:val="24"/>
        </w:rPr>
        <w:lastRenderedPageBreak/>
        <w:t>Приложение №</w:t>
      </w:r>
      <w:r>
        <w:rPr>
          <w:rFonts w:ascii="Times New Roman" w:hAnsi="Times New Roman" w:cs="Times New Roman"/>
          <w:color w:val="000000"/>
          <w:sz w:val="24"/>
          <w:szCs w:val="24"/>
        </w:rPr>
        <w:t>2</w:t>
      </w:r>
      <w:r w:rsidRPr="00340D20">
        <w:rPr>
          <w:rFonts w:ascii="Times New Roman" w:hAnsi="Times New Roman" w:cs="Times New Roman"/>
          <w:color w:val="000000"/>
          <w:sz w:val="24"/>
          <w:szCs w:val="24"/>
        </w:rPr>
        <w:t xml:space="preserve"> </w:t>
      </w:r>
    </w:p>
    <w:p w14:paraId="0788D804" w14:textId="7CF4B278" w:rsidR="00102CA1" w:rsidRPr="00340D20" w:rsidRDefault="00102CA1" w:rsidP="00102CA1">
      <w:pPr>
        <w:spacing w:after="0" w:line="240" w:lineRule="auto"/>
        <w:jc w:val="right"/>
        <w:rPr>
          <w:rFonts w:ascii="Times New Roman" w:hAnsi="Times New Roman" w:cs="Times New Roman"/>
          <w:color w:val="000000"/>
          <w:spacing w:val="-2"/>
          <w:sz w:val="24"/>
          <w:szCs w:val="24"/>
        </w:rPr>
      </w:pPr>
      <w:proofErr w:type="gramStart"/>
      <w:r w:rsidRPr="00340D20">
        <w:rPr>
          <w:rFonts w:ascii="Times New Roman" w:hAnsi="Times New Roman" w:cs="Times New Roman"/>
          <w:color w:val="000000"/>
          <w:spacing w:val="-2"/>
          <w:sz w:val="24"/>
          <w:szCs w:val="24"/>
        </w:rPr>
        <w:t>к  Правилам</w:t>
      </w:r>
      <w:proofErr w:type="gramEnd"/>
      <w:r w:rsidRPr="00340D20">
        <w:rPr>
          <w:rFonts w:ascii="Times New Roman" w:hAnsi="Times New Roman" w:cs="Times New Roman"/>
          <w:color w:val="000000"/>
          <w:spacing w:val="-2"/>
          <w:sz w:val="24"/>
          <w:szCs w:val="24"/>
        </w:rPr>
        <w:t xml:space="preserve"> благоустройства</w:t>
      </w:r>
      <w:r w:rsidRPr="00B86F5E">
        <w:rPr>
          <w:rFonts w:ascii="Times New Roman" w:hAnsi="Times New Roman" w:cs="Times New Roman"/>
          <w:color w:val="000000"/>
          <w:spacing w:val="-2"/>
          <w:sz w:val="24"/>
          <w:szCs w:val="24"/>
          <w:shd w:val="clear" w:color="auto" w:fill="FFFFFF" w:themeFill="background1"/>
        </w:rPr>
        <w:t xml:space="preserve"> </w:t>
      </w:r>
      <w:r w:rsidR="005970B4">
        <w:rPr>
          <w:rFonts w:ascii="Times New Roman" w:hAnsi="Times New Roman" w:cs="Times New Roman"/>
          <w:color w:val="000000"/>
          <w:spacing w:val="-2"/>
          <w:sz w:val="24"/>
          <w:szCs w:val="24"/>
          <w:shd w:val="clear" w:color="auto" w:fill="FFFFFF" w:themeFill="background1"/>
        </w:rPr>
        <w:softHyphen/>
      </w:r>
      <w:r w:rsidR="005970B4">
        <w:rPr>
          <w:rFonts w:ascii="Times New Roman" w:hAnsi="Times New Roman" w:cs="Times New Roman"/>
          <w:color w:val="000000"/>
          <w:spacing w:val="-2"/>
          <w:sz w:val="24"/>
          <w:szCs w:val="24"/>
          <w:shd w:val="clear" w:color="auto" w:fill="FFFFFF" w:themeFill="background1"/>
        </w:rPr>
        <w:softHyphen/>
      </w:r>
      <w:r w:rsidR="005970B4">
        <w:rPr>
          <w:rFonts w:ascii="Times New Roman" w:hAnsi="Times New Roman" w:cs="Times New Roman"/>
          <w:color w:val="000000"/>
          <w:spacing w:val="-2"/>
          <w:sz w:val="24"/>
          <w:szCs w:val="24"/>
          <w:shd w:val="clear" w:color="auto" w:fill="FFFFFF" w:themeFill="background1"/>
        </w:rPr>
        <w:softHyphen/>
      </w:r>
      <w:r w:rsidR="005970B4">
        <w:rPr>
          <w:rFonts w:ascii="Times New Roman" w:hAnsi="Times New Roman" w:cs="Times New Roman"/>
          <w:color w:val="000000"/>
          <w:spacing w:val="-2"/>
          <w:sz w:val="24"/>
          <w:szCs w:val="24"/>
          <w:shd w:val="clear" w:color="auto" w:fill="FFFFFF" w:themeFill="background1"/>
        </w:rPr>
        <w:softHyphen/>
      </w:r>
      <w:r w:rsidR="00B07994">
        <w:rPr>
          <w:rFonts w:ascii="Times New Roman" w:hAnsi="Times New Roman" w:cs="Times New Roman"/>
          <w:color w:val="000000"/>
          <w:spacing w:val="-2"/>
          <w:sz w:val="24"/>
          <w:szCs w:val="24"/>
          <w:shd w:val="clear" w:color="auto" w:fill="FFFFFF" w:themeFill="background1"/>
        </w:rPr>
        <w:t>сельского</w:t>
      </w:r>
      <w:r w:rsidR="00621BC2">
        <w:rPr>
          <w:rFonts w:ascii="Times New Roman" w:hAnsi="Times New Roman" w:cs="Times New Roman"/>
          <w:color w:val="000000"/>
          <w:spacing w:val="-2"/>
          <w:sz w:val="24"/>
          <w:szCs w:val="24"/>
          <w:shd w:val="clear" w:color="auto" w:fill="FFFFFF" w:themeFill="background1"/>
        </w:rPr>
        <w:t xml:space="preserve"> </w:t>
      </w:r>
      <w:r w:rsidRPr="00340D20">
        <w:rPr>
          <w:rFonts w:ascii="Times New Roman" w:hAnsi="Times New Roman" w:cs="Times New Roman"/>
          <w:color w:val="000000"/>
          <w:spacing w:val="-2"/>
          <w:sz w:val="24"/>
          <w:szCs w:val="24"/>
        </w:rPr>
        <w:t xml:space="preserve">поселения </w:t>
      </w:r>
      <w:r w:rsidR="00B07994">
        <w:rPr>
          <w:rFonts w:ascii="Times New Roman" w:hAnsi="Times New Roman" w:cs="Times New Roman"/>
          <w:color w:val="000000"/>
          <w:spacing w:val="-2"/>
          <w:sz w:val="24"/>
          <w:szCs w:val="24"/>
        </w:rPr>
        <w:t>Кандабулак</w:t>
      </w:r>
    </w:p>
    <w:p w14:paraId="27D3D1D1" w14:textId="77777777" w:rsidR="00102CA1" w:rsidRPr="00340D20" w:rsidRDefault="00102CA1" w:rsidP="00102CA1">
      <w:pPr>
        <w:spacing w:after="0" w:line="240" w:lineRule="auto"/>
        <w:jc w:val="right"/>
        <w:rPr>
          <w:rFonts w:ascii="Times New Roman" w:hAnsi="Times New Roman" w:cs="Times New Roman"/>
          <w:color w:val="000000"/>
          <w:spacing w:val="-2"/>
          <w:sz w:val="24"/>
          <w:szCs w:val="24"/>
        </w:rPr>
      </w:pPr>
      <w:r w:rsidRPr="00340D20">
        <w:rPr>
          <w:rFonts w:ascii="Times New Roman" w:hAnsi="Times New Roman" w:cs="Times New Roman"/>
          <w:color w:val="000000"/>
          <w:spacing w:val="-2"/>
          <w:sz w:val="24"/>
          <w:szCs w:val="24"/>
        </w:rPr>
        <w:t>муниципального района Сергиевский</w:t>
      </w:r>
      <w:r>
        <w:rPr>
          <w:rFonts w:ascii="Times New Roman" w:hAnsi="Times New Roman" w:cs="Times New Roman"/>
          <w:color w:val="000000"/>
          <w:spacing w:val="-2"/>
          <w:sz w:val="24"/>
          <w:szCs w:val="24"/>
        </w:rPr>
        <w:t xml:space="preserve"> Самарской области</w:t>
      </w:r>
    </w:p>
    <w:p w14:paraId="042519E5" w14:textId="77777777" w:rsidR="00102CA1" w:rsidRDefault="00102CA1" w:rsidP="00170F00">
      <w:pPr>
        <w:jc w:val="right"/>
        <w:rPr>
          <w:color w:val="000000"/>
          <w:sz w:val="24"/>
          <w:szCs w:val="24"/>
        </w:rPr>
      </w:pPr>
    </w:p>
    <w:p w14:paraId="1E5F06F0" w14:textId="77777777" w:rsidR="00102CA1" w:rsidRPr="00170F00" w:rsidRDefault="00102CA1" w:rsidP="00170F00">
      <w:pPr>
        <w:jc w:val="right"/>
        <w:rPr>
          <w:color w:val="000000"/>
          <w:sz w:val="24"/>
          <w:szCs w:val="24"/>
        </w:rPr>
      </w:pPr>
    </w:p>
    <w:p w14:paraId="3E99E720" w14:textId="77777777" w:rsidR="00102CA1" w:rsidRPr="00E34712" w:rsidRDefault="00102CA1" w:rsidP="00102CA1">
      <w:pPr>
        <w:shd w:val="clear" w:color="auto" w:fill="FFFFFF"/>
        <w:spacing w:after="0" w:line="240" w:lineRule="auto"/>
        <w:ind w:firstLine="567"/>
        <w:jc w:val="center"/>
        <w:textAlignment w:val="baseline"/>
        <w:rPr>
          <w:rFonts w:ascii="Times New Roman" w:hAnsi="Times New Roman" w:cs="Times New Roman"/>
          <w:caps/>
          <w:spacing w:val="2"/>
          <w:sz w:val="28"/>
          <w:szCs w:val="28"/>
        </w:rPr>
      </w:pPr>
      <w:r w:rsidRPr="00E34712">
        <w:rPr>
          <w:rFonts w:ascii="Times New Roman" w:hAnsi="Times New Roman" w:cs="Times New Roman"/>
          <w:caps/>
          <w:spacing w:val="2"/>
          <w:sz w:val="28"/>
          <w:szCs w:val="28"/>
        </w:rPr>
        <w:t>ТИПОВАЯ ФОРМА СОГЛАШЕНИЯ</w:t>
      </w:r>
    </w:p>
    <w:p w14:paraId="31448A79" w14:textId="77777777" w:rsidR="00102CA1" w:rsidRPr="00E34712" w:rsidRDefault="00102CA1" w:rsidP="00102CA1">
      <w:pPr>
        <w:shd w:val="clear" w:color="auto" w:fill="FFFFFF"/>
        <w:spacing w:after="0" w:line="240" w:lineRule="auto"/>
        <w:ind w:firstLine="567"/>
        <w:jc w:val="center"/>
        <w:textAlignment w:val="baseline"/>
        <w:rPr>
          <w:rFonts w:ascii="Times New Roman" w:hAnsi="Times New Roman" w:cs="Times New Roman"/>
          <w:caps/>
          <w:spacing w:val="2"/>
          <w:sz w:val="28"/>
          <w:szCs w:val="28"/>
        </w:rPr>
      </w:pPr>
      <w:r w:rsidRPr="00E34712">
        <w:rPr>
          <w:rFonts w:ascii="Times New Roman" w:hAnsi="Times New Roman" w:cs="Times New Roman"/>
          <w:caps/>
          <w:spacing w:val="2"/>
          <w:sz w:val="28"/>
          <w:szCs w:val="28"/>
        </w:rPr>
        <w:t>О ВЫПОЛНЕНИИ РАБОТ ПО БЛАГОУСТРОЙСТВУ ПРИЛЕГАЮЩЕЙ ТЕРРИТОРИИ</w:t>
      </w:r>
    </w:p>
    <w:p w14:paraId="2D810140" w14:textId="71390E75"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r w:rsidRPr="00102CA1">
        <w:rPr>
          <w:rFonts w:ascii="Times New Roman" w:hAnsi="Times New Roman" w:cs="Times New Roman"/>
          <w:spacing w:val="2"/>
          <w:sz w:val="28"/>
          <w:szCs w:val="28"/>
        </w:rPr>
        <w:br/>
      </w:r>
      <w:r w:rsidR="001217A9">
        <w:rPr>
          <w:rFonts w:ascii="Times New Roman" w:hAnsi="Times New Roman" w:cs="Times New Roman"/>
          <w:spacing w:val="2"/>
          <w:sz w:val="28"/>
          <w:szCs w:val="28"/>
        </w:rPr>
        <w:t>с.Кандабулак</w:t>
      </w:r>
      <w:r w:rsidRPr="00102CA1">
        <w:rPr>
          <w:rFonts w:ascii="Times New Roman" w:hAnsi="Times New Roman" w:cs="Times New Roman"/>
          <w:spacing w:val="2"/>
          <w:sz w:val="28"/>
          <w:szCs w:val="28"/>
        </w:rPr>
        <w:t xml:space="preserve">                            </w:t>
      </w:r>
      <w:r>
        <w:rPr>
          <w:rFonts w:ascii="Times New Roman" w:hAnsi="Times New Roman" w:cs="Times New Roman"/>
          <w:spacing w:val="2"/>
          <w:sz w:val="28"/>
          <w:szCs w:val="28"/>
        </w:rPr>
        <w:t xml:space="preserve">                            </w:t>
      </w:r>
      <w:r w:rsidRPr="00102CA1">
        <w:rPr>
          <w:rFonts w:ascii="Times New Roman" w:hAnsi="Times New Roman" w:cs="Times New Roman"/>
          <w:spacing w:val="2"/>
          <w:sz w:val="28"/>
          <w:szCs w:val="28"/>
        </w:rPr>
        <w:t>          "__" __________ 20__ г.</w:t>
      </w:r>
    </w:p>
    <w:p w14:paraId="4919BE0E"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r>
    </w:p>
    <w:p w14:paraId="7B9CF5B3" w14:textId="0A46BAB4"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xml:space="preserve">Администрация </w:t>
      </w:r>
      <w:r w:rsidR="001217A9">
        <w:rPr>
          <w:rFonts w:ascii="Times New Roman" w:hAnsi="Times New Roman" w:cs="Times New Roman"/>
          <w:sz w:val="28"/>
          <w:szCs w:val="28"/>
        </w:rPr>
        <w:t>сельского</w:t>
      </w:r>
      <w:r w:rsidR="001217A9" w:rsidRPr="0097667B">
        <w:rPr>
          <w:rFonts w:ascii="Times New Roman" w:hAnsi="Times New Roman" w:cs="Times New Roman"/>
          <w:sz w:val="28"/>
          <w:szCs w:val="28"/>
        </w:rPr>
        <w:t xml:space="preserve"> </w:t>
      </w:r>
      <w:r w:rsidR="001217A9" w:rsidRPr="0097667B">
        <w:rPr>
          <w:rFonts w:ascii="Times New Roman" w:hAnsi="Times New Roman" w:cs="Times New Roman"/>
          <w:sz w:val="28"/>
          <w:szCs w:val="28"/>
          <w:shd w:val="clear" w:color="auto" w:fill="FFFFFF" w:themeFill="background1"/>
        </w:rPr>
        <w:t xml:space="preserve">поселения </w:t>
      </w:r>
      <w:r w:rsidR="001217A9">
        <w:rPr>
          <w:rFonts w:ascii="Times New Roman" w:hAnsi="Times New Roman" w:cs="Times New Roman"/>
          <w:sz w:val="28"/>
          <w:szCs w:val="28"/>
          <w:shd w:val="clear" w:color="auto" w:fill="FFFFFF" w:themeFill="background1"/>
        </w:rPr>
        <w:t>Кандабулак</w:t>
      </w:r>
      <w:r w:rsidR="001217A9" w:rsidRPr="0097667B">
        <w:rPr>
          <w:rFonts w:ascii="Times New Roman" w:hAnsi="Times New Roman" w:cs="Times New Roman"/>
          <w:sz w:val="28"/>
          <w:szCs w:val="28"/>
          <w:shd w:val="clear" w:color="auto" w:fill="FFFFFF" w:themeFill="background1"/>
        </w:rPr>
        <w:t xml:space="preserve"> </w:t>
      </w:r>
      <w:r w:rsidRPr="00102CA1">
        <w:rPr>
          <w:rFonts w:ascii="Times New Roman" w:hAnsi="Times New Roman" w:cs="Times New Roman"/>
          <w:spacing w:val="2"/>
          <w:sz w:val="28"/>
          <w:szCs w:val="28"/>
        </w:rPr>
        <w:t xml:space="preserve">муниципального района Сергиевский Самарской области, именуемая в дальнейшем «Уполномоченный орган», в лице Главы </w:t>
      </w:r>
      <w:r w:rsidR="001217A9">
        <w:rPr>
          <w:rFonts w:ascii="Times New Roman" w:hAnsi="Times New Roman" w:cs="Times New Roman"/>
          <w:sz w:val="28"/>
          <w:szCs w:val="28"/>
        </w:rPr>
        <w:t>сельского</w:t>
      </w:r>
      <w:r w:rsidR="001217A9" w:rsidRPr="0097667B">
        <w:rPr>
          <w:rFonts w:ascii="Times New Roman" w:hAnsi="Times New Roman" w:cs="Times New Roman"/>
          <w:sz w:val="28"/>
          <w:szCs w:val="28"/>
        </w:rPr>
        <w:t xml:space="preserve"> </w:t>
      </w:r>
      <w:r w:rsidR="001217A9" w:rsidRPr="0097667B">
        <w:rPr>
          <w:rFonts w:ascii="Times New Roman" w:hAnsi="Times New Roman" w:cs="Times New Roman"/>
          <w:sz w:val="28"/>
          <w:szCs w:val="28"/>
          <w:shd w:val="clear" w:color="auto" w:fill="FFFFFF" w:themeFill="background1"/>
        </w:rPr>
        <w:t xml:space="preserve">поселения </w:t>
      </w:r>
      <w:r w:rsidR="001217A9">
        <w:rPr>
          <w:rFonts w:ascii="Times New Roman" w:hAnsi="Times New Roman" w:cs="Times New Roman"/>
          <w:sz w:val="28"/>
          <w:szCs w:val="28"/>
          <w:shd w:val="clear" w:color="auto" w:fill="FFFFFF" w:themeFill="background1"/>
        </w:rPr>
        <w:t>Кандабулак</w:t>
      </w:r>
      <w:r w:rsidR="001217A9" w:rsidRPr="0097667B">
        <w:rPr>
          <w:rFonts w:ascii="Times New Roman" w:hAnsi="Times New Roman" w:cs="Times New Roman"/>
          <w:sz w:val="28"/>
          <w:szCs w:val="28"/>
          <w:shd w:val="clear" w:color="auto" w:fill="FFFFFF" w:themeFill="background1"/>
        </w:rPr>
        <w:t xml:space="preserve"> </w:t>
      </w:r>
      <w:r w:rsidRPr="00102CA1">
        <w:rPr>
          <w:rFonts w:ascii="Times New Roman" w:hAnsi="Times New Roman" w:cs="Times New Roman"/>
          <w:spacing w:val="2"/>
          <w:sz w:val="28"/>
          <w:szCs w:val="28"/>
        </w:rPr>
        <w:t xml:space="preserve"> муниципального района Сергиевский </w:t>
      </w:r>
      <w:r w:rsidR="001217A9">
        <w:rPr>
          <w:rFonts w:ascii="Times New Roman" w:hAnsi="Times New Roman" w:cs="Times New Roman"/>
          <w:spacing w:val="2"/>
          <w:sz w:val="28"/>
          <w:szCs w:val="28"/>
        </w:rPr>
        <w:t>Литвиненко Владимира Александровича</w:t>
      </w:r>
      <w:r w:rsidRPr="00102CA1">
        <w:rPr>
          <w:rFonts w:ascii="Times New Roman" w:hAnsi="Times New Roman" w:cs="Times New Roman"/>
          <w:spacing w:val="2"/>
          <w:sz w:val="28"/>
          <w:szCs w:val="28"/>
        </w:rPr>
        <w:t xml:space="preserve">, действующего на основании Устава </w:t>
      </w:r>
      <w:r w:rsidR="001217A9">
        <w:rPr>
          <w:rFonts w:ascii="Times New Roman" w:hAnsi="Times New Roman" w:cs="Times New Roman"/>
          <w:sz w:val="28"/>
          <w:szCs w:val="28"/>
        </w:rPr>
        <w:t>сельского</w:t>
      </w:r>
      <w:r w:rsidR="001217A9" w:rsidRPr="0097667B">
        <w:rPr>
          <w:rFonts w:ascii="Times New Roman" w:hAnsi="Times New Roman" w:cs="Times New Roman"/>
          <w:sz w:val="28"/>
          <w:szCs w:val="28"/>
        </w:rPr>
        <w:t xml:space="preserve"> </w:t>
      </w:r>
      <w:r w:rsidR="001217A9" w:rsidRPr="0097667B">
        <w:rPr>
          <w:rFonts w:ascii="Times New Roman" w:hAnsi="Times New Roman" w:cs="Times New Roman"/>
          <w:sz w:val="28"/>
          <w:szCs w:val="28"/>
          <w:shd w:val="clear" w:color="auto" w:fill="FFFFFF" w:themeFill="background1"/>
        </w:rPr>
        <w:t xml:space="preserve">поселения </w:t>
      </w:r>
      <w:r w:rsidR="001217A9">
        <w:rPr>
          <w:rFonts w:ascii="Times New Roman" w:hAnsi="Times New Roman" w:cs="Times New Roman"/>
          <w:sz w:val="28"/>
          <w:szCs w:val="28"/>
          <w:shd w:val="clear" w:color="auto" w:fill="FFFFFF" w:themeFill="background1"/>
        </w:rPr>
        <w:t>Кандабулак</w:t>
      </w:r>
      <w:r w:rsidR="001217A9" w:rsidRPr="0097667B">
        <w:rPr>
          <w:rFonts w:ascii="Times New Roman" w:hAnsi="Times New Roman" w:cs="Times New Roman"/>
          <w:sz w:val="28"/>
          <w:szCs w:val="28"/>
          <w:shd w:val="clear" w:color="auto" w:fill="FFFFFF" w:themeFill="background1"/>
        </w:rPr>
        <w:t xml:space="preserve"> </w:t>
      </w:r>
      <w:r w:rsidRPr="00102CA1">
        <w:rPr>
          <w:rFonts w:ascii="Times New Roman" w:hAnsi="Times New Roman" w:cs="Times New Roman"/>
          <w:spacing w:val="2"/>
          <w:sz w:val="28"/>
          <w:szCs w:val="28"/>
        </w:rPr>
        <w:t>муниципального района Сергиевский, с одной стороны и _____________ в лице _____________________, действующей(его) на основании ___________________, именуемое(ый) в дальнейшем «</w:t>
      </w:r>
      <w:r w:rsidRPr="00102CA1">
        <w:rPr>
          <w:rFonts w:ascii="Times New Roman" w:hAnsi="Times New Roman" w:cs="Times New Roman"/>
          <w:sz w:val="28"/>
          <w:szCs w:val="28"/>
        </w:rPr>
        <w:t xml:space="preserve"> Уполномоченное лицо»</w:t>
      </w:r>
      <w:r w:rsidRPr="00102CA1">
        <w:rPr>
          <w:rFonts w:ascii="Times New Roman" w:hAnsi="Times New Roman" w:cs="Times New Roman"/>
          <w:spacing w:val="2"/>
          <w:sz w:val="28"/>
          <w:szCs w:val="28"/>
        </w:rPr>
        <w:t xml:space="preserve">, с другой стороны, вместе именуемые "Стороны", руководствуясь </w:t>
      </w:r>
      <w:r w:rsidRPr="00102CA1">
        <w:rPr>
          <w:rFonts w:ascii="Times New Roman" w:hAnsi="Times New Roman" w:cs="Times New Roman"/>
          <w:sz w:val="28"/>
          <w:szCs w:val="28"/>
        </w:rPr>
        <w:t>Правила</w:t>
      </w:r>
      <w:r w:rsidR="005970B4">
        <w:rPr>
          <w:rFonts w:ascii="Times New Roman" w:hAnsi="Times New Roman" w:cs="Times New Roman"/>
          <w:sz w:val="28"/>
          <w:szCs w:val="28"/>
        </w:rPr>
        <w:t xml:space="preserve">ми  благоустройства территории </w:t>
      </w:r>
      <w:r w:rsidR="00037B5A">
        <w:rPr>
          <w:rFonts w:ascii="Times New Roman" w:hAnsi="Times New Roman" w:cs="Times New Roman"/>
          <w:sz w:val="28"/>
          <w:szCs w:val="28"/>
        </w:rPr>
        <w:t>сельского</w:t>
      </w:r>
      <w:r w:rsidR="00037B5A" w:rsidRPr="0097667B">
        <w:rPr>
          <w:rFonts w:ascii="Times New Roman" w:hAnsi="Times New Roman" w:cs="Times New Roman"/>
          <w:sz w:val="28"/>
          <w:szCs w:val="28"/>
        </w:rPr>
        <w:t xml:space="preserve"> </w:t>
      </w:r>
      <w:r w:rsidR="00037B5A" w:rsidRPr="0097667B">
        <w:rPr>
          <w:rFonts w:ascii="Times New Roman" w:hAnsi="Times New Roman" w:cs="Times New Roman"/>
          <w:sz w:val="28"/>
          <w:szCs w:val="28"/>
          <w:shd w:val="clear" w:color="auto" w:fill="FFFFFF" w:themeFill="background1"/>
        </w:rPr>
        <w:t xml:space="preserve">поселения </w:t>
      </w:r>
      <w:r w:rsidR="00037B5A">
        <w:rPr>
          <w:rFonts w:ascii="Times New Roman" w:hAnsi="Times New Roman" w:cs="Times New Roman"/>
          <w:sz w:val="28"/>
          <w:szCs w:val="28"/>
          <w:shd w:val="clear" w:color="auto" w:fill="FFFFFF" w:themeFill="background1"/>
        </w:rPr>
        <w:t>Кандабулак</w:t>
      </w:r>
      <w:r w:rsidR="00037B5A" w:rsidRPr="0097667B">
        <w:rPr>
          <w:rFonts w:ascii="Times New Roman" w:hAnsi="Times New Roman" w:cs="Times New Roman"/>
          <w:sz w:val="28"/>
          <w:szCs w:val="28"/>
          <w:shd w:val="clear" w:color="auto" w:fill="FFFFFF" w:themeFill="background1"/>
        </w:rPr>
        <w:t xml:space="preserve"> </w:t>
      </w:r>
      <w:r w:rsidRPr="00102CA1">
        <w:rPr>
          <w:rFonts w:ascii="Times New Roman" w:hAnsi="Times New Roman" w:cs="Times New Roman"/>
          <w:sz w:val="28"/>
          <w:szCs w:val="28"/>
        </w:rPr>
        <w:t>муниципального района Сергиевский Самарской области</w:t>
      </w:r>
      <w:r w:rsidRPr="00102CA1">
        <w:rPr>
          <w:rFonts w:ascii="Times New Roman" w:hAnsi="Times New Roman" w:cs="Times New Roman"/>
          <w:spacing w:val="2"/>
          <w:sz w:val="28"/>
          <w:szCs w:val="28"/>
        </w:rPr>
        <w:t xml:space="preserve"> (далее – Правила благоустройства), заключили настоящее соглашение о нижеследующем:</w:t>
      </w:r>
    </w:p>
    <w:p w14:paraId="4F8AD354" w14:textId="77777777" w:rsidR="00102CA1" w:rsidRDefault="00102CA1"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14:paraId="1BDA2EBC" w14:textId="77777777" w:rsidR="00102CA1" w:rsidRPr="00102CA1" w:rsidRDefault="00102CA1"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1. Предмет соглашения</w:t>
      </w:r>
    </w:p>
    <w:p w14:paraId="1C3FA762"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1.1.   Предметом   соглашения   является   сотрудничество   Сторон   по благоустройству территории, прилегающей к ________________________________________________________________________</w:t>
      </w:r>
    </w:p>
    <w:p w14:paraId="51052036"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(далее - Объект), расположенному по адресу: ________________________________________________________________________</w:t>
      </w:r>
    </w:p>
    <w:p w14:paraId="4CB187A4"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_________________________________________________________________________согласно карте-схеме, являющейся неотъемлемой частью настоящего соглашения.</w:t>
      </w:r>
    </w:p>
    <w:p w14:paraId="51AD781E"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1.2. Настоящее соглашение заключается на добровольной и безвозмездной основе.</w:t>
      </w:r>
    </w:p>
    <w:p w14:paraId="06E5F310"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14:paraId="3EAA7053" w14:textId="77777777" w:rsidR="00102CA1" w:rsidRPr="00102CA1" w:rsidRDefault="00102CA1" w:rsidP="00102CA1">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2. Права и обязанности Сторон</w:t>
      </w:r>
    </w:p>
    <w:p w14:paraId="2BA3ECE1"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2.1. Уполномоченное лицо обязано:</w:t>
      </w:r>
    </w:p>
    <w:p w14:paraId="4AC34D94"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xml:space="preserve">2.1.1. Обеспечить выполнение работ по благоустройству прилегающей к Объекту территории в границах, установленных картой-схемой (приложение к соглашению), самостоятельно или посредством привлечения </w:t>
      </w:r>
      <w:r w:rsidRPr="00102CA1">
        <w:rPr>
          <w:rFonts w:ascii="Times New Roman" w:hAnsi="Times New Roman" w:cs="Times New Roman"/>
          <w:spacing w:val="2"/>
          <w:sz w:val="28"/>
          <w:szCs w:val="28"/>
        </w:rPr>
        <w:lastRenderedPageBreak/>
        <w:t>иных лиц за свой счет в соответствии с требованиями, предъявляемыми к данным видам работ Правилами благоустройства, в том числе:</w:t>
      </w:r>
    </w:p>
    <w:p w14:paraId="4183F870"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2.1.1.1. в холодный период (с 15 октября по 15 апреля):</w:t>
      </w:r>
    </w:p>
    <w:p w14:paraId="7EDEBA13"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 уборку территории от мусора;</w:t>
      </w:r>
    </w:p>
    <w:p w14:paraId="41955F7E" w14:textId="77777777" w:rsidR="00102CA1" w:rsidRPr="00102CA1" w:rsidRDefault="00102CA1"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сгребание и подметание снега;</w:t>
      </w:r>
    </w:p>
    <w:p w14:paraId="1A7D3087" w14:textId="77777777" w:rsidR="00102CA1" w:rsidRPr="00102CA1" w:rsidRDefault="00102CA1"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вывоз собранного мусора, смета, листвы, веток (при необходимости);</w:t>
      </w:r>
    </w:p>
    <w:p w14:paraId="4FBB7705" w14:textId="77777777" w:rsidR="00102CA1" w:rsidRPr="00102CA1" w:rsidRDefault="00102CA1" w:rsidP="00102CA1">
      <w:pPr>
        <w:shd w:val="clear" w:color="auto" w:fill="FFFFFF"/>
        <w:spacing w:after="0" w:line="240" w:lineRule="auto"/>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прочие работы: _____________________________________________________;</w:t>
      </w:r>
    </w:p>
    <w:p w14:paraId="65D1DBB2"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102CA1">
        <w:rPr>
          <w:rFonts w:ascii="Times New Roman" w:hAnsi="Times New Roman" w:cs="Times New Roman"/>
          <w:spacing w:val="2"/>
          <w:sz w:val="28"/>
          <w:szCs w:val="28"/>
        </w:rPr>
        <w:t>                        </w:t>
      </w:r>
      <w:r w:rsidRPr="00102CA1">
        <w:rPr>
          <w:rFonts w:ascii="Times New Roman" w:hAnsi="Times New Roman" w:cs="Times New Roman"/>
          <w:spacing w:val="2"/>
          <w:sz w:val="24"/>
          <w:szCs w:val="24"/>
        </w:rPr>
        <w:t>(вывоз снега и льда (снежно-ледяных образований),</w:t>
      </w:r>
    </w:p>
    <w:p w14:paraId="3EE6368C"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4"/>
          <w:szCs w:val="24"/>
        </w:rPr>
      </w:pPr>
      <w:r w:rsidRPr="00102CA1">
        <w:rPr>
          <w:rFonts w:ascii="Times New Roman" w:hAnsi="Times New Roman" w:cs="Times New Roman"/>
          <w:spacing w:val="2"/>
          <w:sz w:val="24"/>
          <w:szCs w:val="24"/>
        </w:rPr>
        <w:t>                                         иные виды работ)</w:t>
      </w:r>
    </w:p>
    <w:p w14:paraId="20C76E81" w14:textId="77777777" w:rsidR="001736BD" w:rsidRDefault="001736BD"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14:paraId="1DE715F2"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2.1.1.2. в теплый период (с 15 апреля по 15 октября):</w:t>
      </w:r>
    </w:p>
    <w:p w14:paraId="4541988A"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 уборку территории от мусора, листвы;</w:t>
      </w:r>
    </w:p>
    <w:p w14:paraId="0085C5BF" w14:textId="77777777" w:rsidR="00102CA1" w:rsidRPr="00102CA1" w:rsidRDefault="00102CA1"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покос травы (при высоте более 15 см);</w:t>
      </w:r>
    </w:p>
    <w:p w14:paraId="26FFDB2C" w14:textId="77777777" w:rsidR="00102CA1" w:rsidRDefault="00102CA1"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вывоз собранного мусора, смета, листвы, скошенной травы, веток в течение суток;</w:t>
      </w:r>
    </w:p>
    <w:p w14:paraId="4087F5F6" w14:textId="77777777" w:rsidR="00102CA1" w:rsidRPr="00102CA1" w:rsidRDefault="00102CA1"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сгребание и подметание снега (при необходимости);</w:t>
      </w:r>
    </w:p>
    <w:p w14:paraId="3AF3AE94" w14:textId="77777777" w:rsidR="00102CA1" w:rsidRPr="00102CA1" w:rsidRDefault="00102CA1" w:rsidP="00102CA1">
      <w:pPr>
        <w:shd w:val="clear" w:color="auto" w:fill="FFFFFF"/>
        <w:spacing w:after="0" w:line="240" w:lineRule="auto"/>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прочие работы: _____________________________________________.</w:t>
      </w:r>
    </w:p>
    <w:p w14:paraId="317D3B95"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2.1.2. Соблюдать срок (периодичность) выполнения работ, установленных Правилами благоустройства прилегающей к Объекту территории.</w:t>
      </w:r>
    </w:p>
    <w:p w14:paraId="2C639879"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2.1.3. Обеспечить беспрепятственный доступ Уполномоченному органу для осуществления контроля за соблюдением Уполномоченным лицом условий настоящего соглашения, Правил благоустройства.</w:t>
      </w:r>
    </w:p>
    <w:p w14:paraId="03DD2F87"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2.1.4. Устранить допущенные при выполнении работ по благоустройству прилегающей к Объекту территории нарушения, выявленные Уполномоченным органом.</w:t>
      </w:r>
    </w:p>
    <w:p w14:paraId="57751227"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2.1.5. В случае любых изменений данных об Уполномоченном лице (наименование юридического лица; фамилия, имя, отчество физического лица либо индивидуального предпринимателя, юридический адрес, телефон и т.п.) в срок не позднее 10 календарных дней сообщить о произошедших изменениях в Уполномоченный орган.</w:t>
      </w:r>
    </w:p>
    <w:p w14:paraId="41464047"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2.2. Уполномоченное лицо вправе получать от Уполномоченного органа информационно-консультационную поддержку в вопросах благоустройства.</w:t>
      </w:r>
    </w:p>
    <w:p w14:paraId="3F1CC307"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2.3. Уполномоченный орган обязан:</w:t>
      </w:r>
    </w:p>
    <w:p w14:paraId="4D72B836" w14:textId="77777777" w:rsidR="00E34712" w:rsidRPr="00102CA1" w:rsidRDefault="00E34712"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14:paraId="4511D332"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2.3.1. Осуществлять контроль за качеством и сроками (периодичностью) выполнения уполномоченным лицом работ по благоустройству прилегающей к Объекту территории.</w:t>
      </w:r>
    </w:p>
    <w:p w14:paraId="57E00E5D"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2.3.2. Оказывать информационно-консультационную поддержку в вопросах благоустройства.</w:t>
      </w:r>
    </w:p>
    <w:p w14:paraId="4993E086"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 xml:space="preserve">2.4. Уполномоченный орган вправе при выявлении фактов неисполнения или ненадлежащего исполнения Уполномоченным лицом обязательств, предусмотренных настоящим соглашением, выдавать </w:t>
      </w:r>
      <w:r w:rsidRPr="00102CA1">
        <w:rPr>
          <w:rFonts w:ascii="Times New Roman" w:hAnsi="Times New Roman" w:cs="Times New Roman"/>
          <w:spacing w:val="2"/>
          <w:sz w:val="28"/>
          <w:szCs w:val="28"/>
        </w:rPr>
        <w:lastRenderedPageBreak/>
        <w:t>предписания (требования) об устранении нарушений по благоустройству с указанием срока исполнения предписаний (требований).</w:t>
      </w:r>
    </w:p>
    <w:p w14:paraId="49194D3F" w14:textId="77777777" w:rsidR="00E34712" w:rsidRDefault="00E34712"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14:paraId="6AB5382F" w14:textId="77777777" w:rsidR="00102CA1" w:rsidRPr="00102CA1" w:rsidRDefault="00102CA1"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3. Срок действия соглашения</w:t>
      </w:r>
    </w:p>
    <w:p w14:paraId="45395C29"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3.1. Настоящее соглашение заключено на срок с "__" __________ 20__ г. по "__" __________ 20__ г. и вступает в силу с момента его подписания.</w:t>
      </w:r>
    </w:p>
    <w:p w14:paraId="449158C0"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3.2. Соглашение может быть расторгнуто досрочно по соглашению Сторон в письменной форме.</w:t>
      </w:r>
    </w:p>
    <w:p w14:paraId="17069F02"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Сторона, желающая расторгнуть соглашение, направляет другой стороне письменное уведомление о расторжении не менее чем за 30 (тридцать) календарных дней до даты расторжения соглашения (в случае, если соглашение заключено на срок, превышающий 1 месяц).</w:t>
      </w:r>
    </w:p>
    <w:p w14:paraId="740EE0B9" w14:textId="77777777" w:rsidR="00E34712" w:rsidRDefault="00E34712"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14:paraId="79D0009B" w14:textId="77777777" w:rsidR="00102CA1" w:rsidRPr="00102CA1" w:rsidRDefault="00102CA1"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4. Ответственность Сторон</w:t>
      </w:r>
    </w:p>
    <w:p w14:paraId="3BB42DA0"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4.1. В случае неисполнения или ненадлежащего исполнения условий соглашения Стороны несут ответственность в соответствии с действующим законодательством.</w:t>
      </w:r>
    </w:p>
    <w:p w14:paraId="0A471B96"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4.2. Ущерб, причиненный Уполномоченным лицом третьим лицам в результате исполнения и (или) неисполнения своих обязательств по настоящему соглашению, возмещается им самостоятельно.</w:t>
      </w:r>
    </w:p>
    <w:p w14:paraId="64F9EF67" w14:textId="77777777" w:rsidR="00E34712" w:rsidRDefault="00E34712"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p>
    <w:p w14:paraId="63623F2C" w14:textId="77777777" w:rsidR="00102CA1" w:rsidRPr="00102CA1" w:rsidRDefault="00102CA1"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5. Заключительные положения</w:t>
      </w:r>
    </w:p>
    <w:p w14:paraId="4B1E6562"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5.1. Настоящее соглашение заключено в двух экземплярах, имеющих равную юридическую силу, один экземпляр - Уполномоченному органу, один экземпляр - Уполномоченному лицу.</w:t>
      </w:r>
    </w:p>
    <w:p w14:paraId="682437BE"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5.2. Любые изменения и дополнения к настоящему соглашению действительны лишь при условии, что они совершены в письменной форме и подписаны уполномоченными на то представителями Сторон.</w:t>
      </w:r>
    </w:p>
    <w:p w14:paraId="507B5761"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5.3. Если ни одна из Сторон не заявит о прекращении соглашения не менее чем за 30 дней до окончания срока его действия, на который заключено соглашение, то его действие продлевается на тот же срок и на тех же условиях.</w:t>
      </w:r>
    </w:p>
    <w:p w14:paraId="26D3F889" w14:textId="77777777" w:rsid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t>5.4. Все разногласия по настоящему соглашению решаются путем переговоров. Соблюдение претензионного (досудебного) порядка урегулирования споров обязательно. В случае невозможности решить спорные вопросы путем переговоров они решаются в судебном порядке.</w:t>
      </w:r>
    </w:p>
    <w:p w14:paraId="2CF26082" w14:textId="77777777" w:rsidR="001736BD" w:rsidRPr="00102CA1" w:rsidRDefault="001736BD"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p>
    <w:p w14:paraId="696D32AA" w14:textId="77777777" w:rsidR="00102CA1" w:rsidRPr="00102CA1" w:rsidRDefault="00102CA1" w:rsidP="001736BD">
      <w:pPr>
        <w:shd w:val="clear" w:color="auto" w:fill="FFFFFF"/>
        <w:spacing w:after="0" w:line="240" w:lineRule="auto"/>
        <w:ind w:firstLine="567"/>
        <w:jc w:val="center"/>
        <w:textAlignment w:val="baseline"/>
        <w:outlineLvl w:val="2"/>
        <w:rPr>
          <w:rFonts w:ascii="Times New Roman" w:hAnsi="Times New Roman" w:cs="Times New Roman"/>
          <w:spacing w:val="2"/>
          <w:sz w:val="28"/>
          <w:szCs w:val="28"/>
        </w:rPr>
      </w:pPr>
      <w:r w:rsidRPr="00102CA1">
        <w:rPr>
          <w:rFonts w:ascii="Times New Roman" w:hAnsi="Times New Roman" w:cs="Times New Roman"/>
          <w:spacing w:val="2"/>
          <w:sz w:val="28"/>
          <w:szCs w:val="28"/>
        </w:rPr>
        <w:t>7. Адреса и банковские реквизиты Сторон</w:t>
      </w:r>
    </w:p>
    <w:p w14:paraId="1D3DA2FD" w14:textId="77777777" w:rsidR="00102CA1" w:rsidRPr="00102CA1" w:rsidRDefault="00102CA1" w:rsidP="00102CA1">
      <w:pPr>
        <w:shd w:val="clear" w:color="auto" w:fill="FFFFFF"/>
        <w:spacing w:after="0" w:line="240" w:lineRule="auto"/>
        <w:ind w:firstLine="567"/>
        <w:jc w:val="both"/>
        <w:textAlignment w:val="baseline"/>
        <w:rPr>
          <w:rFonts w:ascii="Times New Roman" w:hAnsi="Times New Roman" w:cs="Times New Roman"/>
          <w:spacing w:val="2"/>
          <w:sz w:val="28"/>
          <w:szCs w:val="28"/>
        </w:rPr>
      </w:pPr>
      <w:r w:rsidRPr="00102CA1">
        <w:rPr>
          <w:rFonts w:ascii="Times New Roman" w:hAnsi="Times New Roman" w:cs="Times New Roman"/>
          <w:spacing w:val="2"/>
          <w:sz w:val="28"/>
          <w:szCs w:val="28"/>
        </w:rPr>
        <w:br/>
        <w:t>«Уполномоченный орган»                                                                         «Уполномоченное лицо»</w:t>
      </w:r>
      <w:r w:rsidR="00882E07">
        <w:rPr>
          <w:rFonts w:ascii="Times New Roman" w:hAnsi="Times New Roman" w:cs="Times New Roman"/>
          <w:spacing w:val="2"/>
          <w:sz w:val="28"/>
          <w:szCs w:val="28"/>
        </w:rPr>
        <w:t xml:space="preserve"> </w:t>
      </w:r>
    </w:p>
    <w:p w14:paraId="60A287B8" w14:textId="77777777" w:rsidR="00170F00" w:rsidRDefault="00170F00" w:rsidP="00102CA1">
      <w:pPr>
        <w:spacing w:after="0" w:line="240" w:lineRule="auto"/>
        <w:ind w:left="-567" w:firstLine="567"/>
        <w:jc w:val="both"/>
        <w:textAlignment w:val="baseline"/>
        <w:rPr>
          <w:rFonts w:ascii="Times New Roman" w:eastAsia="Times New Roman" w:hAnsi="Times New Roman" w:cs="Times New Roman"/>
          <w:sz w:val="28"/>
          <w:szCs w:val="28"/>
        </w:rPr>
      </w:pPr>
    </w:p>
    <w:p w14:paraId="563D8671" w14:textId="77777777" w:rsidR="00E34712" w:rsidRDefault="00E34712" w:rsidP="00102CA1">
      <w:pPr>
        <w:spacing w:after="0" w:line="240" w:lineRule="auto"/>
        <w:ind w:left="-567" w:firstLine="567"/>
        <w:jc w:val="both"/>
        <w:textAlignment w:val="baseline"/>
        <w:rPr>
          <w:rFonts w:ascii="Times New Roman" w:eastAsia="Times New Roman" w:hAnsi="Times New Roman" w:cs="Times New Roman"/>
          <w:sz w:val="28"/>
          <w:szCs w:val="28"/>
        </w:rPr>
      </w:pPr>
    </w:p>
    <w:p w14:paraId="115B8CC6" w14:textId="77777777" w:rsidR="00E34712" w:rsidRDefault="00E34712" w:rsidP="00102CA1">
      <w:pPr>
        <w:spacing w:after="0" w:line="240" w:lineRule="auto"/>
        <w:ind w:left="-567" w:firstLine="567"/>
        <w:jc w:val="both"/>
        <w:textAlignment w:val="baseline"/>
        <w:rPr>
          <w:rFonts w:ascii="Times New Roman" w:eastAsia="Times New Roman" w:hAnsi="Times New Roman" w:cs="Times New Roman"/>
          <w:sz w:val="28"/>
          <w:szCs w:val="28"/>
        </w:rPr>
      </w:pPr>
    </w:p>
    <w:p w14:paraId="003434BE" w14:textId="77777777" w:rsidR="00E34712" w:rsidRDefault="00E34712" w:rsidP="00102CA1">
      <w:pPr>
        <w:spacing w:after="0" w:line="240" w:lineRule="auto"/>
        <w:ind w:left="-567" w:firstLine="567"/>
        <w:jc w:val="both"/>
        <w:textAlignment w:val="baseline"/>
        <w:rPr>
          <w:rFonts w:ascii="Times New Roman" w:eastAsia="Times New Roman" w:hAnsi="Times New Roman" w:cs="Times New Roman"/>
          <w:sz w:val="28"/>
          <w:szCs w:val="28"/>
        </w:rPr>
      </w:pPr>
    </w:p>
    <w:p w14:paraId="6DD801F6" w14:textId="77777777" w:rsidR="00E34712" w:rsidRPr="00102CA1" w:rsidRDefault="00E34712" w:rsidP="00102CA1">
      <w:pPr>
        <w:spacing w:after="0" w:line="240" w:lineRule="auto"/>
        <w:ind w:left="-567" w:firstLine="567"/>
        <w:jc w:val="both"/>
        <w:textAlignment w:val="baseline"/>
        <w:rPr>
          <w:rFonts w:ascii="Times New Roman" w:eastAsia="Times New Roman" w:hAnsi="Times New Roman" w:cs="Times New Roman"/>
          <w:sz w:val="28"/>
          <w:szCs w:val="28"/>
        </w:rPr>
      </w:pPr>
    </w:p>
    <w:p w14:paraId="12D02944" w14:textId="77777777" w:rsidR="00E34712" w:rsidRDefault="00E34712" w:rsidP="0051684C">
      <w:pPr>
        <w:spacing w:after="0" w:line="240" w:lineRule="auto"/>
        <w:ind w:left="-567" w:right="-143" w:firstLine="567"/>
        <w:jc w:val="right"/>
        <w:rPr>
          <w:rFonts w:ascii="Times New Roman" w:hAnsi="Times New Roman" w:cs="Times New Roman"/>
          <w:sz w:val="24"/>
          <w:szCs w:val="24"/>
        </w:rPr>
      </w:pPr>
    </w:p>
    <w:p w14:paraId="56CBD0F8" w14:textId="77777777" w:rsidR="00E34712" w:rsidRDefault="00E34712" w:rsidP="0051684C">
      <w:pPr>
        <w:spacing w:after="0" w:line="240" w:lineRule="auto"/>
        <w:ind w:left="-567" w:right="-143" w:firstLine="567"/>
        <w:jc w:val="right"/>
        <w:rPr>
          <w:rFonts w:ascii="Times New Roman" w:hAnsi="Times New Roman" w:cs="Times New Roman"/>
          <w:sz w:val="24"/>
          <w:szCs w:val="24"/>
        </w:rPr>
      </w:pPr>
    </w:p>
    <w:sectPr w:rsidR="00E34712" w:rsidSect="00980BC3">
      <w:pgSz w:w="11906" w:h="16838"/>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A02AC"/>
    <w:multiLevelType w:val="hybridMultilevel"/>
    <w:tmpl w:val="A9BC3B92"/>
    <w:lvl w:ilvl="0" w:tplc="A9B4E898">
      <w:start w:val="1"/>
      <w:numFmt w:val="decimal"/>
      <w:lvlText w:val="%1."/>
      <w:lvlJc w:val="left"/>
      <w:pPr>
        <w:ind w:left="900" w:hanging="360"/>
      </w:pPr>
      <w:rPr>
        <w:rFonts w:ascii="Times New Roman" w:hAnsi="Times New Roman" w:cs="Times New Roma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5DB82765"/>
    <w:multiLevelType w:val="multilevel"/>
    <w:tmpl w:val="D11C9884"/>
    <w:lvl w:ilvl="0">
      <w:start w:val="7"/>
      <w:numFmt w:val="decimal"/>
      <w:lvlText w:val="%1."/>
      <w:lvlJc w:val="left"/>
      <w:pPr>
        <w:ind w:left="780" w:hanging="780"/>
      </w:pPr>
      <w:rPr>
        <w:rFonts w:ascii="Times New Roman" w:hAnsi="Times New Roman" w:cs="Times New Roman" w:hint="default"/>
      </w:rPr>
    </w:lvl>
    <w:lvl w:ilvl="1">
      <w:start w:val="1"/>
      <w:numFmt w:val="decimal"/>
      <w:lvlText w:val="%1.%2."/>
      <w:lvlJc w:val="left"/>
      <w:pPr>
        <w:ind w:left="780" w:hanging="780"/>
      </w:pPr>
      <w:rPr>
        <w:rFonts w:ascii="Arial" w:hAnsi="Arial" w:cs="Arial" w:hint="default"/>
      </w:rPr>
    </w:lvl>
    <w:lvl w:ilvl="2">
      <w:start w:val="1"/>
      <w:numFmt w:val="decimal"/>
      <w:lvlText w:val="%1.%2.%3."/>
      <w:lvlJc w:val="left"/>
      <w:pPr>
        <w:ind w:left="780" w:hanging="780"/>
      </w:pPr>
      <w:rPr>
        <w:rFonts w:ascii="Arial" w:hAnsi="Arial" w:cs="Arial" w:hint="default"/>
      </w:rPr>
    </w:lvl>
    <w:lvl w:ilvl="3">
      <w:start w:val="1"/>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2" w15:restartNumberingAfterBreak="0">
    <w:nsid w:val="6C096A9F"/>
    <w:multiLevelType w:val="multilevel"/>
    <w:tmpl w:val="A6A0C370"/>
    <w:lvl w:ilvl="0">
      <w:start w:val="1"/>
      <w:numFmt w:val="decimal"/>
      <w:lvlText w:val="%1."/>
      <w:lvlJc w:val="left"/>
      <w:pPr>
        <w:ind w:left="720" w:hanging="360"/>
      </w:pPr>
      <w:rPr>
        <w:rFonts w:hint="default"/>
        <w:b w:val="0"/>
        <w:color w:val="auto"/>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728400CD"/>
    <w:multiLevelType w:val="multilevel"/>
    <w:tmpl w:val="CDEC5B96"/>
    <w:lvl w:ilvl="0">
      <w:start w:val="7"/>
      <w:numFmt w:val="decimal"/>
      <w:lvlText w:val="%1."/>
      <w:lvlJc w:val="left"/>
      <w:pPr>
        <w:ind w:left="540" w:hanging="540"/>
      </w:pPr>
      <w:rPr>
        <w:rFonts w:hint="default"/>
      </w:rPr>
    </w:lvl>
    <w:lvl w:ilvl="1">
      <w:start w:val="1"/>
      <w:numFmt w:val="decimal"/>
      <w:lvlText w:val="%1.%2."/>
      <w:lvlJc w:val="left"/>
      <w:pPr>
        <w:ind w:left="93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4" w15:restartNumberingAfterBreak="0">
    <w:nsid w:val="7C4E10A6"/>
    <w:multiLevelType w:val="multilevel"/>
    <w:tmpl w:val="C75453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534273382">
    <w:abstractNumId w:val="1"/>
  </w:num>
  <w:num w:numId="2" w16cid:durableId="1336877412">
    <w:abstractNumId w:val="3"/>
  </w:num>
  <w:num w:numId="3" w16cid:durableId="1246571462">
    <w:abstractNumId w:val="4"/>
  </w:num>
  <w:num w:numId="4" w16cid:durableId="460654683">
    <w:abstractNumId w:val="2"/>
  </w:num>
  <w:num w:numId="5" w16cid:durableId="17517302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C174C3"/>
    <w:rsid w:val="00036B5D"/>
    <w:rsid w:val="00037B5A"/>
    <w:rsid w:val="00047189"/>
    <w:rsid w:val="00050DDC"/>
    <w:rsid w:val="00052590"/>
    <w:rsid w:val="00052F26"/>
    <w:rsid w:val="00055D3F"/>
    <w:rsid w:val="000604D9"/>
    <w:rsid w:val="0007440A"/>
    <w:rsid w:val="000860AE"/>
    <w:rsid w:val="000A1983"/>
    <w:rsid w:val="000B4C7D"/>
    <w:rsid w:val="000B72A4"/>
    <w:rsid w:val="000C0DE1"/>
    <w:rsid w:val="000C0E41"/>
    <w:rsid w:val="000E0E5E"/>
    <w:rsid w:val="000F1401"/>
    <w:rsid w:val="001020D6"/>
    <w:rsid w:val="00102CA1"/>
    <w:rsid w:val="00107090"/>
    <w:rsid w:val="00110C6F"/>
    <w:rsid w:val="00113250"/>
    <w:rsid w:val="001217A9"/>
    <w:rsid w:val="00121F02"/>
    <w:rsid w:val="001353D8"/>
    <w:rsid w:val="00144DA5"/>
    <w:rsid w:val="00151A23"/>
    <w:rsid w:val="00151C19"/>
    <w:rsid w:val="00156159"/>
    <w:rsid w:val="00170F00"/>
    <w:rsid w:val="0017221A"/>
    <w:rsid w:val="001736BD"/>
    <w:rsid w:val="00176236"/>
    <w:rsid w:val="0018222D"/>
    <w:rsid w:val="0018507B"/>
    <w:rsid w:val="00186F16"/>
    <w:rsid w:val="00187030"/>
    <w:rsid w:val="00197848"/>
    <w:rsid w:val="001A0B4F"/>
    <w:rsid w:val="001A6165"/>
    <w:rsid w:val="001C67E0"/>
    <w:rsid w:val="001E7BA7"/>
    <w:rsid w:val="001F7BCD"/>
    <w:rsid w:val="00202BD7"/>
    <w:rsid w:val="0020430C"/>
    <w:rsid w:val="00221F6B"/>
    <w:rsid w:val="00240000"/>
    <w:rsid w:val="002511C8"/>
    <w:rsid w:val="00272443"/>
    <w:rsid w:val="002755DD"/>
    <w:rsid w:val="00295E9D"/>
    <w:rsid w:val="002B18C4"/>
    <w:rsid w:val="002B7BB8"/>
    <w:rsid w:val="002C7C94"/>
    <w:rsid w:val="00316AB2"/>
    <w:rsid w:val="003203E8"/>
    <w:rsid w:val="00320882"/>
    <w:rsid w:val="00326D4C"/>
    <w:rsid w:val="00331ECC"/>
    <w:rsid w:val="003331E8"/>
    <w:rsid w:val="00340D20"/>
    <w:rsid w:val="00340FB4"/>
    <w:rsid w:val="00350F3B"/>
    <w:rsid w:val="00351762"/>
    <w:rsid w:val="00356E0D"/>
    <w:rsid w:val="00360231"/>
    <w:rsid w:val="003653F6"/>
    <w:rsid w:val="00376E4B"/>
    <w:rsid w:val="00384991"/>
    <w:rsid w:val="00384D73"/>
    <w:rsid w:val="00395471"/>
    <w:rsid w:val="003A18B5"/>
    <w:rsid w:val="003D1EB2"/>
    <w:rsid w:val="003E1633"/>
    <w:rsid w:val="003E4B37"/>
    <w:rsid w:val="003E626A"/>
    <w:rsid w:val="003F0E46"/>
    <w:rsid w:val="003F603F"/>
    <w:rsid w:val="0041072E"/>
    <w:rsid w:val="00412F3D"/>
    <w:rsid w:val="00415E99"/>
    <w:rsid w:val="00416895"/>
    <w:rsid w:val="00420132"/>
    <w:rsid w:val="0042496F"/>
    <w:rsid w:val="004310F7"/>
    <w:rsid w:val="00471FAC"/>
    <w:rsid w:val="00486B44"/>
    <w:rsid w:val="00487107"/>
    <w:rsid w:val="0049113C"/>
    <w:rsid w:val="00495691"/>
    <w:rsid w:val="0049720D"/>
    <w:rsid w:val="00497678"/>
    <w:rsid w:val="004A2EE5"/>
    <w:rsid w:val="004C69F6"/>
    <w:rsid w:val="004D6806"/>
    <w:rsid w:val="00506D8F"/>
    <w:rsid w:val="005102EA"/>
    <w:rsid w:val="00516313"/>
    <w:rsid w:val="0051684C"/>
    <w:rsid w:val="005217AD"/>
    <w:rsid w:val="00565DED"/>
    <w:rsid w:val="00565FE4"/>
    <w:rsid w:val="00573414"/>
    <w:rsid w:val="005746D3"/>
    <w:rsid w:val="00584FA5"/>
    <w:rsid w:val="00591E1A"/>
    <w:rsid w:val="005970B4"/>
    <w:rsid w:val="00597E3C"/>
    <w:rsid w:val="005B7436"/>
    <w:rsid w:val="005C71CC"/>
    <w:rsid w:val="005D7E40"/>
    <w:rsid w:val="005F7045"/>
    <w:rsid w:val="00613547"/>
    <w:rsid w:val="0062146A"/>
    <w:rsid w:val="00621BC2"/>
    <w:rsid w:val="00625A1E"/>
    <w:rsid w:val="0063234B"/>
    <w:rsid w:val="00636360"/>
    <w:rsid w:val="00640F83"/>
    <w:rsid w:val="006720B1"/>
    <w:rsid w:val="00672CAF"/>
    <w:rsid w:val="0068110C"/>
    <w:rsid w:val="00696DA5"/>
    <w:rsid w:val="006B68A1"/>
    <w:rsid w:val="006C00F2"/>
    <w:rsid w:val="006D566F"/>
    <w:rsid w:val="006E0BB0"/>
    <w:rsid w:val="006E4265"/>
    <w:rsid w:val="006E7E56"/>
    <w:rsid w:val="006F3348"/>
    <w:rsid w:val="007222C8"/>
    <w:rsid w:val="00734E16"/>
    <w:rsid w:val="00775F53"/>
    <w:rsid w:val="007A43A4"/>
    <w:rsid w:val="007A6180"/>
    <w:rsid w:val="007A79B7"/>
    <w:rsid w:val="007C174C"/>
    <w:rsid w:val="007C46A2"/>
    <w:rsid w:val="007D42E6"/>
    <w:rsid w:val="007D655D"/>
    <w:rsid w:val="007F07E1"/>
    <w:rsid w:val="007F17E6"/>
    <w:rsid w:val="00815F28"/>
    <w:rsid w:val="0082000D"/>
    <w:rsid w:val="00820350"/>
    <w:rsid w:val="00826E24"/>
    <w:rsid w:val="008407C4"/>
    <w:rsid w:val="00845DBD"/>
    <w:rsid w:val="008501A5"/>
    <w:rsid w:val="00850858"/>
    <w:rsid w:val="00862300"/>
    <w:rsid w:val="00872D20"/>
    <w:rsid w:val="00882E07"/>
    <w:rsid w:val="00890AC4"/>
    <w:rsid w:val="008C2A5C"/>
    <w:rsid w:val="008E5071"/>
    <w:rsid w:val="00915333"/>
    <w:rsid w:val="00927A07"/>
    <w:rsid w:val="00973F10"/>
    <w:rsid w:val="0097667B"/>
    <w:rsid w:val="00980BC3"/>
    <w:rsid w:val="0099221D"/>
    <w:rsid w:val="009A3633"/>
    <w:rsid w:val="009C5995"/>
    <w:rsid w:val="009D3D11"/>
    <w:rsid w:val="009D704E"/>
    <w:rsid w:val="009F70D5"/>
    <w:rsid w:val="00A11F2E"/>
    <w:rsid w:val="00A266F3"/>
    <w:rsid w:val="00A61980"/>
    <w:rsid w:val="00A87CA7"/>
    <w:rsid w:val="00A91DF5"/>
    <w:rsid w:val="00A94E66"/>
    <w:rsid w:val="00AB3A06"/>
    <w:rsid w:val="00AC326D"/>
    <w:rsid w:val="00AE2A7E"/>
    <w:rsid w:val="00AF3839"/>
    <w:rsid w:val="00B014BA"/>
    <w:rsid w:val="00B0769C"/>
    <w:rsid w:val="00B07994"/>
    <w:rsid w:val="00B1559E"/>
    <w:rsid w:val="00B314D8"/>
    <w:rsid w:val="00B3692C"/>
    <w:rsid w:val="00B37030"/>
    <w:rsid w:val="00B5484D"/>
    <w:rsid w:val="00B6459B"/>
    <w:rsid w:val="00B82BFA"/>
    <w:rsid w:val="00B86F5E"/>
    <w:rsid w:val="00BB7E7F"/>
    <w:rsid w:val="00BD128D"/>
    <w:rsid w:val="00BD561D"/>
    <w:rsid w:val="00BE5568"/>
    <w:rsid w:val="00BF229C"/>
    <w:rsid w:val="00BF43DA"/>
    <w:rsid w:val="00C0275A"/>
    <w:rsid w:val="00C0524D"/>
    <w:rsid w:val="00C1066A"/>
    <w:rsid w:val="00C174C3"/>
    <w:rsid w:val="00C178F0"/>
    <w:rsid w:val="00C22D5C"/>
    <w:rsid w:val="00C31E94"/>
    <w:rsid w:val="00C642E6"/>
    <w:rsid w:val="00C81AC9"/>
    <w:rsid w:val="00CC6261"/>
    <w:rsid w:val="00CD1168"/>
    <w:rsid w:val="00CD547A"/>
    <w:rsid w:val="00CF1EF2"/>
    <w:rsid w:val="00CF4596"/>
    <w:rsid w:val="00D0554E"/>
    <w:rsid w:val="00D53956"/>
    <w:rsid w:val="00D84106"/>
    <w:rsid w:val="00DA0C8C"/>
    <w:rsid w:val="00DA2E9B"/>
    <w:rsid w:val="00DA7E1B"/>
    <w:rsid w:val="00DB763E"/>
    <w:rsid w:val="00DC3B23"/>
    <w:rsid w:val="00DC3C18"/>
    <w:rsid w:val="00DD40D9"/>
    <w:rsid w:val="00DD5D46"/>
    <w:rsid w:val="00DF66D7"/>
    <w:rsid w:val="00E15246"/>
    <w:rsid w:val="00E32888"/>
    <w:rsid w:val="00E34712"/>
    <w:rsid w:val="00E502C3"/>
    <w:rsid w:val="00E60F78"/>
    <w:rsid w:val="00E848F1"/>
    <w:rsid w:val="00EC2E18"/>
    <w:rsid w:val="00ED2FB7"/>
    <w:rsid w:val="00EE3C49"/>
    <w:rsid w:val="00EF1482"/>
    <w:rsid w:val="00EF3218"/>
    <w:rsid w:val="00F06449"/>
    <w:rsid w:val="00F2489D"/>
    <w:rsid w:val="00F33ACF"/>
    <w:rsid w:val="00F343BD"/>
    <w:rsid w:val="00F41F9D"/>
    <w:rsid w:val="00F4572E"/>
    <w:rsid w:val="00F54706"/>
    <w:rsid w:val="00F57029"/>
    <w:rsid w:val="00F63351"/>
    <w:rsid w:val="00F9378B"/>
    <w:rsid w:val="00F95030"/>
    <w:rsid w:val="00FA3975"/>
    <w:rsid w:val="00FB0789"/>
    <w:rsid w:val="00FC16EB"/>
    <w:rsid w:val="00FC4442"/>
    <w:rsid w:val="00FD0F00"/>
    <w:rsid w:val="00FE0B59"/>
    <w:rsid w:val="00FE38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B497C9F"/>
  <w15:docId w15:val="{65863469-6A7D-45A1-8298-0847D6BB0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113C"/>
  </w:style>
  <w:style w:type="paragraph" w:styleId="5">
    <w:name w:val="heading 5"/>
    <w:basedOn w:val="a"/>
    <w:next w:val="a"/>
    <w:link w:val="50"/>
    <w:qFormat/>
    <w:rsid w:val="00F9378B"/>
    <w:pPr>
      <w:keepNext/>
      <w:spacing w:after="0" w:line="240" w:lineRule="auto"/>
      <w:outlineLvl w:val="4"/>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2C7C94"/>
    <w:rPr>
      <w:b/>
      <w:bCs/>
    </w:rPr>
  </w:style>
  <w:style w:type="paragraph" w:customStyle="1" w:styleId="a4">
    <w:name w:val="Обычный.Обычный для диссертации"/>
    <w:rsid w:val="00340D20"/>
    <w:pPr>
      <w:autoSpaceDE w:val="0"/>
      <w:autoSpaceDN w:val="0"/>
      <w:spacing w:after="0" w:line="360" w:lineRule="auto"/>
      <w:ind w:firstLine="709"/>
      <w:jc w:val="both"/>
    </w:pPr>
    <w:rPr>
      <w:rFonts w:ascii="Times New Roman" w:eastAsia="Times New Roman" w:hAnsi="Times New Roman" w:cs="Times New Roman"/>
      <w:sz w:val="28"/>
      <w:szCs w:val="28"/>
    </w:rPr>
  </w:style>
  <w:style w:type="paragraph" w:customStyle="1" w:styleId="ConsPlusCell">
    <w:name w:val="ConsPlusCell"/>
    <w:uiPriority w:val="99"/>
    <w:rsid w:val="00170F00"/>
    <w:pPr>
      <w:widowControl w:val="0"/>
      <w:suppressAutoHyphens/>
      <w:autoSpaceDE w:val="0"/>
      <w:spacing w:after="0" w:line="240" w:lineRule="auto"/>
    </w:pPr>
    <w:rPr>
      <w:rFonts w:ascii="Arial" w:eastAsia="Arial" w:hAnsi="Arial" w:cs="Arial"/>
      <w:sz w:val="20"/>
      <w:szCs w:val="20"/>
      <w:lang w:eastAsia="ar-SA"/>
    </w:rPr>
  </w:style>
  <w:style w:type="paragraph" w:styleId="a5">
    <w:name w:val="List Paragraph"/>
    <w:basedOn w:val="a"/>
    <w:uiPriority w:val="34"/>
    <w:qFormat/>
    <w:rsid w:val="003F603F"/>
    <w:pPr>
      <w:ind w:left="720"/>
      <w:contextualSpacing/>
    </w:pPr>
  </w:style>
  <w:style w:type="paragraph" w:customStyle="1" w:styleId="ConsNormal">
    <w:name w:val="ConsNormal"/>
    <w:rsid w:val="00915333"/>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ConsPlusNormal">
    <w:name w:val="ConsPlusNormal"/>
    <w:rsid w:val="00915333"/>
    <w:pPr>
      <w:autoSpaceDE w:val="0"/>
      <w:autoSpaceDN w:val="0"/>
      <w:adjustRightInd w:val="0"/>
      <w:spacing w:after="0" w:line="240" w:lineRule="auto"/>
    </w:pPr>
    <w:rPr>
      <w:rFonts w:ascii="Arial" w:eastAsia="Times New Roman" w:hAnsi="Arial" w:cs="Arial"/>
      <w:sz w:val="20"/>
      <w:szCs w:val="20"/>
    </w:rPr>
  </w:style>
  <w:style w:type="paragraph" w:customStyle="1" w:styleId="formattext">
    <w:name w:val="formattext"/>
    <w:basedOn w:val="a"/>
    <w:rsid w:val="00815F2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15F2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50">
    <w:name w:val="Заголовок 5 Знак"/>
    <w:basedOn w:val="a0"/>
    <w:link w:val="5"/>
    <w:rsid w:val="00F9378B"/>
    <w:rPr>
      <w:rFonts w:ascii="Times New Roman" w:eastAsia="Times New Roman" w:hAnsi="Times New Roman" w:cs="Times New Roman"/>
      <w:sz w:val="28"/>
      <w:szCs w:val="20"/>
    </w:rPr>
  </w:style>
  <w:style w:type="paragraph" w:styleId="a6">
    <w:name w:val="Body Text Indent"/>
    <w:basedOn w:val="a"/>
    <w:link w:val="a7"/>
    <w:rsid w:val="00F9378B"/>
    <w:pPr>
      <w:widowControl w:val="0"/>
      <w:spacing w:after="0" w:line="240" w:lineRule="auto"/>
      <w:ind w:left="709"/>
      <w:jc w:val="both"/>
    </w:pPr>
    <w:rPr>
      <w:rFonts w:ascii="Times New Roman" w:eastAsia="Times New Roman" w:hAnsi="Times New Roman" w:cs="Times New Roman"/>
      <w:snapToGrid w:val="0"/>
      <w:sz w:val="24"/>
      <w:szCs w:val="20"/>
    </w:rPr>
  </w:style>
  <w:style w:type="character" w:customStyle="1" w:styleId="a7">
    <w:name w:val="Основной текст с отступом Знак"/>
    <w:basedOn w:val="a0"/>
    <w:link w:val="a6"/>
    <w:rsid w:val="00F9378B"/>
    <w:rPr>
      <w:rFonts w:ascii="Times New Roman" w:eastAsia="Times New Roman" w:hAnsi="Times New Roman" w:cs="Times New Roman"/>
      <w:snapToGrid w:val="0"/>
      <w:sz w:val="24"/>
      <w:szCs w:val="20"/>
    </w:rPr>
  </w:style>
  <w:style w:type="paragraph" w:customStyle="1" w:styleId="FR1">
    <w:name w:val="FR1"/>
    <w:uiPriority w:val="99"/>
    <w:rsid w:val="00F9378B"/>
    <w:pPr>
      <w:widowControl w:val="0"/>
      <w:spacing w:before="160" w:after="0" w:line="240" w:lineRule="auto"/>
      <w:jc w:val="both"/>
    </w:pPr>
    <w:rPr>
      <w:rFonts w:ascii="Arial" w:eastAsia="Times New Roman" w:hAnsi="Arial" w:cs="Times New Roman"/>
      <w:b/>
      <w:snapToGrid w:val="0"/>
      <w:sz w:val="36"/>
      <w:szCs w:val="20"/>
    </w:rPr>
  </w:style>
  <w:style w:type="paragraph" w:styleId="a8">
    <w:name w:val="caption"/>
    <w:basedOn w:val="a"/>
    <w:next w:val="a"/>
    <w:qFormat/>
    <w:rsid w:val="00F9378B"/>
    <w:pPr>
      <w:framePr w:w="8341" w:h="2980" w:hSpace="10080" w:vSpace="40" w:wrap="notBeside" w:vAnchor="text" w:hAnchor="page" w:x="1441" w:y="1322" w:anchorLock="1"/>
      <w:widowControl w:val="0"/>
      <w:spacing w:after="0" w:line="240" w:lineRule="auto"/>
    </w:pPr>
    <w:rPr>
      <w:rFonts w:ascii="Times New Roman" w:eastAsia="Times New Roman" w:hAnsi="Times New Roman" w:cs="Times New Roman"/>
      <w:snapToGrid w:val="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5A5AEF04144818FB4EBC0E5FA4A28A58F93BDF7162EF5796527A839461232C3EBA6CB8CD423F6B2B18C9DE3940b8H"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2D5A5AEF04144818FB4EA31B5AA4A28A58FF3CDB7D6BB25D9E0B7681936E7C292BAB34B5C85921683604CBDC43b9H"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8BFC3560199C646AE8F2E077D49FAF1A673DDD8B67C607283266C82B5F5DB65AB9083C9FA98DC63987C312gCq5M" TargetMode="External"/><Relationship Id="rId11" Type="http://schemas.openxmlformats.org/officeDocument/2006/relationships/hyperlink" Target="consultantplus://offline/ref=297EAE378EAF180DE47E207591A69D500954A7996A3CAB8D1786B2407E518FD7A1AD2AA5EE740E891518ACA6L15DK" TargetMode="External"/><Relationship Id="rId5" Type="http://schemas.openxmlformats.org/officeDocument/2006/relationships/webSettings" Target="webSettings.xml"/><Relationship Id="rId10" Type="http://schemas.openxmlformats.org/officeDocument/2006/relationships/hyperlink" Target="consultantplus://offline/ref=99F6E700A1239BC4847C7223627677D4C70D3B68C8E2C938EE3668363E9AF6645FDF0A93C9E1C32154B00E1BBF32AF246CB4AB2E31984636i6F" TargetMode="External"/><Relationship Id="rId4" Type="http://schemas.openxmlformats.org/officeDocument/2006/relationships/settings" Target="settings.xml"/><Relationship Id="rId9" Type="http://schemas.openxmlformats.org/officeDocument/2006/relationships/hyperlink" Target="consultantplus://offline/ref=3D12EE258ADE081F4A7CA993D1C95A9DB264B4EDBCE6A96DE502B576B4U9U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B3C511-771B-4114-95AF-123F7BDF2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3125</TotalTime>
  <Pages>49</Pages>
  <Words>19554</Words>
  <Characters>111463</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 Кандабулак</cp:lastModifiedBy>
  <cp:revision>53</cp:revision>
  <dcterms:created xsi:type="dcterms:W3CDTF">2022-03-04T10:34:00Z</dcterms:created>
  <dcterms:modified xsi:type="dcterms:W3CDTF">2022-07-19T10:17:00Z</dcterms:modified>
</cp:coreProperties>
</file>