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A4" w:rsidRPr="00160833" w:rsidRDefault="00875EA4" w:rsidP="00875E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    Администрация</w:t>
      </w:r>
    </w:p>
    <w:p w:rsidR="00875EA4" w:rsidRPr="00160833" w:rsidRDefault="00875EA4" w:rsidP="00875E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сельского поселения</w:t>
      </w:r>
    </w:p>
    <w:p w:rsidR="00875EA4" w:rsidRPr="00160833" w:rsidRDefault="00737BCA" w:rsidP="00875E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Верхняя Орлянка</w:t>
      </w:r>
    </w:p>
    <w:p w:rsidR="00875EA4" w:rsidRPr="00160833" w:rsidRDefault="00875EA4" w:rsidP="00875E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муниципального района </w:t>
      </w:r>
    </w:p>
    <w:p w:rsidR="00875EA4" w:rsidRPr="00160833" w:rsidRDefault="00875EA4" w:rsidP="00875E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      Сергиевский</w:t>
      </w:r>
    </w:p>
    <w:p w:rsidR="00875EA4" w:rsidRPr="00160833" w:rsidRDefault="00875EA4" w:rsidP="00875E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 Самарской области</w:t>
      </w:r>
    </w:p>
    <w:p w:rsidR="00875EA4" w:rsidRPr="00160833" w:rsidRDefault="00875EA4" w:rsidP="00875E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75EA4" w:rsidRPr="00160833" w:rsidRDefault="00875EA4" w:rsidP="00875E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0833">
        <w:rPr>
          <w:rFonts w:ascii="Times New Roman" w:hAnsi="Times New Roman" w:cs="Times New Roman"/>
          <w:b/>
          <w:bCs/>
          <w:sz w:val="24"/>
          <w:szCs w:val="24"/>
        </w:rPr>
        <w:t xml:space="preserve">    ПОСТАНОВЛЕНИЕ</w:t>
      </w:r>
    </w:p>
    <w:p w:rsidR="00875EA4" w:rsidRPr="00160833" w:rsidRDefault="00875EA4" w:rsidP="00737B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«24»  мая  2017 г.</w:t>
      </w:r>
    </w:p>
    <w:p w:rsidR="00875EA4" w:rsidRPr="00160833" w:rsidRDefault="00737BCA" w:rsidP="00737B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№ 18</w:t>
      </w:r>
    </w:p>
    <w:p w:rsidR="00875EA4" w:rsidRDefault="00875EA4" w:rsidP="00875EA4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002E" w:rsidRPr="00875EA4" w:rsidRDefault="00875EA4" w:rsidP="00875EA4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5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общественной  комиссии по обеспечению реализации муниципальной программы «Формирования современной поселковой среды  на территории сельского поселения </w:t>
      </w:r>
      <w:r w:rsidR="00737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Верхняя Орлянка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Сергиевский </w:t>
      </w:r>
      <w:r w:rsidRPr="00875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2017 году»</w:t>
      </w:r>
    </w:p>
    <w:p w:rsidR="00875EA4" w:rsidRDefault="00875EA4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EA4" w:rsidRDefault="00573ED2" w:rsidP="00875EA4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правительства Российской Федерации от 10 февраля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сельского поселения </w:t>
      </w:r>
      <w:r w:rsidR="00737BC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Верхняя Орлянка</w:t>
      </w:r>
      <w:r w:rsidR="0087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Сергиевский </w:t>
      </w:r>
      <w:r w:rsidR="00E236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24.05.2017 года № 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представления, рассмотрения и оценки предложений заинтересованных</w:t>
      </w:r>
      <w:r w:rsidR="00E2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 о включении дворовой территории в муниципальную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формирования современной поселковой среды на территории сельского поселения </w:t>
      </w:r>
      <w:r w:rsidR="00E2363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Верхняя Орлянка</w:t>
      </w:r>
      <w:r w:rsidR="0087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Сергиевский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2017 году, Порядка представления, рассмотрения и оценки предложений граждан, организаций о включении в муниципальную программу формирования современной поселковой среды на территории сельского поселения </w:t>
      </w:r>
      <w:r w:rsidR="00E2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Верхняя Орлянка </w:t>
      </w:r>
      <w:r w:rsidR="0087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Сергиевский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2017 году», руководствуясь Уставом сельского поселения</w:t>
      </w:r>
      <w:r w:rsidR="00E2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Верхняя Орлянка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Сергиевский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2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5EA4" w:rsidRPr="00E45DBE">
        <w:rPr>
          <w:rFonts w:ascii="Times New Roman" w:hAnsi="Times New Roman" w:cs="Times New Roman"/>
          <w:sz w:val="24"/>
          <w:szCs w:val="24"/>
        </w:rPr>
        <w:t>Администр</w:t>
      </w:r>
      <w:r w:rsidR="00E2363A">
        <w:rPr>
          <w:rFonts w:ascii="Times New Roman" w:hAnsi="Times New Roman" w:cs="Times New Roman"/>
          <w:sz w:val="24"/>
          <w:szCs w:val="24"/>
        </w:rPr>
        <w:t xml:space="preserve">ация сельского поселения </w:t>
      </w:r>
      <w:r w:rsidR="00E2363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Верхняя Орлянка</w:t>
      </w:r>
      <w:proofErr w:type="gramEnd"/>
      <w:r w:rsidR="00E2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75EA4" w:rsidRPr="00E45DBE">
        <w:rPr>
          <w:rFonts w:ascii="Times New Roman" w:hAnsi="Times New Roman" w:cs="Times New Roman"/>
          <w:sz w:val="24"/>
          <w:szCs w:val="24"/>
        </w:rPr>
        <w:t xml:space="preserve"> муниципального района Сергиевский Самарской области</w:t>
      </w:r>
    </w:p>
    <w:p w:rsidR="0012002E" w:rsidRDefault="00573ED2" w:rsidP="00875EA4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875EA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002E" w:rsidRDefault="00573ED2">
      <w:pPr>
        <w:spacing w:beforeAutospacing="1" w:afterAutospacing="1" w:line="240" w:lineRule="auto"/>
        <w:ind w:left="5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1.Создать общественную  комиссию по обеспечению реализации муниципальной программы формирования современной поселковой среды на территории сельского поселения </w:t>
      </w:r>
      <w:r w:rsidR="00E2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Верхняя Орлянка </w:t>
      </w:r>
      <w:r w:rsidR="0087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5EA4" w:rsidRPr="00E45DBE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002E" w:rsidRDefault="00573ED2">
      <w:pPr>
        <w:spacing w:beforeAutospacing="1" w:afterAutospacing="1" w:line="240" w:lineRule="auto"/>
        <w:ind w:left="5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2.Утвердить:</w:t>
      </w:r>
    </w:p>
    <w:p w:rsidR="007449C3" w:rsidRDefault="00573ED2" w:rsidP="007449C3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положение об общественной  комиссии по обеспечению реализации муниципальной программы формирования современной поселковой среды на территории сельского поселения </w:t>
      </w:r>
      <w:r w:rsidR="0087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Верхняя Орлянка </w:t>
      </w:r>
      <w:r w:rsidR="00875EA4" w:rsidRPr="00E45DB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7449C3">
        <w:rPr>
          <w:rFonts w:ascii="Times New Roman" w:hAnsi="Times New Roman" w:cs="Times New Roman"/>
          <w:sz w:val="24"/>
          <w:szCs w:val="24"/>
        </w:rPr>
        <w:t xml:space="preserve">Сергиевский 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№1 к настоящему постановлению.</w:t>
      </w:r>
    </w:p>
    <w:p w:rsidR="007449C3" w:rsidRDefault="00573ED2" w:rsidP="007449C3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состав общественной  комиссии по обеспечению реализации муниципальной программы формирования современной поселковой среды на территории сельского поселения </w:t>
      </w:r>
      <w:r w:rsidR="00E2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Верхняя Орлянка      </w:t>
      </w:r>
      <w:r w:rsidR="0087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5EA4" w:rsidRPr="00E45DB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7449C3">
        <w:rPr>
          <w:rFonts w:ascii="Times New Roman" w:hAnsi="Times New Roman" w:cs="Times New Roman"/>
          <w:sz w:val="24"/>
          <w:szCs w:val="24"/>
        </w:rPr>
        <w:t xml:space="preserve">Сергиевский 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№2 к настоящему постановлению.</w:t>
      </w:r>
    </w:p>
    <w:p w:rsidR="007449C3" w:rsidRPr="00160833" w:rsidRDefault="007449C3" w:rsidP="007449C3">
      <w:pPr>
        <w:jc w:val="both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60833">
        <w:rPr>
          <w:rFonts w:ascii="Times New Roman" w:hAnsi="Times New Roman" w:cs="Times New Roman"/>
          <w:sz w:val="24"/>
          <w:szCs w:val="24"/>
        </w:rPr>
        <w:t xml:space="preserve"> Опубликовать настоящее постановление в газете «Сергиевский вестник» и разместить на сайте администрации муниципального района Сергиевский по адресу: </w:t>
      </w:r>
      <w:hyperlink r:id="rId7" w:history="1">
        <w:r w:rsidRPr="00160833">
          <w:rPr>
            <w:rStyle w:val="ac"/>
            <w:rFonts w:ascii="Times New Roman" w:hAnsi="Times New Roman" w:cs="Times New Roman"/>
            <w:sz w:val="24"/>
            <w:szCs w:val="24"/>
          </w:rPr>
          <w:t>http://sergievsk.ru/</w:t>
        </w:r>
      </w:hyperlink>
      <w:r w:rsidRPr="00160833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7449C3" w:rsidRDefault="007449C3" w:rsidP="007449C3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:rsidR="00E2363A" w:rsidRPr="00E2363A" w:rsidRDefault="00E2363A" w:rsidP="00E2363A">
      <w:pPr>
        <w:pStyle w:val="ad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</w:t>
      </w:r>
      <w:proofErr w:type="gramStart"/>
      <w:r w:rsidR="007449C3" w:rsidRPr="00D70DDC">
        <w:rPr>
          <w:rFonts w:ascii="Times New Roman" w:hAnsi="Times New Roman" w:cs="Times New Roman"/>
        </w:rPr>
        <w:t>Контроль за</w:t>
      </w:r>
      <w:proofErr w:type="gramEnd"/>
      <w:r w:rsidR="007449C3" w:rsidRPr="00D70DDC">
        <w:rPr>
          <w:rFonts w:ascii="Times New Roman" w:hAnsi="Times New Roman" w:cs="Times New Roman"/>
        </w:rPr>
        <w:t xml:space="preserve"> выполнением настоящего постановления оставляю за собой.</w:t>
      </w:r>
    </w:p>
    <w:p w:rsidR="007449C3" w:rsidRDefault="007449C3" w:rsidP="00744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63A" w:rsidRDefault="00E2363A" w:rsidP="00E2363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2002E" w:rsidRPr="00E2363A" w:rsidRDefault="00E2363A" w:rsidP="00E2363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2363A">
        <w:rPr>
          <w:rFonts w:ascii="Times New Roman" w:hAnsi="Times New Roman" w:cs="Times New Roman"/>
          <w:sz w:val="24"/>
          <w:szCs w:val="24"/>
          <w:lang w:eastAsia="ru-RU"/>
        </w:rPr>
        <w:t>И.о. главы сельского поселения                                                                                                 Верхняя Орлянка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Н.А.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Щепетова</w:t>
      </w:r>
      <w:proofErr w:type="spellEnd"/>
    </w:p>
    <w:p w:rsidR="00E2363A" w:rsidRDefault="00E2363A" w:rsidP="00E2363A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02E" w:rsidRDefault="0012002E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63A" w:rsidRDefault="00E2363A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63A" w:rsidRDefault="00E2363A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63A" w:rsidRDefault="00E2363A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63A" w:rsidRDefault="00E2363A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63A" w:rsidRDefault="00E2363A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63A" w:rsidRDefault="00E2363A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63A" w:rsidRDefault="00E2363A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63A" w:rsidRDefault="00E2363A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63A" w:rsidRDefault="00E2363A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63A" w:rsidRDefault="00E2363A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63A" w:rsidRDefault="00E2363A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63A" w:rsidRDefault="00E2363A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63A" w:rsidRDefault="00E2363A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63A" w:rsidRDefault="00E2363A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63A" w:rsidRDefault="00E2363A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02E" w:rsidRDefault="0012002E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EA4" w:rsidRDefault="00875EA4" w:rsidP="00875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</w:p>
    <w:p w:rsidR="00875EA4" w:rsidRDefault="00875EA4" w:rsidP="00875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73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2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3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12002E" w:rsidRPr="00875EA4" w:rsidRDefault="00573ED2" w:rsidP="00875EA4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2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Верхняя Орлянка      </w:t>
      </w:r>
    </w:p>
    <w:p w:rsidR="00875EA4" w:rsidRDefault="00875EA4" w:rsidP="00875EA4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Сергиевский </w:t>
      </w:r>
    </w:p>
    <w:p w:rsidR="0012002E" w:rsidRDefault="00E2363A" w:rsidP="00875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«24» мая</w:t>
      </w:r>
      <w:r w:rsidR="00573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года № 18</w:t>
      </w:r>
    </w:p>
    <w:p w:rsidR="00875EA4" w:rsidRDefault="00875EA4" w:rsidP="00875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EA4" w:rsidRDefault="00875EA4" w:rsidP="00875EA4">
      <w:pPr>
        <w:spacing w:after="0" w:line="240" w:lineRule="auto"/>
        <w:jc w:val="right"/>
      </w:pPr>
    </w:p>
    <w:p w:rsidR="00875EA4" w:rsidRDefault="00573ED2" w:rsidP="00875EA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об общественной  комиссии по обеспечению реализации муниципальной программы формирования современной поселковой среды на территории сельского поселения </w:t>
      </w:r>
      <w:r w:rsidR="00E2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Верхняя Орлянка </w:t>
      </w:r>
      <w:r w:rsidR="0087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Сергиевский</w:t>
      </w:r>
    </w:p>
    <w:p w:rsidR="0012002E" w:rsidRDefault="00573ED2" w:rsidP="00875EA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году.</w:t>
      </w:r>
    </w:p>
    <w:p w:rsidR="0012002E" w:rsidRDefault="00573ED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002E" w:rsidRDefault="00573ED2" w:rsidP="007449C3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определяет порядок работы общественной  комиссии по обеспечению реализации муниципальной программы формирования современной поселковой среды на территории </w:t>
      </w:r>
      <w:r w:rsidR="00E2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Верхняя Орлянка      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Сергиевский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(далее - Комиссия).</w:t>
      </w:r>
    </w:p>
    <w:p w:rsidR="0012002E" w:rsidRDefault="00573ED2" w:rsidP="007449C3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Самарской области, Уставом муниципального образования сельского поселения </w:t>
      </w:r>
      <w:r w:rsidR="00E2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Верхняя Орлянка      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Сергиевский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иными муниципальными правовыми актами и настоящим Положением.</w:t>
      </w:r>
    </w:p>
    <w:p w:rsidR="0012002E" w:rsidRDefault="00573ED2" w:rsidP="007449C3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3.Комиссия создается и упраздняется постановлением Администрации </w:t>
      </w:r>
      <w:r w:rsidR="00E2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Верхняя Орлянка      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Сергиевский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002E" w:rsidRDefault="00573ED2" w:rsidP="007449C3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4.В сфере своей компетенции Комиссия:</w:t>
      </w:r>
    </w:p>
    <w:p w:rsidR="0012002E" w:rsidRDefault="00573ED2" w:rsidP="007449C3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4.1.рассматривает и оценивает заявки заинтересованных лиц о включении дворовой территории в муниципальную программу на предмет соответствия заявки и прилагаемых к ней документов установленным требованиям, в том числе к составу и оформлению;</w:t>
      </w: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4.2.рассматривает и оценивает заявки граждан и организаций о включении общественной территории в муниципальную программу на предмет соответствия заявки установленным требованиям;</w:t>
      </w: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рассматривает и утверждает дизайн-проект дворовой территории, подлежащей благоустройству в рамках муниципальной программы;</w:t>
      </w: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4.4.рассматривает и утверждает дизайн-проект благоустройства наиболее посещаемой территории общего пользования;</w:t>
      </w: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4.5.проводит оценку предложений заинтересованных лиц к проекту муниципальной программы;</w:t>
      </w: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4.6.контролирует и координирует реализацию муниципальной программы формирования современной поселковой среды на территории </w:t>
      </w:r>
      <w:r w:rsidR="00E2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Верхняя Орлянка      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Сергиевский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5.Состав Комиссии формируется из представителей органов местного самоуправления, политических партий и движений, общественных организаций, иных лиц.</w:t>
      </w:r>
    </w:p>
    <w:p w:rsidR="0012002E" w:rsidRDefault="00573ED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Руководство деятельностью Комиссии осуществляет председатель комиссии. В случае его отсутствия обязанности председателя исполняет заместитель председателя Комиссии.</w:t>
      </w: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Председатель Комиссии:</w:t>
      </w:r>
    </w:p>
    <w:p w:rsidR="0012002E" w:rsidRDefault="00573ED2">
      <w:pPr>
        <w:spacing w:before="223" w:after="223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обеспечивает выполнение полномочий и реализацию прав Комиссии, исполнение Комиссией возложенных обязанностей;</w:t>
      </w:r>
    </w:p>
    <w:p w:rsidR="0012002E" w:rsidRDefault="00573ED2">
      <w:pPr>
        <w:spacing w:before="223" w:after="223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 руководит деятельностью Комиссии;</w:t>
      </w:r>
    </w:p>
    <w:p w:rsidR="0012002E" w:rsidRDefault="00573ED2">
      <w:pPr>
        <w:spacing w:before="223" w:after="223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7.3.организует и координирует работу Комиссии;</w:t>
      </w:r>
    </w:p>
    <w:p w:rsidR="0012002E" w:rsidRDefault="00573ED2">
      <w:pPr>
        <w:spacing w:before="223" w:after="223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7.4.осуществляет общий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принятых Комиссией решений и предложений.</w:t>
      </w:r>
    </w:p>
    <w:p w:rsidR="0012002E" w:rsidRDefault="00573ED2">
      <w:pPr>
        <w:spacing w:before="223" w:after="223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8.Секретарь Комиссии:</w:t>
      </w:r>
    </w:p>
    <w:p w:rsidR="0012002E" w:rsidRDefault="00573ED2">
      <w:pPr>
        <w:spacing w:before="223" w:after="223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8.1.оповещает членов Комиссии о времени и месте проведения заседаний;</w:t>
      </w:r>
    </w:p>
    <w:p w:rsidR="0012002E" w:rsidRDefault="00573ED2">
      <w:pPr>
        <w:spacing w:before="223" w:after="223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8.2.осуществляет делопроизводство в Комиссии;</w:t>
      </w:r>
    </w:p>
    <w:p w:rsidR="0012002E" w:rsidRDefault="00573ED2">
      <w:pPr>
        <w:spacing w:before="223" w:after="223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8.3.ведет, оформляет протоколы заседаний Комиссии.</w:t>
      </w: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9.Заседания Комиссии проводятся по мере необходимости.</w:t>
      </w:r>
    </w:p>
    <w:p w:rsidR="007449C3" w:rsidRDefault="00573ED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Заседания Комиссии проводятся в открытой форме с приглашением представителей СМИ и с последующим размещением информации на официальном сайте 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Администрации муниципального района Сергиевский в информационно-телекоммуникационной сети «Интернет» </w:t>
      </w:r>
      <w:r w:rsidR="007449C3" w:rsidRPr="00160833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8" w:history="1">
        <w:r w:rsidR="007449C3" w:rsidRPr="00160833">
          <w:rPr>
            <w:rStyle w:val="ac"/>
            <w:rFonts w:ascii="Times New Roman" w:hAnsi="Times New Roman" w:cs="Times New Roman"/>
            <w:sz w:val="24"/>
            <w:szCs w:val="24"/>
          </w:rPr>
          <w:t>http://sergievsk.ru/</w:t>
        </w:r>
      </w:hyperlink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11.Члены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Комиссии с письменным уведомлением направить для участия в заседании своего представителя. При этом в таком уведомлении должно содержаться указание на предоставление или не предоставление представителю члена комиссии права голоса.</w:t>
      </w: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12.Заседания Комиссии считаются правомочным, если на нем присутствуют не менее половины её членов.</w:t>
      </w: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13.Решение Комиссии принимается открытым голосованием простым большинством голосов от числа присутствующих членов Комиссии. Каждый член Комиссии обладает правом одного голоса. При равенстве голосов голос председательствующего на Комиссии является решающим.</w:t>
      </w: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Решения Комиссии оформляются протоколом, подписываемым председательствующим на Комиссии и секретарем.</w:t>
      </w:r>
    </w:p>
    <w:p w:rsidR="0012002E" w:rsidRDefault="00573ED2" w:rsidP="007449C3">
      <w:pPr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Протокол Комиссии не позднее 2 рабочих дней после проведения заседания Комиссии размещается на официальном сайте 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района Сергиевский в информационно-телекоммуникационной сети «Интернет» </w:t>
      </w:r>
      <w:r w:rsidR="007449C3" w:rsidRPr="00160833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9" w:history="1">
        <w:r w:rsidR="007449C3" w:rsidRPr="00160833">
          <w:rPr>
            <w:rStyle w:val="ac"/>
            <w:rFonts w:ascii="Times New Roman" w:hAnsi="Times New Roman" w:cs="Times New Roman"/>
            <w:sz w:val="24"/>
            <w:szCs w:val="24"/>
          </w:rPr>
          <w:t>http://sergievsk.ru/</w:t>
        </w:r>
      </w:hyperlink>
      <w:r w:rsidR="007449C3">
        <w:rPr>
          <w:rStyle w:val="ac"/>
          <w:rFonts w:ascii="Times New Roman" w:hAnsi="Times New Roman" w:cs="Times New Roman"/>
          <w:sz w:val="24"/>
          <w:szCs w:val="24"/>
        </w:rPr>
        <w:t>.</w:t>
      </w:r>
    </w:p>
    <w:p w:rsidR="0012002E" w:rsidRDefault="0012002E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63A" w:rsidRDefault="00E2363A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9C3" w:rsidRDefault="007449C3" w:rsidP="007449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7449C3" w:rsidRDefault="007449C3" w:rsidP="007449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="00E2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7449C3" w:rsidRPr="00875EA4" w:rsidRDefault="007449C3" w:rsidP="007449C3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2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Верхняя Орлянка      </w:t>
      </w:r>
    </w:p>
    <w:p w:rsidR="007449C3" w:rsidRDefault="007449C3" w:rsidP="007449C3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Сергиевский </w:t>
      </w:r>
    </w:p>
    <w:p w:rsidR="007449C3" w:rsidRDefault="00E2363A" w:rsidP="007449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«24» мая 2017 года № 18</w:t>
      </w:r>
    </w:p>
    <w:p w:rsidR="007449C3" w:rsidRDefault="007449C3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02E" w:rsidRDefault="00573ED2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12002E" w:rsidRDefault="00573ED2">
      <w:pPr>
        <w:spacing w:beforeAutospacing="1" w:afterAutospacing="1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общественной комиссии по обеспечению реализации муниципальной программы формирования современной поселковой среды на территории сельского поселения </w:t>
      </w:r>
      <w:r w:rsidR="00EC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Верхняя Орлянка      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Сергиевский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2017 году.</w:t>
      </w:r>
    </w:p>
    <w:p w:rsidR="0012002E" w:rsidRDefault="0012002E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449C3" w:rsidTr="0045616B">
        <w:tc>
          <w:tcPr>
            <w:tcW w:w="9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449C3" w:rsidRDefault="007449C3">
            <w:pPr>
              <w:spacing w:beforeAutospacing="1" w:afterAutospacing="1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12002E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449C3" w:rsidRPr="00573ED2" w:rsidRDefault="00EC1813" w:rsidP="007449C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Исмагилов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Рафис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Раимович</w:t>
            </w:r>
            <w:proofErr w:type="spellEnd"/>
          </w:p>
          <w:p w:rsidR="0012002E" w:rsidRPr="00573ED2" w:rsidRDefault="0012002E">
            <w:pPr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002E" w:rsidRDefault="00573ED2" w:rsidP="007449C3">
            <w:pPr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  <w:r w:rsidR="00EC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Верхняя Орлянка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 района Сергиевский Самарской области </w:t>
            </w:r>
          </w:p>
        </w:tc>
      </w:tr>
      <w:tr w:rsidR="007449C3" w:rsidTr="00E34A47">
        <w:tc>
          <w:tcPr>
            <w:tcW w:w="93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449C3" w:rsidRDefault="007449C3" w:rsidP="007449C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</w:tr>
      <w:tr w:rsidR="007449C3" w:rsidTr="00573ED2">
        <w:trPr>
          <w:trHeight w:val="649"/>
        </w:trPr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449C3" w:rsidRPr="00573ED2" w:rsidRDefault="00EC1813">
            <w:pPr>
              <w:pStyle w:val="aa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Исмагилова Татьяна Викторовна</w:t>
            </w:r>
          </w:p>
          <w:p w:rsidR="007449C3" w:rsidRPr="00573ED2" w:rsidRDefault="007449C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449C3" w:rsidRDefault="007449C3" w:rsidP="00573E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собрания представителе</w:t>
            </w:r>
            <w:r w:rsidR="00EC1813">
              <w:rPr>
                <w:rFonts w:ascii="Times New Roman" w:hAnsi="Times New Roman"/>
                <w:sz w:val="24"/>
                <w:szCs w:val="24"/>
              </w:rPr>
              <w:t xml:space="preserve">й сельского поселения </w:t>
            </w:r>
            <w:r w:rsidR="00EC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Верхняя Орлянка      </w:t>
            </w:r>
            <w:r w:rsidR="00EC18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Сергиевский  </w:t>
            </w:r>
          </w:p>
        </w:tc>
      </w:tr>
      <w:tr w:rsidR="00573ED2" w:rsidTr="00FB70D1">
        <w:tc>
          <w:tcPr>
            <w:tcW w:w="93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Default="00573ED2" w:rsidP="00573E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 комиссии</w:t>
            </w:r>
          </w:p>
        </w:tc>
      </w:tr>
      <w:tr w:rsidR="00573ED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EC1813" w:rsidP="001E0C08">
            <w:pPr>
              <w:pStyle w:val="aa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Щепетова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Нина Алексеевна</w:t>
            </w:r>
          </w:p>
          <w:p w:rsidR="00573ED2" w:rsidRPr="00573ED2" w:rsidRDefault="00573ED2" w:rsidP="001E0C0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Default="00573E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r w:rsidR="00EC1813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EC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Верхняя Орлянка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Сергиевский  </w:t>
            </w:r>
          </w:p>
        </w:tc>
      </w:tr>
      <w:tr w:rsidR="00573ED2" w:rsidTr="00D17661">
        <w:tc>
          <w:tcPr>
            <w:tcW w:w="93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Default="00573E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</w:t>
            </w:r>
          </w:p>
        </w:tc>
      </w:tr>
      <w:tr w:rsidR="00573ED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ED2">
              <w:rPr>
                <w:rFonts w:ascii="Times New Roman" w:hAnsi="Times New Roman"/>
                <w:sz w:val="24"/>
                <w:szCs w:val="24"/>
              </w:rPr>
              <w:t>Савельев Сергей Анатольевич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 w:rsidP="00573E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ED2">
              <w:rPr>
                <w:rFonts w:ascii="Times New Roman" w:hAnsi="Times New Roman"/>
                <w:sz w:val="24"/>
                <w:szCs w:val="24"/>
              </w:rPr>
              <w:t>Заместитель Главы муниципального района Сергиевский (по согласованию)</w:t>
            </w:r>
          </w:p>
        </w:tc>
      </w:tr>
      <w:tr w:rsidR="00573ED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ED2">
              <w:rPr>
                <w:rFonts w:ascii="Times New Roman" w:hAnsi="Times New Roman"/>
                <w:sz w:val="24"/>
                <w:szCs w:val="24"/>
              </w:rPr>
              <w:t>Астапова Елена Александровна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ED2">
              <w:rPr>
                <w:rFonts w:ascii="Times New Roman" w:hAnsi="Times New Roman"/>
                <w:sz w:val="24"/>
                <w:szCs w:val="24"/>
              </w:rPr>
              <w:t>Руководитель МКАУ «Управления заказчика - застройщика  архитектуры и градостроительства муниципального района Сергиевский» (по согласованию)</w:t>
            </w:r>
          </w:p>
        </w:tc>
      </w:tr>
      <w:tr w:rsidR="00573ED2" w:rsidTr="00573ED2">
        <w:trPr>
          <w:trHeight w:val="797"/>
        </w:trPr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EC1813" w:rsidP="001E0C08">
            <w:pPr>
              <w:pStyle w:val="aa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Тимашева Светлана Юрьевна</w:t>
            </w:r>
          </w:p>
          <w:p w:rsidR="00573ED2" w:rsidRPr="00573ED2" w:rsidRDefault="00573ED2" w:rsidP="001E0C0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716BC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  <w:r w:rsidR="00573ED2" w:rsidRPr="00573ED2">
              <w:rPr>
                <w:rFonts w:ascii="Times New Roman" w:hAnsi="Times New Roman"/>
                <w:sz w:val="24"/>
                <w:szCs w:val="24"/>
              </w:rPr>
              <w:t xml:space="preserve"> собрания представителей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Верхняя Орлянка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Сергиевский  </w:t>
            </w:r>
            <w:bookmarkStart w:id="0" w:name="_GoBack"/>
            <w:bookmarkEnd w:id="0"/>
            <w:r w:rsidR="00573ED2" w:rsidRPr="00573ED2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573ED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Климова Елена Анатольевна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президиума общественной организации «Женский совет </w:t>
            </w:r>
            <w:r w:rsidRPr="00573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Сергиевский» (по согласованию)</w:t>
            </w:r>
          </w:p>
        </w:tc>
      </w:tr>
      <w:tr w:rsidR="00573ED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Блажнова</w:t>
            </w:r>
            <w:proofErr w:type="spellEnd"/>
            <w:r w:rsidRPr="00573ED2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Руководитель местного  исполнительного комитета местного от деления ВПП «Единая Россия» муниципального района Сергиевский  (по согласованию)</w:t>
            </w:r>
          </w:p>
        </w:tc>
      </w:tr>
      <w:tr w:rsidR="00573ED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Гришин Евгений Геннадьевич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Представитель ОНФ (по согласованию)</w:t>
            </w:r>
          </w:p>
        </w:tc>
      </w:tr>
      <w:tr w:rsidR="00573ED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EC1813" w:rsidRDefault="00EC18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Раиса Васильевна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EC1813" w:rsidRDefault="00573ED2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18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C1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Председатель Совета Ветеранов сельского поселения </w:t>
            </w:r>
            <w:r w:rsidR="00EC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Верхняя Орлянка      </w:t>
            </w:r>
            <w:r w:rsidR="00EC181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Сергиевский  </w:t>
            </w:r>
          </w:p>
        </w:tc>
      </w:tr>
      <w:tr w:rsidR="00573ED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Тупик Галина Ивановна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 w:rsidP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 xml:space="preserve">ромышленно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коммунального отдела администрации муниципального района Сергиевский (по согласованию)</w:t>
            </w:r>
          </w:p>
        </w:tc>
      </w:tr>
      <w:tr w:rsidR="00573ED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Бастин</w:t>
            </w:r>
            <w:proofErr w:type="spellEnd"/>
            <w:r w:rsidRPr="00573ED2">
              <w:rPr>
                <w:rFonts w:ascii="Times New Roman" w:hAnsi="Times New Roman" w:cs="Times New Roman"/>
                <w:sz w:val="24"/>
                <w:szCs w:val="24"/>
              </w:rPr>
              <w:t xml:space="preserve"> Иван Викторович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Северо-Восточного управления Государственной жилищной инспекции Самарской области (по согласованию)</w:t>
            </w:r>
          </w:p>
        </w:tc>
      </w:tr>
      <w:tr w:rsidR="00573ED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61C6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</w:t>
            </w:r>
            <w:r w:rsidR="00573ED2" w:rsidRPr="00573E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73ED2" w:rsidRPr="00573ED2">
              <w:rPr>
                <w:rFonts w:ascii="Times New Roman" w:hAnsi="Times New Roman" w:cs="Times New Roman"/>
                <w:sz w:val="24"/>
                <w:szCs w:val="24"/>
              </w:rPr>
              <w:t>ва Светлана  Алексеевна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Руководитель общественной приемной политической партии «ЛДПР» (по согласованию)</w:t>
            </w:r>
          </w:p>
        </w:tc>
      </w:tr>
      <w:tr w:rsidR="00573ED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Михайлова Наталья Владимировна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Руководитель местного отделения политической партии  «Справедливая Россия» (по согласованию)</w:t>
            </w:r>
          </w:p>
        </w:tc>
      </w:tr>
      <w:tr w:rsidR="00561C6C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61C6C" w:rsidRPr="00573ED2" w:rsidRDefault="00EC1813" w:rsidP="001E0C08">
            <w:pPr>
              <w:pStyle w:val="aa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Головина Татьяна Владимировна</w:t>
            </w:r>
          </w:p>
          <w:p w:rsidR="00561C6C" w:rsidRPr="00573ED2" w:rsidRDefault="00561C6C" w:rsidP="001E0C0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61C6C" w:rsidRPr="00573ED2" w:rsidRDefault="00EC18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Женсовет </w:t>
            </w:r>
            <w:r w:rsidR="00561C6C" w:rsidRPr="00573ED2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:rsidR="0012002E" w:rsidRDefault="0012002E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02E" w:rsidRDefault="0012002E">
      <w:pPr>
        <w:spacing w:beforeAutospacing="1" w:afterAutospacing="1" w:line="240" w:lineRule="auto"/>
        <w:jc w:val="both"/>
      </w:pPr>
    </w:p>
    <w:sectPr w:rsidR="0012002E" w:rsidSect="00573ED2">
      <w:pgSz w:w="11906" w:h="16838"/>
      <w:pgMar w:top="1134" w:right="850" w:bottom="568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C1FAD"/>
    <w:multiLevelType w:val="hybridMultilevel"/>
    <w:tmpl w:val="047697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002E"/>
    <w:rsid w:val="00080E11"/>
    <w:rsid w:val="000A5D67"/>
    <w:rsid w:val="0012002E"/>
    <w:rsid w:val="00131330"/>
    <w:rsid w:val="003B2059"/>
    <w:rsid w:val="003E1ED7"/>
    <w:rsid w:val="00561C6C"/>
    <w:rsid w:val="00573ED2"/>
    <w:rsid w:val="00716BC9"/>
    <w:rsid w:val="00737BCA"/>
    <w:rsid w:val="007449C3"/>
    <w:rsid w:val="00875EA4"/>
    <w:rsid w:val="00E2363A"/>
    <w:rsid w:val="00E25D1D"/>
    <w:rsid w:val="00EC1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49"/>
    <w:pPr>
      <w:spacing w:after="200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C94F1D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C94F1D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94F1D"/>
    <w:rPr>
      <w:b/>
      <w:bCs/>
    </w:rPr>
  </w:style>
  <w:style w:type="paragraph" w:customStyle="1" w:styleId="a4">
    <w:name w:val="Заголовок"/>
    <w:basedOn w:val="a"/>
    <w:next w:val="a5"/>
    <w:qFormat/>
    <w:rsid w:val="003E1ED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3E1ED7"/>
    <w:pPr>
      <w:spacing w:after="140" w:line="288" w:lineRule="auto"/>
    </w:pPr>
  </w:style>
  <w:style w:type="paragraph" w:styleId="a6">
    <w:name w:val="List"/>
    <w:basedOn w:val="a5"/>
    <w:rsid w:val="003E1ED7"/>
    <w:rPr>
      <w:rFonts w:cs="Arial"/>
    </w:rPr>
  </w:style>
  <w:style w:type="paragraph" w:styleId="a7">
    <w:name w:val="Title"/>
    <w:basedOn w:val="a"/>
    <w:rsid w:val="003E1E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3E1ED7"/>
    <w:pPr>
      <w:suppressLineNumbers/>
    </w:pPr>
    <w:rPr>
      <w:rFonts w:cs="Arial"/>
    </w:rPr>
  </w:style>
  <w:style w:type="paragraph" w:styleId="a9">
    <w:name w:val="Normal (Web)"/>
    <w:basedOn w:val="a"/>
    <w:uiPriority w:val="99"/>
    <w:semiHidden/>
    <w:unhideWhenUsed/>
    <w:qFormat/>
    <w:rsid w:val="00C94F1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rsid w:val="003E1ED7"/>
  </w:style>
  <w:style w:type="paragraph" w:customStyle="1" w:styleId="ab">
    <w:name w:val="Заголовок таблицы"/>
    <w:basedOn w:val="aa"/>
    <w:qFormat/>
    <w:rsid w:val="003E1ED7"/>
  </w:style>
  <w:style w:type="character" w:styleId="ac">
    <w:name w:val="Hyperlink"/>
    <w:rsid w:val="007449C3"/>
    <w:rPr>
      <w:color w:val="0000FF"/>
      <w:u w:val="single"/>
    </w:rPr>
  </w:style>
  <w:style w:type="paragraph" w:styleId="ad">
    <w:name w:val="List Paragraph"/>
    <w:basedOn w:val="a"/>
    <w:uiPriority w:val="99"/>
    <w:qFormat/>
    <w:rsid w:val="007449C3"/>
    <w:pPr>
      <w:spacing w:after="0" w:line="240" w:lineRule="auto"/>
      <w:ind w:left="720"/>
    </w:pPr>
    <w:rPr>
      <w:rFonts w:ascii="Cambria" w:eastAsia="MS Mincho" w:hAnsi="Cambria" w:cs="Cambria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gievsk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sergiev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ergiev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30849-63BF-469F-BFAD-90E3BE8E4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6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18</cp:revision>
  <cp:lastPrinted>2017-05-25T09:52:00Z</cp:lastPrinted>
  <dcterms:created xsi:type="dcterms:W3CDTF">2017-05-17T12:38:00Z</dcterms:created>
  <dcterms:modified xsi:type="dcterms:W3CDTF">2017-05-25T13:08:00Z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