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сельского поселения </w:t>
      </w:r>
      <w:r w:rsidR="00A4782F">
        <w:rPr>
          <w:rFonts w:ascii="Times New Roman" w:hAnsi="Times New Roman" w:cs="Times New Roman"/>
          <w:b/>
          <w:sz w:val="28"/>
          <w:szCs w:val="28"/>
        </w:rPr>
        <w:t>Сергиевск</w:t>
      </w:r>
      <w:r w:rsidRPr="00913F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сельского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24.05.2021 № </w:t>
      </w:r>
      <w:r w:rsidR="00A4782F">
        <w:rPr>
          <w:rFonts w:ascii="Times New Roman" w:hAnsi="Times New Roman" w:cs="Times New Roman"/>
          <w:sz w:val="28"/>
          <w:szCs w:val="28"/>
        </w:rPr>
        <w:t>25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сельского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(далее - сельское поселение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="00191DC5">
        <w:rPr>
          <w:rFonts w:ascii="Times New Roman" w:hAnsi="Times New Roman" w:cs="Times New Roman"/>
          <w:sz w:val="28"/>
          <w:szCs w:val="28"/>
        </w:rPr>
        <w:t>)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предоставленными </w:t>
      </w:r>
      <w:proofErr w:type="gramStart"/>
      <w:r w:rsidR="00A11D6C" w:rsidRPr="00D83627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11D6C"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Также информационной базой оценки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является отчет МРИ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 № 5-МН «О налоговой базе и структуре начислений по местным налогам» за 2019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сельского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действовавших в 2019 году. </w:t>
      </w:r>
    </w:p>
    <w:p w:rsidR="00191DC5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на территории сельского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сельского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>.р. Сергиевский от 29.06.2016 года № 1</w:t>
      </w:r>
      <w:r w:rsidR="00A4782F">
        <w:rPr>
          <w:rFonts w:ascii="Times New Roman" w:hAnsi="Times New Roman" w:cs="Times New Roman"/>
          <w:sz w:val="28"/>
          <w:szCs w:val="28"/>
        </w:rPr>
        <w:t>8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6F11"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земельном налоге на территории сельского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 xml:space="preserve">.р. Сергиевский от 17.11.2014 года № </w:t>
      </w:r>
      <w:r w:rsidR="00A4782F">
        <w:rPr>
          <w:rFonts w:ascii="Times New Roman" w:hAnsi="Times New Roman" w:cs="Times New Roman"/>
          <w:sz w:val="28"/>
          <w:szCs w:val="28"/>
        </w:rPr>
        <w:t>27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сельского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6C60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 xml:space="preserve">предоставляется в отношении объектов налогообложения, включенных </w:t>
      </w:r>
      <w:proofErr w:type="gramStart"/>
      <w:r w:rsidRPr="00191D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1DC5">
        <w:rPr>
          <w:rFonts w:ascii="Times New Roman" w:hAnsi="Times New Roman" w:cs="Times New Roman"/>
          <w:sz w:val="28"/>
          <w:szCs w:val="28"/>
        </w:rPr>
        <w:t xml:space="preserve">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</w:t>
      </w:r>
      <w:r w:rsidRPr="006C6045">
        <w:rPr>
          <w:rFonts w:ascii="Times New Roman" w:hAnsi="Times New Roman" w:cs="Times New Roman"/>
          <w:sz w:val="28"/>
          <w:szCs w:val="28"/>
        </w:rPr>
        <w:t>Федерации</w:t>
      </w:r>
      <w:r w:rsidRPr="006C6045">
        <w:rPr>
          <w:sz w:val="28"/>
          <w:szCs w:val="28"/>
        </w:rPr>
        <w:t xml:space="preserve"> (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>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кв. метров для индивидуальных предпринимателей со среднесписочной 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численностью работников не менее 3 человек за предшествующий налоговый период;</w:t>
      </w:r>
      <w:r w:rsid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кв. метров для индивидуальных предпринимателей со среднесписочной численностью работников не менее 4 человек за предшествующий налоговый период</w:t>
      </w:r>
      <w:r w:rsid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Освобождение от налогообложения детей-сирот в возрасте до 18 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636209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="00636209" w:rsidRPr="00D83627">
        <w:rPr>
          <w:rFonts w:ascii="Times New Roman" w:hAnsi="Times New Roman" w:cs="Times New Roman"/>
          <w:sz w:val="28"/>
          <w:szCs w:val="28"/>
        </w:rPr>
        <w:t>: социальные, технические, стимулирующие.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Налоговой льготой в 2019 году могли воспользоваться – </w:t>
      </w:r>
      <w:r w:rsidR="00A4782F">
        <w:rPr>
          <w:rFonts w:ascii="Times New Roman" w:hAnsi="Times New Roman" w:cs="Times New Roman"/>
          <w:sz w:val="28"/>
          <w:szCs w:val="28"/>
        </w:rPr>
        <w:t>789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Сумма средств, не поступивших в бюджет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</w:t>
      </w:r>
      <w:proofErr w:type="gramStart"/>
      <w:r w:rsidR="00A4782F">
        <w:rPr>
          <w:rFonts w:ascii="Times New Roman" w:hAnsi="Times New Roman" w:cs="Times New Roman"/>
          <w:sz w:val="28"/>
          <w:szCs w:val="28"/>
        </w:rPr>
        <w:t>вск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св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язи с предоставлением льготы налогоплательщикам (выпадающие доходы) за 2019 год составила </w:t>
      </w:r>
      <w:r w:rsidR="00A4782F">
        <w:rPr>
          <w:rFonts w:ascii="Times New Roman" w:hAnsi="Times New Roman" w:cs="Times New Roman"/>
          <w:sz w:val="28"/>
          <w:szCs w:val="28"/>
        </w:rPr>
        <w:t>1</w:t>
      </w:r>
      <w:r w:rsidR="00E139E8" w:rsidRPr="00D83627">
        <w:rPr>
          <w:rFonts w:ascii="Times New Roman" w:hAnsi="Times New Roman" w:cs="Times New Roman"/>
          <w:sz w:val="28"/>
          <w:szCs w:val="28"/>
        </w:rPr>
        <w:t>6</w:t>
      </w:r>
      <w:r w:rsidR="00A4782F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5D5F" w:rsidRPr="00D83627" w:rsidRDefault="002E1869" w:rsidP="002A718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объем налоговых расходов в 2019 году приходится на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налоговые рас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представлены налоговыми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льготами по земельному налогу для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пенсионеров</w:t>
      </w:r>
      <w:r w:rsidR="00A47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47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A4782F">
        <w:rPr>
          <w:rFonts w:ascii="Times New Roman" w:eastAsia="Times New Roman" w:hAnsi="Times New Roman" w:cs="Times New Roman"/>
          <w:color w:val="000000"/>
          <w:sz w:val="28"/>
          <w:szCs w:val="28"/>
        </w:rPr>
        <w:t>нвалидов</w:t>
      </w:r>
      <w:proofErr w:type="spellEnd"/>
      <w:proofErr w:type="gramEnd"/>
      <w:r w:rsidR="00E139E8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(составляет 100 %)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</w:t>
      </w:r>
      <w:proofErr w:type="gramStart"/>
      <w:r w:rsidR="00A4782F">
        <w:rPr>
          <w:rFonts w:ascii="Times New Roman" w:hAnsi="Times New Roman" w:cs="Times New Roman"/>
          <w:sz w:val="28"/>
          <w:szCs w:val="28"/>
        </w:rPr>
        <w:t>вск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>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</w:t>
      </w: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программ и (или) целям социально-экономической политики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D76EDC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 Оценка результативности налогового расхода </w:t>
      </w:r>
      <w:r w:rsidR="005A7603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состоит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>ьно-экономической политики 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B5479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Альтернативные механизмы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налоговой льготы является более результативным для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Весь объем налоговых расходов в 2019 годах приходится на социальные налоговые расходы (100%), которые представлены налоговыми льготами по земельному налогу</w:t>
      </w:r>
      <w:r w:rsidR="006C6045">
        <w:rPr>
          <w:rFonts w:ascii="Times New Roman" w:eastAsia="Times New Roman" w:hAnsi="Times New Roman" w:cs="Times New Roman"/>
          <w:sz w:val="28"/>
          <w:szCs w:val="28"/>
        </w:rPr>
        <w:t xml:space="preserve"> пенсионерам</w:t>
      </w:r>
      <w:r w:rsidR="00A4782F">
        <w:rPr>
          <w:rFonts w:ascii="Times New Roman" w:eastAsia="Times New Roman" w:hAnsi="Times New Roman" w:cs="Times New Roman"/>
          <w:sz w:val="28"/>
          <w:szCs w:val="28"/>
        </w:rPr>
        <w:t xml:space="preserve"> и инвалидам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E139E8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Стимулирующие и т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 xml:space="preserve">ехнические налоговые расходы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A4782F">
        <w:rPr>
          <w:rFonts w:ascii="Times New Roman" w:hAnsi="Times New Roman" w:cs="Times New Roman"/>
          <w:sz w:val="28"/>
          <w:szCs w:val="28"/>
        </w:rPr>
        <w:t>Сергиевск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 xml:space="preserve">, целью применения – которых является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инвестиционной деятельности и 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>оптимизация встречных бюджетны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х финансовых потоков, отсутствую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социальных налоговых расходов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r w:rsidR="00A4782F" w:rsidRPr="00A4782F">
        <w:rPr>
          <w:rFonts w:ascii="Times New Roman" w:hAnsi="Times New Roman" w:cs="Times New Roman"/>
          <w:b/>
          <w:sz w:val="28"/>
          <w:szCs w:val="28"/>
        </w:rPr>
        <w:t>Сергиевск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FE7FAF" w:rsidRPr="00D83627" w:rsidRDefault="00FE7FAF" w:rsidP="00FE7FAF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2019 году не имелись налогоплательщики в</w:t>
      </w:r>
      <w:r>
        <w:rPr>
          <w:rFonts w:ascii="Times New Roman" w:hAnsi="Times New Roman" w:cs="Times New Roman"/>
          <w:sz w:val="28"/>
          <w:szCs w:val="28"/>
        </w:rPr>
        <w:t>оспользовавшейся данной льготой по следующим категориям налогоплательщиков: инвалиды и дети-сироты.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Налоговые льготы по данной категории будут анализироваться в последующие 5 лет для определения эффективности.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2017-2019 гг. составила: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ook w:val="04A0"/>
      </w:tblPr>
      <w:tblGrid>
        <w:gridCol w:w="3794"/>
        <w:gridCol w:w="1985"/>
        <w:gridCol w:w="1843"/>
        <w:gridCol w:w="1843"/>
      </w:tblGrid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E1869" w:rsidRPr="00D83627" w:rsidRDefault="00953579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E1869" w:rsidRPr="00D836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985" w:type="dxa"/>
            <w:vAlign w:val="center"/>
          </w:tcPr>
          <w:p w:rsidR="002E1869" w:rsidRPr="00D83627" w:rsidRDefault="00270BDA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1843" w:type="dxa"/>
            <w:vAlign w:val="center"/>
          </w:tcPr>
          <w:p w:rsidR="002E1869" w:rsidRPr="00D83627" w:rsidRDefault="00270BDA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1843" w:type="dxa"/>
            <w:vAlign w:val="center"/>
          </w:tcPr>
          <w:p w:rsidR="002E1869" w:rsidRPr="00D83627" w:rsidRDefault="00270BDA" w:rsidP="00270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726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985" w:type="dxa"/>
            <w:vAlign w:val="center"/>
          </w:tcPr>
          <w:p w:rsidR="002E1869" w:rsidRPr="00D83627" w:rsidRDefault="00270BDA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4533</w:t>
            </w:r>
          </w:p>
        </w:tc>
        <w:tc>
          <w:tcPr>
            <w:tcW w:w="1843" w:type="dxa"/>
            <w:vAlign w:val="center"/>
          </w:tcPr>
          <w:p w:rsidR="002E1869" w:rsidRPr="00D83627" w:rsidRDefault="00953579" w:rsidP="00270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70BDA">
              <w:rPr>
                <w:rFonts w:ascii="Times New Roman" w:hAnsi="Times New Roman" w:cs="Times New Roman"/>
                <w:sz w:val="28"/>
                <w:szCs w:val="28"/>
              </w:rPr>
              <w:t>4458</w:t>
            </w:r>
          </w:p>
        </w:tc>
        <w:tc>
          <w:tcPr>
            <w:tcW w:w="1843" w:type="dxa"/>
            <w:vAlign w:val="center"/>
          </w:tcPr>
          <w:p w:rsidR="002E1869" w:rsidRPr="00D83627" w:rsidRDefault="00953579" w:rsidP="00270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70BDA">
              <w:rPr>
                <w:rFonts w:ascii="Times New Roman" w:hAnsi="Times New Roman" w:cs="Times New Roman"/>
                <w:sz w:val="28"/>
                <w:szCs w:val="28"/>
              </w:rPr>
              <w:t>4354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Востребованность, %</w:t>
            </w:r>
          </w:p>
        </w:tc>
        <w:tc>
          <w:tcPr>
            <w:tcW w:w="1985" w:type="dxa"/>
          </w:tcPr>
          <w:p w:rsidR="002E1869" w:rsidRPr="00D83627" w:rsidRDefault="00953579" w:rsidP="00270BDA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70B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2E1869" w:rsidRPr="00D83627" w:rsidRDefault="00953579" w:rsidP="00270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 0,</w:t>
            </w:r>
            <w:r w:rsidR="00270B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2E1869" w:rsidRPr="00D83627" w:rsidRDefault="00953579" w:rsidP="00270B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 0,</w:t>
            </w:r>
            <w:r w:rsidR="00270B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ab/>
        <w:t xml:space="preserve">В отчетном году по сравнению с уровнем 2017 г. и 2018 г. востребованность предоставленных льгот </w:t>
      </w:r>
      <w:r w:rsidR="00270BDA">
        <w:rPr>
          <w:rFonts w:ascii="Times New Roman" w:hAnsi="Times New Roman" w:cs="Times New Roman"/>
          <w:sz w:val="28"/>
          <w:szCs w:val="28"/>
        </w:rPr>
        <w:t>не изменилась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Общая сумма предоставленных льгот  за 2019 год составила </w:t>
      </w:r>
      <w:r w:rsidR="00270BDA">
        <w:rPr>
          <w:rFonts w:ascii="Times New Roman" w:hAnsi="Times New Roman" w:cs="Times New Roman"/>
          <w:sz w:val="28"/>
          <w:szCs w:val="28"/>
        </w:rPr>
        <w:t>161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(в 2018 году – </w:t>
      </w:r>
      <w:r w:rsidR="00270BDA">
        <w:rPr>
          <w:rFonts w:ascii="Times New Roman" w:hAnsi="Times New Roman" w:cs="Times New Roman"/>
          <w:sz w:val="28"/>
          <w:szCs w:val="28"/>
        </w:rPr>
        <w:t>168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 </w:t>
      </w:r>
      <w:r w:rsidR="00270BDA">
        <w:rPr>
          <w:rFonts w:ascii="Times New Roman" w:hAnsi="Times New Roman" w:cs="Times New Roman"/>
          <w:sz w:val="28"/>
          <w:szCs w:val="28"/>
        </w:rPr>
        <w:t>163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0BDA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, направленными на снижение налогового бремени населения и рост уровня </w:t>
      </w:r>
      <w:r w:rsidRPr="00D83627">
        <w:rPr>
          <w:rFonts w:ascii="Times New Roman" w:hAnsi="Times New Roman" w:cs="Times New Roman"/>
          <w:sz w:val="28"/>
          <w:szCs w:val="28"/>
        </w:rPr>
        <w:lastRenderedPageBreak/>
        <w:t>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2E1869" w:rsidRPr="00D83627" w:rsidRDefault="00270BDA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2019 год –  161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 /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9C4C7A" w:rsidRPr="00D83627">
        <w:rPr>
          <w:rFonts w:ascii="Times New Roman" w:hAnsi="Times New Roman" w:cs="Times New Roman"/>
          <w:sz w:val="28"/>
          <w:szCs w:val="28"/>
        </w:rPr>
        <w:t>9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9C4C7A" w:rsidRPr="00D83627">
        <w:rPr>
          <w:rFonts w:ascii="Times New Roman" w:hAnsi="Times New Roman" w:cs="Times New Roman"/>
          <w:sz w:val="28"/>
          <w:szCs w:val="28"/>
        </w:rPr>
        <w:t>2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2018 год – </w:t>
      </w:r>
      <w:r w:rsidR="00270BDA">
        <w:rPr>
          <w:rFonts w:ascii="Times New Roman" w:hAnsi="Times New Roman" w:cs="Times New Roman"/>
          <w:sz w:val="28"/>
          <w:szCs w:val="28"/>
        </w:rPr>
        <w:t>16</w:t>
      </w:r>
      <w:r w:rsidR="009C4C7A" w:rsidRPr="00D83627">
        <w:rPr>
          <w:rFonts w:ascii="Times New Roman" w:hAnsi="Times New Roman" w:cs="Times New Roman"/>
          <w:sz w:val="28"/>
          <w:szCs w:val="28"/>
        </w:rPr>
        <w:t>8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="00270BDA">
        <w:rPr>
          <w:rFonts w:ascii="Times New Roman" w:hAnsi="Times New Roman" w:cs="Times New Roman"/>
          <w:sz w:val="28"/>
          <w:szCs w:val="28"/>
        </w:rPr>
        <w:t>763</w:t>
      </w:r>
      <w:r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9C4C7A" w:rsidRPr="00D83627">
        <w:rPr>
          <w:rFonts w:ascii="Times New Roman" w:hAnsi="Times New Roman" w:cs="Times New Roman"/>
          <w:sz w:val="28"/>
          <w:szCs w:val="28"/>
        </w:rPr>
        <w:t>2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налогового расхода в изменение показателя достижения целей социально-экономической политики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D83627">
        <w:rPr>
          <w:rFonts w:ascii="Times New Roman" w:hAnsi="Times New Roman" w:cs="Times New Roman"/>
          <w:sz w:val="28"/>
          <w:szCs w:val="28"/>
        </w:rPr>
        <w:t>равна: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л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баз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4C7A"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- 0,</w:t>
      </w:r>
      <w:r w:rsidR="009C4C7A"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0</w:t>
      </w:r>
      <w:r w:rsidRPr="00D83627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1869" w:rsidRPr="00D83627" w:rsidRDefault="002E1869" w:rsidP="002A7186">
      <w:pPr>
        <w:pStyle w:val="a4"/>
        <w:numPr>
          <w:ilvl w:val="0"/>
          <w:numId w:val="4"/>
        </w:num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значение показателя «Р» с учетом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9C4C7A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 0,</w:t>
      </w:r>
      <w:r w:rsidR="009C4C7A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1,00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2)  значение показателя «Р» без учета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9C4C7A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/0,</w:t>
      </w:r>
      <w:r w:rsidR="009C4C7A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1,00 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0BDA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равна 0 и не принимает отрицательных значений.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предоставляемые в виде </w:t>
      </w:r>
      <w:r w:rsidR="009C4C7A" w:rsidRPr="00D83627">
        <w:rPr>
          <w:rFonts w:ascii="Times New Roman" w:hAnsi="Times New Roman" w:cs="Times New Roman"/>
          <w:sz w:val="28"/>
          <w:szCs w:val="28"/>
        </w:rPr>
        <w:t>70 %</w:t>
      </w:r>
      <w:r w:rsidRPr="00D83627">
        <w:rPr>
          <w:rFonts w:ascii="Times New Roman" w:hAnsi="Times New Roman" w:cs="Times New Roman"/>
          <w:sz w:val="28"/>
          <w:szCs w:val="28"/>
        </w:rPr>
        <w:t xml:space="preserve"> освобождения от уплаты налога отдельным категориям налогоплательщиков,  относящимся к социально незащищенным группам населения, не носят экономического характера и не оказывают отрицательного влияния по показатели достижения целей социально-экономической политики 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0BDA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hAnsi="Times New Roman" w:cs="Times New Roman"/>
          <w:sz w:val="28"/>
          <w:szCs w:val="28"/>
        </w:rPr>
        <w:t>, их эффективность определяется социальной значимостью.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0BDA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0BDA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альтернативные механизмы достижения целей отсутствуют, бюджетная эффективность налогового расхода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рассчитывается по формуле: </w:t>
      </w:r>
    </w:p>
    <w:p w:rsidR="002E1869" w:rsidRPr="00D83627" w:rsidRDefault="002E1869" w:rsidP="002A71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= </w:t>
      </w:r>
      <w:proofErr w:type="spellStart"/>
      <w:proofErr w:type="gram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proofErr w:type="gram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270BDA">
        <w:rPr>
          <w:rFonts w:ascii="Times New Roman" w:eastAsia="Times New Roman" w:hAnsi="Times New Roman" w:cs="Times New Roman"/>
          <w:color w:val="000000"/>
          <w:sz w:val="28"/>
          <w:szCs w:val="28"/>
        </w:rPr>
        <w:t>161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270BDA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9201D8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эффективности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принимает положительное значение и равен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налоговый расход  является эффективным.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270BDA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270BDA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2019 году признано эффективным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Pr="00D83627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налоговых расходов сельского поселения </w:t>
      </w:r>
      <w:r w:rsidR="00270BDA" w:rsidRPr="00270BDA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270BDA" w:rsidRPr="00270B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</w:t>
      </w:r>
      <w:r w:rsidR="00270BDA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>.р. Сергиевский от 29.06.2016 года № 1</w:t>
      </w:r>
      <w:r w:rsidR="00270BDA">
        <w:rPr>
          <w:rFonts w:ascii="Times New Roman" w:hAnsi="Times New Roman" w:cs="Times New Roman"/>
          <w:sz w:val="28"/>
          <w:szCs w:val="28"/>
        </w:rPr>
        <w:t>8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бюджета.  </w:t>
      </w: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 и является технической налоговой льготой.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В 2019 году по сельскому поселению </w:t>
      </w:r>
      <w:r w:rsidR="00270BDA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имелись налогоплательщики воспользовавшейся данной льготой. Налоговые льготы по данной категории будут анализироваться в последующие 5 лет для определения эффективности.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стимулирующих налоговых расходов сельского поселения </w:t>
      </w:r>
      <w:r w:rsidR="00270BDA" w:rsidRPr="00270BDA">
        <w:rPr>
          <w:rFonts w:ascii="Times New Roman" w:hAnsi="Times New Roman" w:cs="Times New Roman"/>
          <w:b/>
          <w:sz w:val="28"/>
          <w:szCs w:val="28"/>
        </w:rPr>
        <w:t>Сергиевск</w:t>
      </w:r>
      <w:r w:rsidRPr="00270B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289" w:rsidRPr="00D83627" w:rsidRDefault="0065128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</w:t>
      </w:r>
      <w:r w:rsidR="00270BDA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</w:t>
      </w:r>
      <w:r w:rsidR="00270BDA">
        <w:rPr>
          <w:rFonts w:ascii="Times New Roman" w:hAnsi="Times New Roman" w:cs="Times New Roman"/>
          <w:sz w:val="28"/>
          <w:szCs w:val="28"/>
        </w:rPr>
        <w:t>27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освобождение от налогообложения специализированных областных некоммерческих организаций</w:t>
      </w:r>
      <w:r w:rsidR="00EA03CB">
        <w:rPr>
          <w:rFonts w:ascii="Times New Roman" w:hAnsi="Times New Roman" w:cs="Times New Roman"/>
          <w:sz w:val="28"/>
          <w:szCs w:val="28"/>
        </w:rPr>
        <w:t xml:space="preserve"> и </w:t>
      </w:r>
      <w:r w:rsidR="00EA03CB" w:rsidRPr="00EA03CB">
        <w:rPr>
          <w:rFonts w:ascii="Times New Roman" w:hAnsi="Times New Roman" w:cs="Times New Roman"/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</w:t>
      </w:r>
      <w:proofErr w:type="gramEnd"/>
      <w:r w:rsidR="00EA03CB" w:rsidRPr="00EA03CB">
        <w:rPr>
          <w:rFonts w:ascii="Times New Roman" w:hAnsi="Times New Roman" w:cs="Times New Roman"/>
          <w:sz w:val="28"/>
          <w:szCs w:val="28"/>
        </w:rPr>
        <w:t xml:space="preserve"> статьи 378.2 Налогового кодекса Российской Федерации</w:t>
      </w:r>
      <w:r w:rsidRPr="00D83627">
        <w:rPr>
          <w:rFonts w:ascii="Times New Roman" w:hAnsi="Times New Roman" w:cs="Times New Roman"/>
          <w:sz w:val="28"/>
          <w:szCs w:val="28"/>
        </w:rPr>
        <w:t>. Целью применения данного налогового расхода является создание условий для развития инвестиционной деятельности.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по сельскому поселению </w:t>
      </w:r>
      <w:r w:rsidR="00270BDA">
        <w:rPr>
          <w:rFonts w:ascii="Times New Roman" w:hAnsi="Times New Roman" w:cs="Times New Roman"/>
          <w:sz w:val="28"/>
          <w:szCs w:val="28"/>
        </w:rPr>
        <w:t>Сергиевск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имелись налогоплательщики воспользовавшейся данной льготой. Налоговые льготы по данной категории будут анализироваться в последующие 5 лет для определения эффективности.</w:t>
      </w:r>
    </w:p>
    <w:p w:rsidR="00651289" w:rsidRPr="00D83627" w:rsidRDefault="0065128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79"/>
    <w:rsid w:val="000D77FF"/>
    <w:rsid w:val="00191DC5"/>
    <w:rsid w:val="00270BDA"/>
    <w:rsid w:val="002A7186"/>
    <w:rsid w:val="002E1869"/>
    <w:rsid w:val="002F5228"/>
    <w:rsid w:val="00310CB1"/>
    <w:rsid w:val="0031394A"/>
    <w:rsid w:val="00372E49"/>
    <w:rsid w:val="003822DB"/>
    <w:rsid w:val="0046466F"/>
    <w:rsid w:val="004D2C1F"/>
    <w:rsid w:val="005A7603"/>
    <w:rsid w:val="005B53CA"/>
    <w:rsid w:val="00636209"/>
    <w:rsid w:val="00646F11"/>
    <w:rsid w:val="00651289"/>
    <w:rsid w:val="00685D5F"/>
    <w:rsid w:val="006B455B"/>
    <w:rsid w:val="006C6045"/>
    <w:rsid w:val="007203C3"/>
    <w:rsid w:val="0078255A"/>
    <w:rsid w:val="00844CF2"/>
    <w:rsid w:val="00913F79"/>
    <w:rsid w:val="009201D8"/>
    <w:rsid w:val="00953579"/>
    <w:rsid w:val="009C4C7A"/>
    <w:rsid w:val="00A11D6C"/>
    <w:rsid w:val="00A4782F"/>
    <w:rsid w:val="00B26BF9"/>
    <w:rsid w:val="00B54554"/>
    <w:rsid w:val="00B5479A"/>
    <w:rsid w:val="00C63121"/>
    <w:rsid w:val="00D03314"/>
    <w:rsid w:val="00D61959"/>
    <w:rsid w:val="00D76EDC"/>
    <w:rsid w:val="00D83627"/>
    <w:rsid w:val="00E139E8"/>
    <w:rsid w:val="00EA03CB"/>
    <w:rsid w:val="00EB157D"/>
    <w:rsid w:val="00F7698D"/>
    <w:rsid w:val="00F83BB1"/>
    <w:rsid w:val="00FE7FAF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2021-06-22T07:02:00Z</cp:lastPrinted>
  <dcterms:created xsi:type="dcterms:W3CDTF">2021-07-05T07:10:00Z</dcterms:created>
  <dcterms:modified xsi:type="dcterms:W3CDTF">2021-07-05T07:27:00Z</dcterms:modified>
</cp:coreProperties>
</file>