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3"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2268"/>
        <w:gridCol w:w="5245"/>
        <w:gridCol w:w="1559"/>
      </w:tblGrid>
      <w:tr w:rsidR="00921C45" w:rsidRPr="001C4B40" w:rsidTr="00921C45">
        <w:trPr>
          <w:trHeight w:hRule="exact" w:val="851"/>
          <w:tblHeader/>
        </w:trPr>
        <w:tc>
          <w:tcPr>
            <w:tcW w:w="1071" w:type="dxa"/>
            <w:vAlign w:val="center"/>
          </w:tcPr>
          <w:p w:rsidR="00921C45" w:rsidRPr="001C4B40" w:rsidRDefault="00921C45" w:rsidP="00921C45">
            <w:pPr>
              <w:spacing w:after="0"/>
              <w:ind w:firstLine="0"/>
              <w:jc w:val="center"/>
            </w:pPr>
            <w:bookmarkStart w:id="0" w:name="_Toc341344123"/>
            <w:r w:rsidRPr="001C4B40">
              <w:t>№ тома</w:t>
            </w:r>
          </w:p>
        </w:tc>
        <w:tc>
          <w:tcPr>
            <w:tcW w:w="2268" w:type="dxa"/>
            <w:vAlign w:val="center"/>
          </w:tcPr>
          <w:p w:rsidR="00921C45" w:rsidRPr="001C4B40" w:rsidRDefault="00921C45" w:rsidP="00A54F6F">
            <w:pPr>
              <w:spacing w:after="0"/>
              <w:ind w:firstLine="0"/>
              <w:jc w:val="center"/>
            </w:pPr>
            <w:r w:rsidRPr="001C4B40">
              <w:t xml:space="preserve">Обозначение </w:t>
            </w:r>
          </w:p>
        </w:tc>
        <w:tc>
          <w:tcPr>
            <w:tcW w:w="5245" w:type="dxa"/>
            <w:vAlign w:val="center"/>
          </w:tcPr>
          <w:p w:rsidR="00921C45" w:rsidRPr="001C4B40" w:rsidRDefault="00921C45" w:rsidP="00A54F6F">
            <w:pPr>
              <w:spacing w:after="0"/>
              <w:ind w:firstLine="0"/>
              <w:jc w:val="center"/>
            </w:pPr>
            <w:r w:rsidRPr="001C4B40">
              <w:t xml:space="preserve">Наименование </w:t>
            </w:r>
          </w:p>
        </w:tc>
        <w:tc>
          <w:tcPr>
            <w:tcW w:w="1559" w:type="dxa"/>
            <w:vAlign w:val="center"/>
          </w:tcPr>
          <w:p w:rsidR="00921C45" w:rsidRPr="001C4B40" w:rsidRDefault="00921C45" w:rsidP="00A54F6F">
            <w:pPr>
              <w:spacing w:after="0"/>
              <w:ind w:firstLine="0"/>
              <w:jc w:val="center"/>
            </w:pPr>
            <w:r w:rsidRPr="001C4B40">
              <w:t xml:space="preserve">Примечание </w:t>
            </w:r>
          </w:p>
        </w:tc>
      </w:tr>
      <w:tr w:rsidR="00921C45" w:rsidRPr="001C4B40" w:rsidTr="00921C45">
        <w:trPr>
          <w:trHeight w:val="454"/>
        </w:trPr>
        <w:tc>
          <w:tcPr>
            <w:tcW w:w="1071" w:type="dxa"/>
            <w:vMerge w:val="restart"/>
            <w:vAlign w:val="center"/>
          </w:tcPr>
          <w:p w:rsidR="00921C45" w:rsidRPr="001C4B40" w:rsidRDefault="00921C45" w:rsidP="00921C45">
            <w:pPr>
              <w:spacing w:after="0"/>
              <w:ind w:firstLine="0"/>
              <w:jc w:val="center"/>
            </w:pPr>
            <w:r w:rsidRPr="001C4B40">
              <w:t>1</w:t>
            </w:r>
          </w:p>
        </w:tc>
        <w:tc>
          <w:tcPr>
            <w:tcW w:w="2268" w:type="dxa"/>
            <w:vMerge w:val="restart"/>
            <w:vAlign w:val="center"/>
          </w:tcPr>
          <w:p w:rsidR="0087395F" w:rsidRPr="001C4B40" w:rsidRDefault="0087395F" w:rsidP="0087395F">
            <w:pPr>
              <w:autoSpaceDE w:val="0"/>
              <w:autoSpaceDN w:val="0"/>
              <w:adjustRightInd w:val="0"/>
              <w:spacing w:after="0"/>
              <w:ind w:firstLine="0"/>
              <w:jc w:val="center"/>
              <w:rPr>
                <w:color w:val="000000"/>
              </w:rPr>
            </w:pPr>
            <w:r w:rsidRPr="001C4B40">
              <w:rPr>
                <w:color w:val="000000"/>
              </w:rPr>
              <w:t>ППТ-ПМТ</w:t>
            </w:r>
            <w:proofErr w:type="gramStart"/>
            <w:r w:rsidRPr="001C4B40">
              <w:rPr>
                <w:color w:val="000000"/>
              </w:rPr>
              <w:t>.П</w:t>
            </w:r>
            <w:proofErr w:type="gramEnd"/>
            <w:r w:rsidRPr="001C4B40">
              <w:rPr>
                <w:color w:val="000000"/>
              </w:rPr>
              <w:t>ПТ-ОЧ</w:t>
            </w:r>
          </w:p>
          <w:p w:rsidR="00921C45" w:rsidRPr="001C4B40" w:rsidRDefault="00921C45" w:rsidP="00921C45">
            <w:pPr>
              <w:spacing w:after="0"/>
              <w:ind w:firstLine="0"/>
              <w:jc w:val="left"/>
              <w:rPr>
                <w:highlight w:val="yellow"/>
              </w:rPr>
            </w:pPr>
          </w:p>
        </w:tc>
        <w:tc>
          <w:tcPr>
            <w:tcW w:w="5245" w:type="dxa"/>
            <w:vAlign w:val="center"/>
          </w:tcPr>
          <w:p w:rsidR="00921C45" w:rsidRPr="001C4B40" w:rsidRDefault="00921C45" w:rsidP="00921C45">
            <w:pPr>
              <w:spacing w:after="0"/>
              <w:ind w:firstLine="0"/>
              <w:jc w:val="left"/>
            </w:pPr>
            <w:r w:rsidRPr="001C4B40">
              <w:t>Проект планировки территории.</w:t>
            </w:r>
          </w:p>
          <w:p w:rsidR="00921C45" w:rsidRPr="001C4B40" w:rsidRDefault="00921C45" w:rsidP="00921C45">
            <w:pPr>
              <w:spacing w:after="0"/>
              <w:ind w:firstLine="0"/>
              <w:jc w:val="left"/>
            </w:pPr>
            <w:r w:rsidRPr="001C4B40">
              <w:t>Раздел 1 «Проект планировки территории. Графическая часть».</w:t>
            </w:r>
          </w:p>
          <w:p w:rsidR="00921C45" w:rsidRPr="001C4B40" w:rsidRDefault="00921C45" w:rsidP="00921C45">
            <w:pPr>
              <w:spacing w:after="0"/>
              <w:ind w:firstLine="0"/>
              <w:jc w:val="left"/>
              <w:rPr>
                <w:highlight w:val="yellow"/>
              </w:rPr>
            </w:pPr>
            <w:r w:rsidRPr="001C4B40">
              <w:t>Основная часть.</w:t>
            </w:r>
          </w:p>
        </w:tc>
        <w:tc>
          <w:tcPr>
            <w:tcW w:w="1559" w:type="dxa"/>
            <w:vAlign w:val="center"/>
          </w:tcPr>
          <w:p w:rsidR="00921C45" w:rsidRPr="001C4B40" w:rsidRDefault="00921C45" w:rsidP="002124B3">
            <w:pPr>
              <w:spacing w:after="0"/>
              <w:ind w:firstLine="0"/>
              <w:jc w:val="left"/>
              <w:rPr>
                <w:highlight w:val="yellow"/>
              </w:rPr>
            </w:pPr>
          </w:p>
        </w:tc>
      </w:tr>
      <w:tr w:rsidR="00921C45" w:rsidRPr="001C4B40" w:rsidTr="00921C45">
        <w:trPr>
          <w:trHeight w:val="454"/>
        </w:trPr>
        <w:tc>
          <w:tcPr>
            <w:tcW w:w="1071" w:type="dxa"/>
            <w:vMerge/>
            <w:vAlign w:val="center"/>
          </w:tcPr>
          <w:p w:rsidR="00921C45" w:rsidRPr="001C4B40" w:rsidRDefault="00921C45" w:rsidP="00921C45">
            <w:pPr>
              <w:spacing w:after="0"/>
              <w:ind w:firstLine="0"/>
              <w:jc w:val="center"/>
              <w:rPr>
                <w:highlight w:val="yellow"/>
              </w:rPr>
            </w:pPr>
          </w:p>
        </w:tc>
        <w:tc>
          <w:tcPr>
            <w:tcW w:w="2268" w:type="dxa"/>
            <w:vMerge/>
            <w:vAlign w:val="center"/>
          </w:tcPr>
          <w:p w:rsidR="00921C45" w:rsidRPr="001C4B40" w:rsidRDefault="00921C45" w:rsidP="002124B3">
            <w:pPr>
              <w:spacing w:after="0"/>
              <w:ind w:firstLine="0"/>
              <w:jc w:val="left"/>
              <w:rPr>
                <w:highlight w:val="yellow"/>
              </w:rPr>
            </w:pPr>
          </w:p>
        </w:tc>
        <w:tc>
          <w:tcPr>
            <w:tcW w:w="5245" w:type="dxa"/>
            <w:vAlign w:val="center"/>
          </w:tcPr>
          <w:p w:rsidR="00921C45" w:rsidRPr="001C4B40" w:rsidRDefault="00921C45" w:rsidP="00921C45">
            <w:pPr>
              <w:spacing w:after="0"/>
              <w:ind w:firstLine="0"/>
              <w:jc w:val="left"/>
            </w:pPr>
            <w:r w:rsidRPr="001C4B40">
              <w:t>Проект планировки территории.</w:t>
            </w:r>
          </w:p>
          <w:p w:rsidR="00921C45" w:rsidRPr="001C4B40" w:rsidRDefault="00921C45" w:rsidP="00921C45">
            <w:pPr>
              <w:spacing w:after="0"/>
              <w:ind w:firstLine="0"/>
              <w:jc w:val="left"/>
            </w:pPr>
            <w:r w:rsidRPr="001C4B40">
              <w:t>Раздел 2 «Положение о размещении линейных объектов».</w:t>
            </w:r>
          </w:p>
          <w:p w:rsidR="00921C45" w:rsidRPr="001C4B40" w:rsidRDefault="00921C45" w:rsidP="00921C45">
            <w:pPr>
              <w:spacing w:after="0"/>
              <w:ind w:firstLine="0"/>
              <w:jc w:val="left"/>
              <w:rPr>
                <w:b/>
                <w:highlight w:val="yellow"/>
                <w:u w:val="single"/>
              </w:rPr>
            </w:pPr>
            <w:r w:rsidRPr="001C4B40">
              <w:t>Основная часть.</w:t>
            </w:r>
          </w:p>
        </w:tc>
        <w:tc>
          <w:tcPr>
            <w:tcW w:w="1559" w:type="dxa"/>
            <w:vAlign w:val="center"/>
          </w:tcPr>
          <w:p w:rsidR="00921C45" w:rsidRPr="001C4B40" w:rsidRDefault="00921C45" w:rsidP="002124B3">
            <w:pPr>
              <w:spacing w:after="0"/>
              <w:ind w:left="-68" w:hanging="14"/>
              <w:jc w:val="left"/>
              <w:rPr>
                <w:highlight w:val="yellow"/>
              </w:rPr>
            </w:pPr>
          </w:p>
        </w:tc>
      </w:tr>
      <w:tr w:rsidR="00921C45" w:rsidRPr="001C4B40" w:rsidTr="00921C45">
        <w:trPr>
          <w:trHeight w:val="454"/>
        </w:trPr>
        <w:tc>
          <w:tcPr>
            <w:tcW w:w="1071" w:type="dxa"/>
            <w:vMerge w:val="restart"/>
            <w:vAlign w:val="center"/>
          </w:tcPr>
          <w:p w:rsidR="00921C45" w:rsidRPr="001C4B40" w:rsidRDefault="00921C45" w:rsidP="00921C45">
            <w:pPr>
              <w:spacing w:after="0"/>
              <w:ind w:firstLine="0"/>
              <w:jc w:val="center"/>
            </w:pPr>
            <w:r w:rsidRPr="001C4B40">
              <w:t>2</w:t>
            </w:r>
          </w:p>
        </w:tc>
        <w:tc>
          <w:tcPr>
            <w:tcW w:w="2268" w:type="dxa"/>
            <w:vMerge w:val="restart"/>
            <w:vAlign w:val="center"/>
          </w:tcPr>
          <w:p w:rsidR="0087395F" w:rsidRPr="001C4B40" w:rsidRDefault="0087395F" w:rsidP="0087395F">
            <w:pPr>
              <w:autoSpaceDE w:val="0"/>
              <w:autoSpaceDN w:val="0"/>
              <w:adjustRightInd w:val="0"/>
              <w:spacing w:after="0"/>
              <w:ind w:firstLine="0"/>
              <w:jc w:val="center"/>
              <w:rPr>
                <w:color w:val="000000"/>
              </w:rPr>
            </w:pPr>
            <w:r w:rsidRPr="001C4B40">
              <w:rPr>
                <w:color w:val="000000"/>
              </w:rPr>
              <w:t>ППТ-ПМТ</w:t>
            </w:r>
            <w:proofErr w:type="gramStart"/>
            <w:r w:rsidRPr="001C4B40">
              <w:rPr>
                <w:color w:val="000000"/>
              </w:rPr>
              <w:t>.П</w:t>
            </w:r>
            <w:proofErr w:type="gramEnd"/>
            <w:r w:rsidRPr="001C4B40">
              <w:rPr>
                <w:color w:val="000000"/>
              </w:rPr>
              <w:t>ПТ-МО</w:t>
            </w:r>
          </w:p>
          <w:p w:rsidR="00921C45" w:rsidRPr="001C4B40" w:rsidRDefault="00921C45" w:rsidP="00921C45">
            <w:pPr>
              <w:spacing w:after="0"/>
              <w:ind w:firstLine="0"/>
              <w:jc w:val="left"/>
              <w:rPr>
                <w:highlight w:val="yellow"/>
              </w:rPr>
            </w:pPr>
          </w:p>
        </w:tc>
        <w:tc>
          <w:tcPr>
            <w:tcW w:w="5245" w:type="dxa"/>
            <w:vAlign w:val="center"/>
          </w:tcPr>
          <w:p w:rsidR="00921C45" w:rsidRPr="001C4B40" w:rsidRDefault="00921C45" w:rsidP="00921C45">
            <w:pPr>
              <w:spacing w:after="0"/>
              <w:ind w:firstLine="0"/>
              <w:jc w:val="left"/>
            </w:pPr>
            <w:r w:rsidRPr="001C4B40">
              <w:t>Проект планировки территории.</w:t>
            </w:r>
          </w:p>
          <w:p w:rsidR="00921C45" w:rsidRPr="001C4B40" w:rsidRDefault="00921C45" w:rsidP="00921C45">
            <w:pPr>
              <w:spacing w:after="0"/>
              <w:ind w:firstLine="0"/>
              <w:jc w:val="left"/>
              <w:rPr>
                <w:highlight w:val="yellow"/>
              </w:rPr>
            </w:pPr>
            <w:r w:rsidRPr="001C4B40">
              <w:t>Раздел 3 «Материалы по обоснованию проекта планировки территории. Графическая часть».</w:t>
            </w:r>
          </w:p>
        </w:tc>
        <w:tc>
          <w:tcPr>
            <w:tcW w:w="1559" w:type="dxa"/>
            <w:vAlign w:val="center"/>
          </w:tcPr>
          <w:p w:rsidR="00921C45" w:rsidRPr="001C4B40" w:rsidRDefault="00921C45" w:rsidP="002124B3">
            <w:pPr>
              <w:spacing w:after="0"/>
              <w:ind w:firstLine="0"/>
              <w:jc w:val="left"/>
              <w:rPr>
                <w:highlight w:val="yellow"/>
              </w:rPr>
            </w:pPr>
          </w:p>
        </w:tc>
      </w:tr>
      <w:tr w:rsidR="00921C45" w:rsidRPr="001C4B40" w:rsidTr="00921C45">
        <w:trPr>
          <w:trHeight w:val="454"/>
        </w:trPr>
        <w:tc>
          <w:tcPr>
            <w:tcW w:w="1071" w:type="dxa"/>
            <w:vMerge/>
            <w:vAlign w:val="center"/>
          </w:tcPr>
          <w:p w:rsidR="00921C45" w:rsidRPr="001C4B40" w:rsidRDefault="00921C45" w:rsidP="00921C45">
            <w:pPr>
              <w:spacing w:after="0"/>
              <w:ind w:firstLine="0"/>
              <w:jc w:val="center"/>
            </w:pPr>
          </w:p>
        </w:tc>
        <w:tc>
          <w:tcPr>
            <w:tcW w:w="2268" w:type="dxa"/>
            <w:vMerge/>
            <w:vAlign w:val="center"/>
          </w:tcPr>
          <w:p w:rsidR="00921C45" w:rsidRPr="001C4B40" w:rsidRDefault="00921C45" w:rsidP="002124B3">
            <w:pPr>
              <w:spacing w:after="0"/>
              <w:ind w:firstLine="0"/>
              <w:jc w:val="left"/>
            </w:pPr>
          </w:p>
        </w:tc>
        <w:tc>
          <w:tcPr>
            <w:tcW w:w="5245" w:type="dxa"/>
            <w:vAlign w:val="center"/>
          </w:tcPr>
          <w:p w:rsidR="00921C45" w:rsidRPr="001C4B40" w:rsidRDefault="00921C45" w:rsidP="00921C45">
            <w:pPr>
              <w:spacing w:after="0"/>
              <w:ind w:firstLine="0"/>
              <w:jc w:val="left"/>
            </w:pPr>
            <w:r w:rsidRPr="001C4B40">
              <w:t>Проект планировки территории.</w:t>
            </w:r>
          </w:p>
          <w:p w:rsidR="00921C45" w:rsidRPr="001C4B40" w:rsidRDefault="00921C45" w:rsidP="00921C45">
            <w:pPr>
              <w:spacing w:after="0"/>
              <w:ind w:firstLine="0"/>
              <w:jc w:val="left"/>
            </w:pPr>
            <w:r w:rsidRPr="001C4B40">
              <w:t>Раздел 4 «Материалы по обоснованию проекта планировки территории. Пояснительная записка».</w:t>
            </w:r>
          </w:p>
        </w:tc>
        <w:tc>
          <w:tcPr>
            <w:tcW w:w="1559" w:type="dxa"/>
            <w:vAlign w:val="center"/>
          </w:tcPr>
          <w:p w:rsidR="00921C45" w:rsidRPr="001C4B40" w:rsidRDefault="00921C45" w:rsidP="002124B3">
            <w:pPr>
              <w:spacing w:after="0"/>
              <w:ind w:firstLine="0"/>
              <w:jc w:val="left"/>
            </w:pPr>
          </w:p>
        </w:tc>
      </w:tr>
      <w:tr w:rsidR="001F63FE" w:rsidRPr="001C4B40" w:rsidTr="00921C45">
        <w:trPr>
          <w:trHeight w:val="454"/>
        </w:trPr>
        <w:tc>
          <w:tcPr>
            <w:tcW w:w="1071" w:type="dxa"/>
            <w:vMerge w:val="restart"/>
            <w:vAlign w:val="center"/>
          </w:tcPr>
          <w:p w:rsidR="001F63FE" w:rsidRPr="001C4B40" w:rsidRDefault="001F63FE" w:rsidP="00921C45">
            <w:pPr>
              <w:spacing w:after="0"/>
              <w:ind w:firstLine="0"/>
              <w:jc w:val="center"/>
            </w:pPr>
            <w:r w:rsidRPr="001C4B40">
              <w:t>3</w:t>
            </w:r>
          </w:p>
        </w:tc>
        <w:tc>
          <w:tcPr>
            <w:tcW w:w="2268" w:type="dxa"/>
            <w:vMerge w:val="restart"/>
            <w:vAlign w:val="center"/>
          </w:tcPr>
          <w:p w:rsidR="001F63FE" w:rsidRPr="001C4B40" w:rsidRDefault="001F63FE" w:rsidP="0087395F">
            <w:pPr>
              <w:autoSpaceDE w:val="0"/>
              <w:autoSpaceDN w:val="0"/>
              <w:adjustRightInd w:val="0"/>
              <w:spacing w:after="0"/>
              <w:ind w:firstLine="0"/>
              <w:jc w:val="center"/>
              <w:rPr>
                <w:color w:val="000000"/>
              </w:rPr>
            </w:pPr>
            <w:r w:rsidRPr="001C4B40">
              <w:rPr>
                <w:color w:val="000000"/>
              </w:rPr>
              <w:t>ППТ-ПМТ</w:t>
            </w:r>
            <w:proofErr w:type="gramStart"/>
            <w:r w:rsidRPr="001C4B40">
              <w:rPr>
                <w:color w:val="000000"/>
              </w:rPr>
              <w:t>.П</w:t>
            </w:r>
            <w:proofErr w:type="gramEnd"/>
            <w:r w:rsidRPr="001C4B40">
              <w:rPr>
                <w:color w:val="000000"/>
              </w:rPr>
              <w:t>МТ-ОЧ</w:t>
            </w:r>
          </w:p>
          <w:p w:rsidR="001F63FE" w:rsidRPr="001C4B40" w:rsidRDefault="001F63FE" w:rsidP="00486B6D">
            <w:pPr>
              <w:spacing w:after="0"/>
              <w:ind w:firstLine="0"/>
              <w:jc w:val="left"/>
            </w:pPr>
          </w:p>
        </w:tc>
        <w:tc>
          <w:tcPr>
            <w:tcW w:w="5245" w:type="dxa"/>
            <w:vAlign w:val="center"/>
          </w:tcPr>
          <w:p w:rsidR="001F63FE" w:rsidRPr="001C4B40" w:rsidRDefault="001F63FE" w:rsidP="00921C45">
            <w:pPr>
              <w:spacing w:after="0"/>
              <w:ind w:firstLine="0"/>
              <w:jc w:val="left"/>
              <w:rPr>
                <w:bCs/>
              </w:rPr>
            </w:pPr>
            <w:r w:rsidRPr="001C4B40">
              <w:rPr>
                <w:bCs/>
              </w:rPr>
              <w:t>Проект межевания территории</w:t>
            </w:r>
          </w:p>
          <w:p w:rsidR="001F63FE" w:rsidRPr="001C4B40" w:rsidRDefault="001F63FE" w:rsidP="00921C45">
            <w:pPr>
              <w:spacing w:after="0"/>
              <w:ind w:firstLine="0"/>
              <w:jc w:val="left"/>
              <w:rPr>
                <w:bCs/>
              </w:rPr>
            </w:pPr>
            <w:r w:rsidRPr="001C4B40">
              <w:rPr>
                <w:bCs/>
              </w:rPr>
              <w:t>Раздел 1 "Проект межевания территории. Графическая часть"</w:t>
            </w:r>
          </w:p>
          <w:p w:rsidR="001F63FE" w:rsidRPr="001C4B40" w:rsidRDefault="001F63FE" w:rsidP="00921C45">
            <w:pPr>
              <w:spacing w:after="0"/>
              <w:ind w:firstLine="0"/>
              <w:jc w:val="left"/>
            </w:pPr>
            <w:r w:rsidRPr="001C4B40">
              <w:t>Основная часть.</w:t>
            </w:r>
          </w:p>
        </w:tc>
        <w:tc>
          <w:tcPr>
            <w:tcW w:w="1559" w:type="dxa"/>
            <w:vAlign w:val="center"/>
          </w:tcPr>
          <w:p w:rsidR="001F63FE" w:rsidRPr="001C4B40" w:rsidRDefault="001F63FE" w:rsidP="002124B3">
            <w:pPr>
              <w:spacing w:after="0"/>
              <w:ind w:firstLine="0"/>
              <w:jc w:val="left"/>
            </w:pPr>
          </w:p>
        </w:tc>
      </w:tr>
      <w:tr w:rsidR="001F63FE" w:rsidRPr="001C4B40" w:rsidTr="00921C45">
        <w:trPr>
          <w:trHeight w:val="454"/>
        </w:trPr>
        <w:tc>
          <w:tcPr>
            <w:tcW w:w="1071" w:type="dxa"/>
            <w:vMerge/>
            <w:vAlign w:val="center"/>
          </w:tcPr>
          <w:p w:rsidR="001F63FE" w:rsidRPr="001C4B40" w:rsidRDefault="001F63FE" w:rsidP="00921C45">
            <w:pPr>
              <w:spacing w:after="0"/>
              <w:ind w:firstLine="0"/>
              <w:jc w:val="center"/>
            </w:pPr>
          </w:p>
        </w:tc>
        <w:tc>
          <w:tcPr>
            <w:tcW w:w="2268" w:type="dxa"/>
            <w:vMerge/>
            <w:vAlign w:val="center"/>
          </w:tcPr>
          <w:p w:rsidR="001F63FE" w:rsidRPr="001C4B40" w:rsidRDefault="001F63FE" w:rsidP="0087395F">
            <w:pPr>
              <w:autoSpaceDE w:val="0"/>
              <w:autoSpaceDN w:val="0"/>
              <w:adjustRightInd w:val="0"/>
              <w:spacing w:after="0"/>
              <w:ind w:firstLine="0"/>
              <w:jc w:val="center"/>
              <w:rPr>
                <w:color w:val="000000"/>
              </w:rPr>
            </w:pPr>
          </w:p>
        </w:tc>
        <w:tc>
          <w:tcPr>
            <w:tcW w:w="5245" w:type="dxa"/>
            <w:vAlign w:val="center"/>
          </w:tcPr>
          <w:p w:rsidR="001F63FE" w:rsidRPr="001C4B40" w:rsidRDefault="001F63FE" w:rsidP="001F63FE">
            <w:pPr>
              <w:spacing w:after="0"/>
              <w:ind w:firstLine="0"/>
              <w:jc w:val="left"/>
              <w:rPr>
                <w:bCs/>
              </w:rPr>
            </w:pPr>
            <w:r w:rsidRPr="001C4B40">
              <w:rPr>
                <w:bCs/>
              </w:rPr>
              <w:t>Проект межевания территории</w:t>
            </w:r>
          </w:p>
          <w:p w:rsidR="001F63FE" w:rsidRPr="001C4B40" w:rsidRDefault="001F63FE" w:rsidP="00921C45">
            <w:pPr>
              <w:spacing w:after="0"/>
              <w:ind w:firstLine="0"/>
              <w:jc w:val="left"/>
              <w:rPr>
                <w:bCs/>
              </w:rPr>
            </w:pPr>
            <w:r w:rsidRPr="001C4B40">
              <w:rPr>
                <w:bCs/>
              </w:rPr>
              <w:t>Раздел 2 "Проект межевания территории. Текстовая часть".</w:t>
            </w:r>
          </w:p>
          <w:p w:rsidR="001F63FE" w:rsidRPr="001C4B40" w:rsidRDefault="001F63FE" w:rsidP="00921C45">
            <w:pPr>
              <w:spacing w:after="0"/>
              <w:ind w:firstLine="0"/>
              <w:jc w:val="left"/>
              <w:rPr>
                <w:bCs/>
              </w:rPr>
            </w:pPr>
            <w:r w:rsidRPr="001C4B40">
              <w:t>Основная часть.</w:t>
            </w:r>
          </w:p>
        </w:tc>
        <w:tc>
          <w:tcPr>
            <w:tcW w:w="1559" w:type="dxa"/>
            <w:vAlign w:val="center"/>
          </w:tcPr>
          <w:p w:rsidR="001F63FE" w:rsidRPr="001C4B40" w:rsidRDefault="001F63FE" w:rsidP="002124B3">
            <w:pPr>
              <w:spacing w:after="0"/>
              <w:ind w:firstLine="0"/>
              <w:jc w:val="left"/>
            </w:pPr>
          </w:p>
        </w:tc>
      </w:tr>
      <w:tr w:rsidR="001F63FE" w:rsidRPr="001C4B40" w:rsidTr="00921C45">
        <w:trPr>
          <w:trHeight w:val="454"/>
        </w:trPr>
        <w:tc>
          <w:tcPr>
            <w:tcW w:w="1071" w:type="dxa"/>
            <w:vMerge w:val="restart"/>
          </w:tcPr>
          <w:p w:rsidR="001F63FE" w:rsidRPr="001C4B40" w:rsidRDefault="001F63FE" w:rsidP="0087395F">
            <w:pPr>
              <w:spacing w:after="0"/>
              <w:ind w:firstLine="0"/>
              <w:jc w:val="center"/>
            </w:pPr>
            <w:r w:rsidRPr="001C4B40">
              <w:t>4</w:t>
            </w:r>
          </w:p>
        </w:tc>
        <w:tc>
          <w:tcPr>
            <w:tcW w:w="2268" w:type="dxa"/>
            <w:vMerge w:val="restart"/>
            <w:vAlign w:val="center"/>
          </w:tcPr>
          <w:p w:rsidR="001F63FE" w:rsidRPr="001C4B40" w:rsidRDefault="001F63FE" w:rsidP="0087395F">
            <w:pPr>
              <w:autoSpaceDE w:val="0"/>
              <w:autoSpaceDN w:val="0"/>
              <w:adjustRightInd w:val="0"/>
              <w:spacing w:after="0"/>
              <w:ind w:firstLine="0"/>
              <w:jc w:val="center"/>
              <w:rPr>
                <w:color w:val="000000"/>
              </w:rPr>
            </w:pPr>
            <w:r w:rsidRPr="001C4B40">
              <w:rPr>
                <w:color w:val="000000"/>
              </w:rPr>
              <w:t>ППТ-ПМТ</w:t>
            </w:r>
            <w:proofErr w:type="gramStart"/>
            <w:r w:rsidRPr="001C4B40">
              <w:rPr>
                <w:color w:val="000000"/>
              </w:rPr>
              <w:t>.П</w:t>
            </w:r>
            <w:proofErr w:type="gramEnd"/>
            <w:r w:rsidRPr="001C4B40">
              <w:rPr>
                <w:color w:val="000000"/>
              </w:rPr>
              <w:t>МТ-МО</w:t>
            </w:r>
          </w:p>
          <w:p w:rsidR="001F63FE" w:rsidRPr="001C4B40" w:rsidRDefault="001F63FE" w:rsidP="00921C45">
            <w:pPr>
              <w:spacing w:after="0"/>
              <w:ind w:firstLine="0"/>
              <w:jc w:val="left"/>
            </w:pPr>
          </w:p>
        </w:tc>
        <w:tc>
          <w:tcPr>
            <w:tcW w:w="5245" w:type="dxa"/>
            <w:vAlign w:val="center"/>
          </w:tcPr>
          <w:p w:rsidR="001F63FE" w:rsidRPr="001C4B40" w:rsidRDefault="001F63FE" w:rsidP="001F63FE">
            <w:pPr>
              <w:spacing w:after="0"/>
              <w:ind w:firstLine="0"/>
              <w:jc w:val="left"/>
              <w:rPr>
                <w:bCs/>
              </w:rPr>
            </w:pPr>
            <w:r w:rsidRPr="001C4B40">
              <w:rPr>
                <w:bCs/>
              </w:rPr>
              <w:t>Проект межевания территории</w:t>
            </w:r>
          </w:p>
          <w:p w:rsidR="001F63FE" w:rsidRPr="001C4B40" w:rsidRDefault="001F63FE" w:rsidP="00921C45">
            <w:pPr>
              <w:spacing w:after="0"/>
              <w:ind w:firstLine="0"/>
              <w:jc w:val="left"/>
            </w:pPr>
            <w:r w:rsidRPr="001C4B40">
              <w:rPr>
                <w:bCs/>
              </w:rPr>
              <w:t>Раздел 3 "Материалы по обоснованию проекта межевания территории. Графическая часть"</w:t>
            </w:r>
          </w:p>
        </w:tc>
        <w:tc>
          <w:tcPr>
            <w:tcW w:w="1559" w:type="dxa"/>
            <w:vAlign w:val="center"/>
          </w:tcPr>
          <w:p w:rsidR="001F63FE" w:rsidRPr="001C4B40" w:rsidRDefault="001F63FE" w:rsidP="002124B3">
            <w:pPr>
              <w:spacing w:after="0"/>
              <w:ind w:firstLine="0"/>
              <w:jc w:val="left"/>
            </w:pPr>
          </w:p>
        </w:tc>
      </w:tr>
      <w:tr w:rsidR="001F63FE" w:rsidRPr="001C4B40" w:rsidTr="00921C45">
        <w:trPr>
          <w:trHeight w:val="454"/>
        </w:trPr>
        <w:tc>
          <w:tcPr>
            <w:tcW w:w="1071" w:type="dxa"/>
            <w:vMerge/>
          </w:tcPr>
          <w:p w:rsidR="001F63FE" w:rsidRPr="001C4B40" w:rsidRDefault="001F63FE" w:rsidP="0087395F">
            <w:pPr>
              <w:spacing w:after="0"/>
              <w:ind w:firstLine="0"/>
              <w:jc w:val="center"/>
            </w:pPr>
          </w:p>
        </w:tc>
        <w:tc>
          <w:tcPr>
            <w:tcW w:w="2268" w:type="dxa"/>
            <w:vMerge/>
            <w:vAlign w:val="center"/>
          </w:tcPr>
          <w:p w:rsidR="001F63FE" w:rsidRPr="001C4B40" w:rsidRDefault="001F63FE" w:rsidP="0087395F">
            <w:pPr>
              <w:autoSpaceDE w:val="0"/>
              <w:autoSpaceDN w:val="0"/>
              <w:adjustRightInd w:val="0"/>
              <w:spacing w:after="0"/>
              <w:ind w:firstLine="0"/>
              <w:jc w:val="center"/>
              <w:rPr>
                <w:color w:val="000000"/>
              </w:rPr>
            </w:pPr>
          </w:p>
        </w:tc>
        <w:tc>
          <w:tcPr>
            <w:tcW w:w="5245" w:type="dxa"/>
            <w:vAlign w:val="center"/>
          </w:tcPr>
          <w:p w:rsidR="001F63FE" w:rsidRPr="001C4B40" w:rsidRDefault="001F63FE" w:rsidP="001F63FE">
            <w:pPr>
              <w:spacing w:after="0"/>
              <w:ind w:firstLine="0"/>
              <w:jc w:val="left"/>
              <w:rPr>
                <w:bCs/>
              </w:rPr>
            </w:pPr>
            <w:r w:rsidRPr="001C4B40">
              <w:rPr>
                <w:bCs/>
              </w:rPr>
              <w:t>Проект межевания территории</w:t>
            </w:r>
          </w:p>
          <w:p w:rsidR="001F63FE" w:rsidRPr="001C4B40" w:rsidRDefault="001F63FE" w:rsidP="00921C45">
            <w:pPr>
              <w:tabs>
                <w:tab w:val="left" w:pos="9639"/>
              </w:tabs>
              <w:spacing w:line="276" w:lineRule="auto"/>
              <w:ind w:right="-144" w:firstLine="0"/>
              <w:rPr>
                <w:bCs/>
              </w:rPr>
            </w:pPr>
            <w:r w:rsidRPr="001C4B40">
              <w:rPr>
                <w:bCs/>
              </w:rPr>
              <w:t>Раздел 4 "Материалы по обоснованию проекта межевания территории. Пояснительная записка".</w:t>
            </w:r>
          </w:p>
        </w:tc>
        <w:tc>
          <w:tcPr>
            <w:tcW w:w="1559" w:type="dxa"/>
            <w:vAlign w:val="center"/>
          </w:tcPr>
          <w:p w:rsidR="001F63FE" w:rsidRPr="001C4B40" w:rsidRDefault="001F63FE" w:rsidP="002124B3">
            <w:pPr>
              <w:spacing w:after="0"/>
              <w:ind w:firstLine="0"/>
              <w:jc w:val="left"/>
            </w:pPr>
          </w:p>
        </w:tc>
      </w:tr>
    </w:tbl>
    <w:p w:rsidR="000A57C7" w:rsidRPr="001C4B40" w:rsidRDefault="000A57C7" w:rsidP="000A57C7">
      <w:pPr>
        <w:spacing w:after="0"/>
        <w:ind w:firstLine="0"/>
        <w:jc w:val="left"/>
        <w:rPr>
          <w:b/>
        </w:rPr>
      </w:pPr>
    </w:p>
    <w:p w:rsidR="000A57C7" w:rsidRPr="001C4B40" w:rsidRDefault="000A57C7" w:rsidP="001C2DF6">
      <w:pPr>
        <w:spacing w:after="240"/>
        <w:ind w:firstLine="0"/>
        <w:jc w:val="center"/>
        <w:rPr>
          <w:b/>
        </w:rPr>
        <w:sectPr w:rsidR="000A57C7" w:rsidRPr="001C4B40" w:rsidSect="00B901EA">
          <w:headerReference w:type="default" r:id="rId9"/>
          <w:footerReference w:type="default" r:id="rId10"/>
          <w:headerReference w:type="first" r:id="rId11"/>
          <w:footerReference w:type="first" r:id="rId12"/>
          <w:pgSz w:w="11907" w:h="16840" w:code="9"/>
          <w:pgMar w:top="1134" w:right="851" w:bottom="1418" w:left="1701" w:header="397" w:footer="397" w:gutter="0"/>
          <w:pgNumType w:start="1"/>
          <w:cols w:space="708"/>
          <w:titlePg/>
          <w:docGrid w:linePitch="360"/>
        </w:sectPr>
      </w:pPr>
    </w:p>
    <w:bookmarkEnd w:id="0"/>
    <w:p w:rsidR="00B245B6" w:rsidRPr="001C4B40" w:rsidRDefault="00B245B6" w:rsidP="00B245B6">
      <w:pPr>
        <w:pStyle w:val="afe"/>
        <w:tabs>
          <w:tab w:val="right" w:pos="10206"/>
        </w:tabs>
        <w:spacing w:line="360" w:lineRule="exact"/>
        <w:contextualSpacing/>
        <w:rPr>
          <w:szCs w:val="24"/>
        </w:rPr>
      </w:pPr>
      <w:r w:rsidRPr="001C4B40">
        <w:rPr>
          <w:szCs w:val="24"/>
        </w:rPr>
        <w:lastRenderedPageBreak/>
        <w:t>ОГЛАВЛЕНИЕ</w:t>
      </w:r>
    </w:p>
    <w:p w:rsidR="00E22A38" w:rsidRPr="001C4B40" w:rsidRDefault="00B245B6" w:rsidP="00E22A38">
      <w:pPr>
        <w:tabs>
          <w:tab w:val="center" w:pos="9781"/>
        </w:tabs>
        <w:spacing w:line="360" w:lineRule="exact"/>
        <w:ind w:right="306" w:firstLine="851"/>
        <w:contextualSpacing/>
        <w:jc w:val="right"/>
        <w:rPr>
          <w:noProof/>
        </w:rPr>
      </w:pPr>
      <w:r w:rsidRPr="001C4B40">
        <w:t>Стр.</w:t>
      </w:r>
      <w:r w:rsidR="005A580E" w:rsidRPr="001C4B40">
        <w:rPr>
          <w:rStyle w:val="ad"/>
          <w:color w:val="auto"/>
        </w:rPr>
        <w:fldChar w:fldCharType="begin"/>
      </w:r>
      <w:r w:rsidRPr="001C4B40">
        <w:rPr>
          <w:rStyle w:val="ad"/>
          <w:color w:val="auto"/>
        </w:rPr>
        <w:instrText xml:space="preserve"> TOC \h \z \t "Заголовок 1;1;заголовок 11;2;заголовок 111;3" </w:instrText>
      </w:r>
      <w:r w:rsidR="005A580E" w:rsidRPr="001C4B40">
        <w:rPr>
          <w:rStyle w:val="ad"/>
          <w:color w:val="auto"/>
        </w:rPr>
        <w:fldChar w:fldCharType="separate"/>
      </w:r>
    </w:p>
    <w:sdt>
      <w:sdtPr>
        <w:rPr>
          <w:rStyle w:val="ad"/>
          <w:noProof/>
        </w:rPr>
        <w:id w:val="2035378625"/>
        <w:docPartObj>
          <w:docPartGallery w:val="Table of Contents"/>
          <w:docPartUnique/>
        </w:docPartObj>
      </w:sdtPr>
      <w:sdtEndPr>
        <w:rPr>
          <w:rStyle w:val="a5"/>
          <w:b/>
          <w:bCs/>
          <w:color w:val="auto"/>
          <w:u w:val="none"/>
        </w:rPr>
      </w:sdtEndPr>
      <w:sdtContent>
        <w:p w:rsidR="000F108A" w:rsidRPr="001C4B40" w:rsidRDefault="00E22A38">
          <w:pPr>
            <w:pStyle w:val="22"/>
            <w:rPr>
              <w:rFonts w:eastAsiaTheme="minorEastAsia"/>
              <w:noProof/>
            </w:rPr>
          </w:pPr>
          <w:r w:rsidRPr="001C4B40">
            <w:rPr>
              <w:noProof/>
            </w:rPr>
            <w:fldChar w:fldCharType="begin"/>
          </w:r>
          <w:r w:rsidRPr="001C4B40">
            <w:rPr>
              <w:noProof/>
            </w:rPr>
            <w:instrText xml:space="preserve"> TOC \o "1-3" \h \z \u </w:instrText>
          </w:r>
          <w:r w:rsidRPr="001C4B40">
            <w:rPr>
              <w:noProof/>
            </w:rPr>
            <w:fldChar w:fldCharType="separate"/>
          </w:r>
          <w:hyperlink w:anchor="_Toc52184255" w:history="1">
            <w:r w:rsidR="000F108A" w:rsidRPr="001C4B40">
              <w:rPr>
                <w:rStyle w:val="ad"/>
                <w:noProof/>
              </w:rPr>
              <w:t>3 Раздел 3 «Материалы по обоснованию проекта планировки территории. Графическая часть»</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_Toc52184255 \h </w:instrText>
            </w:r>
            <w:r w:rsidR="000F108A" w:rsidRPr="001C4B40">
              <w:rPr>
                <w:noProof/>
                <w:webHidden/>
              </w:rPr>
            </w:r>
            <w:r w:rsidR="000F108A" w:rsidRPr="001C4B40">
              <w:rPr>
                <w:noProof/>
                <w:webHidden/>
              </w:rPr>
              <w:fldChar w:fldCharType="separate"/>
            </w:r>
            <w:r w:rsidR="00723232">
              <w:rPr>
                <w:noProof/>
                <w:webHidden/>
              </w:rPr>
              <w:t>3</w:t>
            </w:r>
            <w:r w:rsidR="000F108A" w:rsidRPr="001C4B40">
              <w:rPr>
                <w:noProof/>
                <w:webHidden/>
              </w:rPr>
              <w:fldChar w:fldCharType="end"/>
            </w:r>
          </w:hyperlink>
        </w:p>
        <w:p w:rsidR="000F108A" w:rsidRPr="001C4B40" w:rsidRDefault="0005506A">
          <w:pPr>
            <w:pStyle w:val="22"/>
            <w:rPr>
              <w:rFonts w:eastAsiaTheme="minorEastAsia"/>
              <w:noProof/>
            </w:rPr>
          </w:pPr>
          <w:hyperlink w:anchor="_Toc52184256" w:history="1">
            <w:r w:rsidR="000F108A" w:rsidRPr="001C4B40">
              <w:rPr>
                <w:rStyle w:val="ad"/>
                <w:noProof/>
              </w:rPr>
              <w:t>3.1 Схема расположения элементов планировочной структуры</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_Toc52184256 \h </w:instrText>
            </w:r>
            <w:r w:rsidR="000F108A" w:rsidRPr="001C4B40">
              <w:rPr>
                <w:noProof/>
                <w:webHidden/>
              </w:rPr>
            </w:r>
            <w:r w:rsidR="000F108A" w:rsidRPr="001C4B40">
              <w:rPr>
                <w:noProof/>
                <w:webHidden/>
              </w:rPr>
              <w:fldChar w:fldCharType="separate"/>
            </w:r>
            <w:r w:rsidR="00723232">
              <w:rPr>
                <w:noProof/>
                <w:webHidden/>
              </w:rPr>
              <w:t>3</w:t>
            </w:r>
            <w:r w:rsidR="000F108A" w:rsidRPr="001C4B40">
              <w:rPr>
                <w:noProof/>
                <w:webHidden/>
              </w:rPr>
              <w:fldChar w:fldCharType="end"/>
            </w:r>
          </w:hyperlink>
        </w:p>
        <w:p w:rsidR="000F108A" w:rsidRPr="001C4B40" w:rsidRDefault="0005506A">
          <w:pPr>
            <w:pStyle w:val="22"/>
            <w:rPr>
              <w:rFonts w:eastAsiaTheme="minorEastAsia"/>
              <w:noProof/>
            </w:rPr>
          </w:pPr>
          <w:hyperlink w:anchor="_Toc52184257" w:history="1">
            <w:r w:rsidR="000F108A" w:rsidRPr="001C4B40">
              <w:rPr>
                <w:rStyle w:val="ad"/>
                <w:noProof/>
              </w:rPr>
              <w:t>3.2 Схема использования территории в период подготовки проекта планировки территории</w:t>
            </w:r>
            <w:r w:rsidR="000F108A" w:rsidRPr="001C4B40">
              <w:rPr>
                <w:noProof/>
                <w:webHidden/>
              </w:rPr>
              <w:tab/>
            </w:r>
            <w:r w:rsidR="00071400">
              <w:rPr>
                <w:noProof/>
                <w:webHidden/>
              </w:rPr>
              <w:t>4</w:t>
            </w:r>
          </w:hyperlink>
        </w:p>
        <w:p w:rsidR="000F108A" w:rsidRPr="001C4B40" w:rsidRDefault="0005506A">
          <w:pPr>
            <w:pStyle w:val="22"/>
            <w:rPr>
              <w:rFonts w:eastAsiaTheme="minorEastAsia"/>
              <w:noProof/>
            </w:rPr>
          </w:pPr>
          <w:hyperlink w:anchor="_Toc52184258" w:history="1">
            <w:r w:rsidR="000F108A" w:rsidRPr="001C4B40">
              <w:rPr>
                <w:rStyle w:val="ad"/>
                <w:noProof/>
              </w:rPr>
              <w:t>3.3 Схема организации улично-дорожной сети и движения транспорта</w:t>
            </w:r>
            <w:r w:rsidR="000F108A" w:rsidRPr="001C4B40">
              <w:rPr>
                <w:noProof/>
                <w:webHidden/>
              </w:rPr>
              <w:tab/>
            </w:r>
            <w:r w:rsidR="00071400">
              <w:rPr>
                <w:noProof/>
                <w:webHidden/>
              </w:rPr>
              <w:t>7</w:t>
            </w:r>
          </w:hyperlink>
        </w:p>
        <w:p w:rsidR="000F108A" w:rsidRPr="001C4B40" w:rsidRDefault="0005506A">
          <w:pPr>
            <w:pStyle w:val="22"/>
            <w:rPr>
              <w:rFonts w:eastAsiaTheme="minorEastAsia"/>
              <w:noProof/>
            </w:rPr>
          </w:pPr>
          <w:hyperlink w:anchor="_Toc52184259" w:history="1">
            <w:r w:rsidR="000F108A" w:rsidRPr="001C4B40">
              <w:rPr>
                <w:rStyle w:val="ad"/>
                <w:noProof/>
              </w:rPr>
              <w:t>3.4 Схема вертикальной планировки территории, инженерной подготовки и инженерной защиты территории</w:t>
            </w:r>
            <w:r w:rsidR="000F108A" w:rsidRPr="001C4B40">
              <w:rPr>
                <w:noProof/>
                <w:webHidden/>
              </w:rPr>
              <w:tab/>
            </w:r>
            <w:r w:rsidR="00071400">
              <w:rPr>
                <w:noProof/>
                <w:webHidden/>
              </w:rPr>
              <w:t>10</w:t>
            </w:r>
          </w:hyperlink>
        </w:p>
        <w:p w:rsidR="000F108A" w:rsidRPr="001C4B40" w:rsidRDefault="0005506A">
          <w:pPr>
            <w:pStyle w:val="22"/>
            <w:rPr>
              <w:rFonts w:eastAsiaTheme="minorEastAsia"/>
              <w:noProof/>
            </w:rPr>
          </w:pPr>
          <w:hyperlink w:anchor="_Toc52184260" w:history="1">
            <w:r w:rsidR="000F108A" w:rsidRPr="001C4B40">
              <w:rPr>
                <w:rStyle w:val="ad"/>
                <w:noProof/>
              </w:rPr>
              <w:t>3.5 Схема границ зон с особыми условиями использования территорий, особо охраняемых природных территорий, лесничеств.</w:t>
            </w:r>
            <w:r w:rsidR="000F108A" w:rsidRPr="001C4B40">
              <w:rPr>
                <w:noProof/>
                <w:webHidden/>
              </w:rPr>
              <w:tab/>
            </w:r>
            <w:r w:rsidR="00071400">
              <w:rPr>
                <w:noProof/>
                <w:webHidden/>
              </w:rPr>
              <w:t>13</w:t>
            </w:r>
          </w:hyperlink>
        </w:p>
        <w:p w:rsidR="000F108A" w:rsidRPr="001C4B40" w:rsidRDefault="0005506A">
          <w:pPr>
            <w:pStyle w:val="22"/>
            <w:rPr>
              <w:rFonts w:eastAsiaTheme="minorEastAsia"/>
              <w:noProof/>
            </w:rPr>
          </w:pPr>
          <w:hyperlink w:anchor="_Toc52184261" w:history="1">
            <w:r w:rsidR="000F108A" w:rsidRPr="001C4B40">
              <w:rPr>
                <w:rStyle w:val="ad"/>
                <w:noProof/>
              </w:rPr>
              <w:t>3.6 Схема конструктивных и планировочных решений</w:t>
            </w:r>
            <w:r w:rsidR="000F108A" w:rsidRPr="001C4B40">
              <w:rPr>
                <w:noProof/>
                <w:webHidden/>
              </w:rPr>
              <w:tab/>
            </w:r>
            <w:r w:rsidR="00071400">
              <w:rPr>
                <w:noProof/>
                <w:webHidden/>
              </w:rPr>
              <w:t>16</w:t>
            </w:r>
            <w:bookmarkStart w:id="1" w:name="_GoBack"/>
            <w:bookmarkEnd w:id="1"/>
          </w:hyperlink>
        </w:p>
        <w:p w:rsidR="000F108A" w:rsidRPr="001C4B40" w:rsidRDefault="0005506A">
          <w:pPr>
            <w:pStyle w:val="22"/>
            <w:rPr>
              <w:rFonts w:eastAsiaTheme="minorEastAsia"/>
              <w:noProof/>
            </w:rPr>
          </w:pPr>
          <w:hyperlink w:anchor="_Toc52184262" w:history="1">
            <w:r w:rsidR="000F108A" w:rsidRPr="001C4B40">
              <w:rPr>
                <w:rStyle w:val="ad"/>
                <w:noProof/>
              </w:rPr>
              <w:t>4 Раздел 4 «Материалы по обоснованию проекта планировки территории. Пояснительная записка».</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_Toc52184262 \h </w:instrText>
            </w:r>
            <w:r w:rsidR="000F108A" w:rsidRPr="001C4B40">
              <w:rPr>
                <w:noProof/>
                <w:webHidden/>
              </w:rPr>
            </w:r>
            <w:r w:rsidR="000F108A" w:rsidRPr="001C4B40">
              <w:rPr>
                <w:noProof/>
                <w:webHidden/>
              </w:rPr>
              <w:fldChar w:fldCharType="separate"/>
            </w:r>
            <w:r w:rsidR="00723232">
              <w:rPr>
                <w:noProof/>
                <w:webHidden/>
              </w:rPr>
              <w:t>19</w:t>
            </w:r>
            <w:r w:rsidR="000F108A" w:rsidRPr="001C4B40">
              <w:rPr>
                <w:noProof/>
                <w:webHidden/>
              </w:rPr>
              <w:fldChar w:fldCharType="end"/>
            </w:r>
          </w:hyperlink>
        </w:p>
        <w:p w:rsidR="000F108A" w:rsidRPr="001C4B40" w:rsidRDefault="0005506A">
          <w:pPr>
            <w:pStyle w:val="22"/>
            <w:rPr>
              <w:rFonts w:eastAsiaTheme="minorEastAsia"/>
              <w:noProof/>
            </w:rPr>
          </w:pPr>
          <w:hyperlink w:anchor="_Toc52184263" w:history="1">
            <w:r w:rsidR="000F108A" w:rsidRPr="001C4B40">
              <w:rPr>
                <w:rStyle w:val="ad"/>
                <w:noProof/>
              </w:rPr>
              <w:t>4.1 Описание природно-климатических условий территории, в отношении которой разрабатывается проект планировки территории</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_Toc52184263 \h </w:instrText>
            </w:r>
            <w:r w:rsidR="000F108A" w:rsidRPr="001C4B40">
              <w:rPr>
                <w:noProof/>
                <w:webHidden/>
              </w:rPr>
            </w:r>
            <w:r w:rsidR="000F108A" w:rsidRPr="001C4B40">
              <w:rPr>
                <w:noProof/>
                <w:webHidden/>
              </w:rPr>
              <w:fldChar w:fldCharType="separate"/>
            </w:r>
            <w:r w:rsidR="00723232">
              <w:rPr>
                <w:noProof/>
                <w:webHidden/>
              </w:rPr>
              <w:t>19</w:t>
            </w:r>
            <w:r w:rsidR="000F108A" w:rsidRPr="001C4B40">
              <w:rPr>
                <w:noProof/>
                <w:webHidden/>
              </w:rPr>
              <w:fldChar w:fldCharType="end"/>
            </w:r>
          </w:hyperlink>
        </w:p>
        <w:p w:rsidR="000F108A" w:rsidRPr="001C4B40" w:rsidRDefault="0005506A">
          <w:pPr>
            <w:pStyle w:val="22"/>
            <w:rPr>
              <w:rFonts w:eastAsiaTheme="minorEastAsia"/>
              <w:noProof/>
            </w:rPr>
          </w:pPr>
          <w:hyperlink w:anchor="_Toc52184264" w:history="1">
            <w:r w:rsidR="000F108A" w:rsidRPr="001C4B40">
              <w:rPr>
                <w:rStyle w:val="ad"/>
                <w:noProof/>
              </w:rPr>
              <w:t>4.2 Обоснование определения границ зон планируемого размещения линейных объектов</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_Toc52184264 \h </w:instrText>
            </w:r>
            <w:r w:rsidR="000F108A" w:rsidRPr="001C4B40">
              <w:rPr>
                <w:noProof/>
                <w:webHidden/>
              </w:rPr>
            </w:r>
            <w:r w:rsidR="000F108A" w:rsidRPr="001C4B40">
              <w:rPr>
                <w:noProof/>
                <w:webHidden/>
              </w:rPr>
              <w:fldChar w:fldCharType="separate"/>
            </w:r>
            <w:r w:rsidR="00723232">
              <w:rPr>
                <w:noProof/>
                <w:webHidden/>
              </w:rPr>
              <w:t>29</w:t>
            </w:r>
            <w:r w:rsidR="000F108A" w:rsidRPr="001C4B40">
              <w:rPr>
                <w:noProof/>
                <w:webHidden/>
              </w:rPr>
              <w:fldChar w:fldCharType="end"/>
            </w:r>
          </w:hyperlink>
        </w:p>
        <w:p w:rsidR="000F108A" w:rsidRPr="001C4B40" w:rsidRDefault="0005506A">
          <w:pPr>
            <w:pStyle w:val="22"/>
            <w:rPr>
              <w:rFonts w:eastAsiaTheme="minorEastAsia"/>
              <w:noProof/>
            </w:rPr>
          </w:pPr>
          <w:hyperlink w:anchor="_Toc52184265" w:history="1">
            <w:r w:rsidR="000F108A" w:rsidRPr="001C4B40">
              <w:rPr>
                <w:rStyle w:val="ad"/>
                <w:noProof/>
              </w:rPr>
              <w:t>4.3 Обоснование определения границ зон планируемого размещения линейных объектов, подлежащих реконструкции в связи с изменением их местоположения</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_Toc52184265 \h </w:instrText>
            </w:r>
            <w:r w:rsidR="000F108A" w:rsidRPr="001C4B40">
              <w:rPr>
                <w:noProof/>
                <w:webHidden/>
              </w:rPr>
            </w:r>
            <w:r w:rsidR="000F108A" w:rsidRPr="001C4B40">
              <w:rPr>
                <w:noProof/>
                <w:webHidden/>
              </w:rPr>
              <w:fldChar w:fldCharType="separate"/>
            </w:r>
            <w:r w:rsidR="00723232">
              <w:rPr>
                <w:noProof/>
                <w:webHidden/>
              </w:rPr>
              <w:t>30</w:t>
            </w:r>
            <w:r w:rsidR="000F108A" w:rsidRPr="001C4B40">
              <w:rPr>
                <w:noProof/>
                <w:webHidden/>
              </w:rPr>
              <w:fldChar w:fldCharType="end"/>
            </w:r>
          </w:hyperlink>
        </w:p>
        <w:p w:rsidR="000F108A" w:rsidRPr="001C4B40" w:rsidRDefault="0005506A">
          <w:pPr>
            <w:pStyle w:val="22"/>
            <w:rPr>
              <w:rFonts w:eastAsiaTheme="minorEastAsia"/>
              <w:noProof/>
            </w:rPr>
          </w:pPr>
          <w:hyperlink w:anchor="_Toc52184266" w:history="1">
            <w:r w:rsidR="000F108A" w:rsidRPr="001C4B40">
              <w:rPr>
                <w:rStyle w:val="ad"/>
                <w:noProof/>
              </w:rPr>
              <w:t>4.4 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_Toc52184266 \h </w:instrText>
            </w:r>
            <w:r w:rsidR="000F108A" w:rsidRPr="001C4B40">
              <w:rPr>
                <w:noProof/>
                <w:webHidden/>
              </w:rPr>
            </w:r>
            <w:r w:rsidR="000F108A" w:rsidRPr="001C4B40">
              <w:rPr>
                <w:noProof/>
                <w:webHidden/>
              </w:rPr>
              <w:fldChar w:fldCharType="separate"/>
            </w:r>
            <w:r w:rsidR="00723232">
              <w:rPr>
                <w:noProof/>
                <w:webHidden/>
              </w:rPr>
              <w:t>30</w:t>
            </w:r>
            <w:r w:rsidR="000F108A" w:rsidRPr="001C4B40">
              <w:rPr>
                <w:noProof/>
                <w:webHidden/>
              </w:rPr>
              <w:fldChar w:fldCharType="end"/>
            </w:r>
          </w:hyperlink>
        </w:p>
        <w:p w:rsidR="000F108A" w:rsidRPr="001C4B40" w:rsidRDefault="0005506A">
          <w:pPr>
            <w:pStyle w:val="22"/>
            <w:rPr>
              <w:rFonts w:eastAsiaTheme="minorEastAsia"/>
              <w:noProof/>
            </w:rPr>
          </w:pPr>
          <w:hyperlink w:anchor="_Toc52184267" w:history="1">
            <w:r w:rsidR="000F108A" w:rsidRPr="001C4B40">
              <w:rPr>
                <w:rStyle w:val="ad"/>
                <w:noProof/>
              </w:rPr>
              <w:t>4.5 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_Toc52184267 \h </w:instrText>
            </w:r>
            <w:r w:rsidR="000F108A" w:rsidRPr="001C4B40">
              <w:rPr>
                <w:noProof/>
                <w:webHidden/>
              </w:rPr>
            </w:r>
            <w:r w:rsidR="000F108A" w:rsidRPr="001C4B40">
              <w:rPr>
                <w:noProof/>
                <w:webHidden/>
              </w:rPr>
              <w:fldChar w:fldCharType="separate"/>
            </w:r>
            <w:r w:rsidR="00723232">
              <w:rPr>
                <w:noProof/>
                <w:webHidden/>
              </w:rPr>
              <w:t>47</w:t>
            </w:r>
            <w:r w:rsidR="000F108A" w:rsidRPr="001C4B40">
              <w:rPr>
                <w:noProof/>
                <w:webHidden/>
              </w:rPr>
              <w:fldChar w:fldCharType="end"/>
            </w:r>
          </w:hyperlink>
        </w:p>
        <w:p w:rsidR="000F108A" w:rsidRPr="001C4B40" w:rsidRDefault="0005506A">
          <w:pPr>
            <w:pStyle w:val="22"/>
            <w:rPr>
              <w:rFonts w:eastAsiaTheme="minorEastAsia"/>
              <w:noProof/>
            </w:rPr>
          </w:pPr>
          <w:hyperlink w:anchor="_Toc52184268" w:history="1">
            <w:r w:rsidR="000F108A" w:rsidRPr="001C4B40">
              <w:rPr>
                <w:rStyle w:val="ad"/>
                <w:noProof/>
              </w:rPr>
              <w:t>4.6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_Toc52184268 \h </w:instrText>
            </w:r>
            <w:r w:rsidR="000F108A" w:rsidRPr="001C4B40">
              <w:rPr>
                <w:noProof/>
                <w:webHidden/>
              </w:rPr>
            </w:r>
            <w:r w:rsidR="000F108A" w:rsidRPr="001C4B40">
              <w:rPr>
                <w:noProof/>
                <w:webHidden/>
              </w:rPr>
              <w:fldChar w:fldCharType="separate"/>
            </w:r>
            <w:r w:rsidR="00723232">
              <w:rPr>
                <w:noProof/>
                <w:webHidden/>
              </w:rPr>
              <w:t>47</w:t>
            </w:r>
            <w:r w:rsidR="000F108A" w:rsidRPr="001C4B40">
              <w:rPr>
                <w:noProof/>
                <w:webHidden/>
              </w:rPr>
              <w:fldChar w:fldCharType="end"/>
            </w:r>
          </w:hyperlink>
        </w:p>
        <w:p w:rsidR="000F108A" w:rsidRPr="001C4B40" w:rsidRDefault="0005506A">
          <w:pPr>
            <w:pStyle w:val="22"/>
            <w:rPr>
              <w:rFonts w:eastAsiaTheme="minorEastAsia"/>
              <w:noProof/>
            </w:rPr>
          </w:pPr>
          <w:hyperlink w:anchor="_Toc52184269" w:history="1">
            <w:r w:rsidR="000F108A" w:rsidRPr="001C4B40">
              <w:rPr>
                <w:rStyle w:val="ad"/>
                <w:noProof/>
              </w:rPr>
              <w:t>4.7 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r w:rsidR="000F108A" w:rsidRPr="001C4B40">
              <w:rPr>
                <w:noProof/>
                <w:webHidden/>
              </w:rPr>
              <w:tab/>
            </w:r>
            <w:r w:rsidR="000F108A" w:rsidRPr="001C4B40">
              <w:rPr>
                <w:noProof/>
                <w:webHidden/>
              </w:rPr>
              <w:fldChar w:fldCharType="begin"/>
            </w:r>
            <w:r w:rsidR="000F108A" w:rsidRPr="001C4B40">
              <w:rPr>
                <w:noProof/>
                <w:webHidden/>
              </w:rPr>
              <w:instrText xml:space="preserve"> PAGEREF _Toc52184269 \h </w:instrText>
            </w:r>
            <w:r w:rsidR="000F108A" w:rsidRPr="001C4B40">
              <w:rPr>
                <w:noProof/>
                <w:webHidden/>
              </w:rPr>
            </w:r>
            <w:r w:rsidR="000F108A" w:rsidRPr="001C4B40">
              <w:rPr>
                <w:noProof/>
                <w:webHidden/>
              </w:rPr>
              <w:fldChar w:fldCharType="separate"/>
            </w:r>
            <w:r w:rsidR="00723232">
              <w:rPr>
                <w:noProof/>
                <w:webHidden/>
              </w:rPr>
              <w:t>47</w:t>
            </w:r>
            <w:r w:rsidR="000F108A" w:rsidRPr="001C4B40">
              <w:rPr>
                <w:noProof/>
                <w:webHidden/>
              </w:rPr>
              <w:fldChar w:fldCharType="end"/>
            </w:r>
          </w:hyperlink>
        </w:p>
        <w:p w:rsidR="000F108A" w:rsidRPr="001C4B40" w:rsidRDefault="0005506A">
          <w:pPr>
            <w:pStyle w:val="22"/>
            <w:rPr>
              <w:rFonts w:eastAsiaTheme="minorEastAsia"/>
              <w:noProof/>
            </w:rPr>
          </w:pPr>
          <w:hyperlink w:anchor="_Toc52184270" w:history="1">
            <w:r w:rsidR="000F108A" w:rsidRPr="001C4B40">
              <w:rPr>
                <w:rStyle w:val="ad"/>
                <w:noProof/>
              </w:rPr>
              <w:t>4.8 ПРИМЕЧАНИЯ</w:t>
            </w:r>
            <w:r w:rsidR="000F108A" w:rsidRPr="001C4B40">
              <w:rPr>
                <w:noProof/>
                <w:webHidden/>
              </w:rPr>
              <w:tab/>
            </w:r>
            <w:r w:rsidR="0074468A">
              <w:rPr>
                <w:noProof/>
                <w:webHidden/>
              </w:rPr>
              <w:t>48</w:t>
            </w:r>
          </w:hyperlink>
        </w:p>
        <w:p w:rsidR="000F108A" w:rsidRPr="001C4B40" w:rsidRDefault="0005506A">
          <w:pPr>
            <w:pStyle w:val="22"/>
            <w:rPr>
              <w:rFonts w:eastAsiaTheme="minorEastAsia"/>
              <w:noProof/>
            </w:rPr>
          </w:pPr>
          <w:hyperlink w:anchor="_Toc52184271" w:history="1">
            <w:r w:rsidR="000F108A" w:rsidRPr="001C4B40">
              <w:rPr>
                <w:rStyle w:val="ad"/>
                <w:noProof/>
              </w:rPr>
              <w:t>4.9 ПРИЛОЖЕНИЯ</w:t>
            </w:r>
            <w:r w:rsidR="000F108A" w:rsidRPr="001C4B40">
              <w:rPr>
                <w:noProof/>
                <w:webHidden/>
              </w:rPr>
              <w:tab/>
            </w:r>
            <w:r w:rsidR="0074468A">
              <w:rPr>
                <w:noProof/>
                <w:webHidden/>
              </w:rPr>
              <w:t>49</w:t>
            </w:r>
          </w:hyperlink>
        </w:p>
        <w:p w:rsidR="00E22A38" w:rsidRPr="001C4B40" w:rsidRDefault="00E22A38">
          <w:pPr>
            <w:rPr>
              <w:noProof/>
            </w:rPr>
          </w:pPr>
          <w:r w:rsidRPr="001C4B40">
            <w:rPr>
              <w:b/>
              <w:bCs/>
              <w:noProof/>
            </w:rPr>
            <w:fldChar w:fldCharType="end"/>
          </w:r>
        </w:p>
      </w:sdtContent>
    </w:sdt>
    <w:p w:rsidR="008F18F7" w:rsidRPr="001C4B40" w:rsidRDefault="005A580E" w:rsidP="008F18F7">
      <w:pPr>
        <w:pStyle w:val="13"/>
        <w:ind w:right="-1"/>
        <w:rPr>
          <w:rStyle w:val="ad"/>
          <w:color w:val="auto"/>
        </w:rPr>
        <w:sectPr w:rsidR="008F18F7" w:rsidRPr="001C4B40" w:rsidSect="00363642">
          <w:headerReference w:type="default" r:id="rId13"/>
          <w:footerReference w:type="default" r:id="rId14"/>
          <w:pgSz w:w="11906" w:h="16838" w:code="9"/>
          <w:pgMar w:top="1134" w:right="506" w:bottom="1265" w:left="1134" w:header="567" w:footer="569" w:gutter="0"/>
          <w:pgNumType w:start="2"/>
          <w:cols w:space="708"/>
          <w:docGrid w:linePitch="360"/>
        </w:sectPr>
      </w:pPr>
      <w:r w:rsidRPr="001C4B40">
        <w:rPr>
          <w:rStyle w:val="ad"/>
          <w:color w:val="auto"/>
        </w:rPr>
        <w:fldChar w:fldCharType="end"/>
      </w:r>
      <w:bookmarkStart w:id="2" w:name="_Toc441754691"/>
      <w:bookmarkStart w:id="3" w:name="_Toc452530966"/>
      <w:bookmarkStart w:id="4" w:name="_Toc453662947"/>
    </w:p>
    <w:p w:rsidR="00966055" w:rsidRPr="001C4B40" w:rsidRDefault="00966055" w:rsidP="00966055">
      <w:pPr>
        <w:pStyle w:val="20"/>
        <w:numPr>
          <w:ilvl w:val="0"/>
          <w:numId w:val="16"/>
        </w:numPr>
        <w:rPr>
          <w:i/>
        </w:rPr>
      </w:pPr>
      <w:bookmarkStart w:id="5" w:name="_Toc524427507"/>
      <w:bookmarkEnd w:id="2"/>
      <w:bookmarkEnd w:id="3"/>
      <w:bookmarkEnd w:id="4"/>
      <w:r w:rsidRPr="001C4B40">
        <w:rPr>
          <w:i/>
        </w:rPr>
        <w:lastRenderedPageBreak/>
        <w:tab/>
      </w:r>
      <w:bookmarkStart w:id="6" w:name="_Toc52184255"/>
      <w:r w:rsidRPr="001C4B40">
        <w:rPr>
          <w:i/>
        </w:rPr>
        <w:t>Раздел 3 «Материалы по обоснованию проекта планировки территории. Графическая часть»</w:t>
      </w:r>
      <w:bookmarkEnd w:id="6"/>
      <w:r w:rsidRPr="001C4B40">
        <w:rPr>
          <w:i/>
        </w:rPr>
        <w:t xml:space="preserve"> </w:t>
      </w:r>
    </w:p>
    <w:p w:rsidR="00966055" w:rsidRPr="001C4B40" w:rsidRDefault="006875D5" w:rsidP="00966055">
      <w:pPr>
        <w:pStyle w:val="20"/>
      </w:pPr>
      <w:r w:rsidRPr="001C4B40">
        <w:t xml:space="preserve"> </w:t>
      </w:r>
      <w:bookmarkStart w:id="7" w:name="_Toc52184256"/>
      <w:bookmarkEnd w:id="5"/>
      <w:r w:rsidR="00966055" w:rsidRPr="001C4B40">
        <w:t>Схема расположения элементов планировочной структуры</w:t>
      </w:r>
      <w:bookmarkEnd w:id="7"/>
    </w:p>
    <w:p w:rsidR="00966055" w:rsidRPr="001C4B40" w:rsidRDefault="00966055" w:rsidP="00966055">
      <w:pPr>
        <w:pStyle w:val="20"/>
      </w:pPr>
      <w:bookmarkStart w:id="8" w:name="_Toc52184257"/>
      <w:r w:rsidRPr="001C4B40">
        <w:t>Схема использования территории в период подготовки проекта планировки территории</w:t>
      </w:r>
      <w:bookmarkEnd w:id="8"/>
    </w:p>
    <w:p w:rsidR="00966055" w:rsidRPr="001C4B40" w:rsidRDefault="00966055" w:rsidP="00966055">
      <w:pPr>
        <w:pStyle w:val="20"/>
      </w:pPr>
      <w:bookmarkStart w:id="9" w:name="_Toc52184258"/>
      <w:r w:rsidRPr="001C4B40">
        <w:t>Схема организации улично-дорожной сети и движения транспорта</w:t>
      </w:r>
      <w:bookmarkEnd w:id="9"/>
    </w:p>
    <w:p w:rsidR="00966055" w:rsidRPr="001C4B40" w:rsidRDefault="00966055" w:rsidP="00966055">
      <w:pPr>
        <w:pStyle w:val="20"/>
      </w:pPr>
      <w:bookmarkStart w:id="10" w:name="_Toc52184259"/>
      <w:r w:rsidRPr="001C4B40">
        <w:t>Схема вертикальной планировки территории, инженерной подготовки и инженерной защиты территории</w:t>
      </w:r>
      <w:bookmarkEnd w:id="10"/>
    </w:p>
    <w:p w:rsidR="00966055" w:rsidRPr="001C4B40" w:rsidRDefault="00966055" w:rsidP="00966055">
      <w:pPr>
        <w:pStyle w:val="20"/>
      </w:pPr>
      <w:bookmarkStart w:id="11" w:name="_Toc52184260"/>
      <w:r w:rsidRPr="001C4B40">
        <w:t>Схема границ зон с особыми условиями использования территорий, особо охраняемых природных территорий, лесничеств.</w:t>
      </w:r>
      <w:bookmarkEnd w:id="11"/>
    </w:p>
    <w:p w:rsidR="00966055" w:rsidRPr="001C4B40" w:rsidRDefault="00966055" w:rsidP="00966055">
      <w:pPr>
        <w:pStyle w:val="20"/>
      </w:pPr>
      <w:bookmarkStart w:id="12" w:name="_Toc52184261"/>
      <w:r w:rsidRPr="001C4B40">
        <w:t>Схема конструктивных и планировочных решений</w:t>
      </w:r>
      <w:bookmarkEnd w:id="12"/>
    </w:p>
    <w:p w:rsidR="00363642" w:rsidRPr="001C4B40" w:rsidRDefault="006875D5" w:rsidP="00966055">
      <w:pPr>
        <w:pStyle w:val="20"/>
        <w:sectPr w:rsidR="00363642" w:rsidRPr="001C4B40" w:rsidSect="008414A3">
          <w:pgSz w:w="11906" w:h="16838" w:code="9"/>
          <w:pgMar w:top="1134" w:right="506" w:bottom="1265" w:left="1134" w:header="567" w:footer="569" w:gutter="0"/>
          <w:pgNumType w:start="3"/>
          <w:cols w:space="708"/>
          <w:docGrid w:linePitch="360"/>
        </w:sectPr>
      </w:pPr>
      <w:r w:rsidRPr="001C4B40">
        <w:br w:type="page"/>
      </w:r>
    </w:p>
    <w:p w:rsidR="00FF2E40" w:rsidRPr="001C4B40" w:rsidRDefault="00FF2E40" w:rsidP="00FF2E40">
      <w:pPr>
        <w:pStyle w:val="20"/>
        <w:numPr>
          <w:ilvl w:val="0"/>
          <w:numId w:val="16"/>
        </w:numPr>
        <w:rPr>
          <w:i/>
        </w:rPr>
      </w:pPr>
      <w:bookmarkStart w:id="13" w:name="_Toc52184262"/>
      <w:r w:rsidRPr="001C4B40">
        <w:rPr>
          <w:i/>
        </w:rPr>
        <w:lastRenderedPageBreak/>
        <w:t>Раздел 4 «Материалы по обоснованию проекта планировки территории. Пояснительная записка».</w:t>
      </w:r>
      <w:bookmarkEnd w:id="13"/>
    </w:p>
    <w:p w:rsidR="005E35F8" w:rsidRPr="001C4B40" w:rsidRDefault="00FF2E40" w:rsidP="00FF2E40">
      <w:pPr>
        <w:pStyle w:val="20"/>
      </w:pPr>
      <w:bookmarkStart w:id="14" w:name="_Toc52184263"/>
      <w:r w:rsidRPr="001C4B40">
        <w:t>Описание природно-климатических условий территории, в отношении которой разрабатывается проект планировки территории</w:t>
      </w:r>
      <w:bookmarkEnd w:id="14"/>
    </w:p>
    <w:p w:rsidR="00B149A9" w:rsidRPr="001C4B40" w:rsidRDefault="00B149A9" w:rsidP="00B149A9">
      <w:pPr>
        <w:pStyle w:val="affff9"/>
        <w:spacing w:before="0"/>
        <w:ind w:firstLine="709"/>
        <w:rPr>
          <w:rFonts w:ascii="Times New Roman" w:eastAsia="Calibri" w:hAnsi="Times New Roman"/>
          <w:bCs w:val="0"/>
        </w:rPr>
      </w:pPr>
      <w:bookmarkStart w:id="15" w:name="_Toc499114347"/>
      <w:bookmarkStart w:id="16" w:name="_Toc294873679"/>
      <w:bookmarkStart w:id="17" w:name="_Toc353281965"/>
      <w:bookmarkStart w:id="18" w:name="_Toc356296770"/>
      <w:bookmarkStart w:id="19" w:name="_Toc356896341"/>
      <w:bookmarkStart w:id="20" w:name="_Toc367973360"/>
      <w:bookmarkStart w:id="21" w:name="_Toc372119318"/>
      <w:bookmarkStart w:id="22" w:name="_Toc375120518"/>
      <w:bookmarkStart w:id="23" w:name="_Toc391280441"/>
      <w:bookmarkStart w:id="24" w:name="_Toc404870324"/>
      <w:bookmarkStart w:id="25" w:name="_Toc405967798"/>
      <w:bookmarkStart w:id="26" w:name="_Toc406053582"/>
      <w:bookmarkStart w:id="27" w:name="_Toc441754692"/>
      <w:bookmarkStart w:id="28" w:name="_Toc452530967"/>
      <w:bookmarkStart w:id="29" w:name="_Toc453662948"/>
      <w:r w:rsidRPr="001C4B40">
        <w:rPr>
          <w:rFonts w:ascii="Times New Roman" w:eastAsia="Calibri" w:hAnsi="Times New Roman"/>
          <w:bCs w:val="0"/>
        </w:rPr>
        <w:t xml:space="preserve">В административном отношении территория изысканий расположена в </w:t>
      </w:r>
      <w:r w:rsidR="00776664" w:rsidRPr="001C4B40">
        <w:rPr>
          <w:rFonts w:ascii="Times New Roman" w:eastAsia="Calibri" w:hAnsi="Times New Roman"/>
          <w:bCs w:val="0"/>
        </w:rPr>
        <w:t>Сергиевском</w:t>
      </w:r>
      <w:r w:rsidRPr="001C4B40">
        <w:rPr>
          <w:rFonts w:ascii="Times New Roman" w:eastAsia="Calibri" w:hAnsi="Times New Roman"/>
          <w:bCs w:val="0"/>
        </w:rPr>
        <w:t xml:space="preserve"> районе, Самарской области.</w:t>
      </w:r>
    </w:p>
    <w:p w:rsidR="00776664" w:rsidRPr="001C4B40" w:rsidRDefault="00776664" w:rsidP="00776664">
      <w:pPr>
        <w:pStyle w:val="affff9"/>
        <w:spacing w:before="0"/>
        <w:ind w:firstLine="709"/>
        <w:rPr>
          <w:rFonts w:ascii="Times New Roman" w:eastAsia="Calibri" w:hAnsi="Times New Roman"/>
          <w:bCs w:val="0"/>
        </w:rPr>
      </w:pPr>
      <w:proofErr w:type="spellStart"/>
      <w:r w:rsidRPr="001C4B40">
        <w:rPr>
          <w:rFonts w:ascii="Times New Roman" w:eastAsia="Calibri" w:hAnsi="Times New Roman"/>
          <w:bCs w:val="0"/>
        </w:rPr>
        <w:t>Геоморфологически</w:t>
      </w:r>
      <w:proofErr w:type="spellEnd"/>
      <w:r w:rsidRPr="001C4B40">
        <w:rPr>
          <w:rFonts w:ascii="Times New Roman" w:eastAsia="Calibri" w:hAnsi="Times New Roman"/>
          <w:bCs w:val="0"/>
        </w:rPr>
        <w:t xml:space="preserve"> он приурочен к водоразделу р. Сок и р. Сургут. Рельеф участка характеризуется абсолютными отметками 75.45-112.88м., с равномерным уклоном с юга на север.</w:t>
      </w:r>
    </w:p>
    <w:p w:rsidR="00776664" w:rsidRPr="001C4B40" w:rsidRDefault="00776664" w:rsidP="00776664">
      <w:pPr>
        <w:pStyle w:val="affff9"/>
        <w:spacing w:before="0"/>
        <w:ind w:firstLine="709"/>
        <w:rPr>
          <w:rFonts w:ascii="Times New Roman" w:eastAsia="Calibri" w:hAnsi="Times New Roman"/>
          <w:bCs w:val="0"/>
        </w:rPr>
      </w:pPr>
      <w:r w:rsidRPr="001C4B40">
        <w:rPr>
          <w:rFonts w:ascii="Times New Roman" w:eastAsia="Calibri" w:hAnsi="Times New Roman"/>
          <w:bCs w:val="0"/>
        </w:rPr>
        <w:t>Опасных физико-геологических процессов на участке и прилегающей к нему территории не имеется.</w:t>
      </w:r>
    </w:p>
    <w:p w:rsidR="001C4B40" w:rsidRPr="001C4B40" w:rsidRDefault="001C4B40" w:rsidP="001C4B40">
      <w:pPr>
        <w:pStyle w:val="af2"/>
        <w:jc w:val="both"/>
        <w:rPr>
          <w:szCs w:val="24"/>
        </w:rPr>
      </w:pPr>
      <w:r w:rsidRPr="001C4B40">
        <w:rPr>
          <w:szCs w:val="24"/>
        </w:rPr>
        <w:t>Климатическая характеристика составлена по материалам многолетних наблюдений метеостанции «Серноводск», расположенной на расстоянии 7,3 км на восток от проектируемого объекта) согласно данным справки из ГМЦ, по Самаре согласно СП 131.13330.2020 и по м/</w:t>
      </w:r>
      <w:proofErr w:type="spellStart"/>
      <w:proofErr w:type="gramStart"/>
      <w:r w:rsidRPr="001C4B40">
        <w:rPr>
          <w:szCs w:val="24"/>
        </w:rPr>
        <w:t>ст</w:t>
      </w:r>
      <w:proofErr w:type="spellEnd"/>
      <w:proofErr w:type="gramEnd"/>
      <w:r w:rsidRPr="001C4B40">
        <w:rPr>
          <w:szCs w:val="24"/>
        </w:rPr>
        <w:t xml:space="preserve"> Клявлино согласно Научно-прикладному справочнику «Климат России», 2018 г.</w:t>
      </w:r>
    </w:p>
    <w:p w:rsidR="001C4B40" w:rsidRPr="001C4B40" w:rsidRDefault="001C4B40" w:rsidP="001C4B40">
      <w:pPr>
        <w:pStyle w:val="af2"/>
        <w:jc w:val="both"/>
        <w:rPr>
          <w:szCs w:val="24"/>
        </w:rPr>
      </w:pPr>
      <w:r w:rsidRPr="001C4B40">
        <w:rPr>
          <w:szCs w:val="24"/>
        </w:rPr>
        <w:t>Климат района умеренно-континентальный, основными особенностями которого являются умеренно-холодные зимы с оттепелями, возвраты холодов в весенний период, жаркое засушливое лето.</w:t>
      </w:r>
    </w:p>
    <w:p w:rsidR="001C4B40" w:rsidRPr="001C4B40" w:rsidRDefault="001C4B40" w:rsidP="001C4B40">
      <w:pPr>
        <w:pStyle w:val="af2"/>
        <w:jc w:val="both"/>
        <w:rPr>
          <w:szCs w:val="24"/>
        </w:rPr>
      </w:pPr>
      <w:r w:rsidRPr="001C4B40">
        <w:rPr>
          <w:szCs w:val="24"/>
        </w:rPr>
        <w:t>Средняя годовая температура воздуха составляет 4,1ºС.</w:t>
      </w:r>
    </w:p>
    <w:p w:rsidR="001C4B40" w:rsidRPr="001C4B40" w:rsidRDefault="001C4B40" w:rsidP="001C4B40">
      <w:pPr>
        <w:pStyle w:val="af2"/>
        <w:jc w:val="both"/>
        <w:rPr>
          <w:szCs w:val="24"/>
        </w:rPr>
      </w:pPr>
      <w:r w:rsidRPr="001C4B40">
        <w:rPr>
          <w:szCs w:val="24"/>
        </w:rPr>
        <w:t>Самый теплый месяц – июль со среднемесячной температурой воздуха 20,3 ºС.</w:t>
      </w:r>
    </w:p>
    <w:p w:rsidR="001C4B40" w:rsidRPr="001C4B40" w:rsidRDefault="001C4B40" w:rsidP="001C4B40">
      <w:pPr>
        <w:pStyle w:val="af2"/>
        <w:jc w:val="both"/>
        <w:rPr>
          <w:szCs w:val="24"/>
        </w:rPr>
      </w:pPr>
      <w:r w:rsidRPr="001C4B40">
        <w:rPr>
          <w:szCs w:val="24"/>
        </w:rPr>
        <w:t>Самый холодный месяц – январь со среднемесячной температурой минус 12,7 ºС.</w:t>
      </w:r>
    </w:p>
    <w:p w:rsidR="001C4B40" w:rsidRPr="001C4B40" w:rsidRDefault="001C4B40" w:rsidP="001C4B40">
      <w:pPr>
        <w:pStyle w:val="af2"/>
        <w:jc w:val="both"/>
        <w:rPr>
          <w:szCs w:val="24"/>
        </w:rPr>
      </w:pPr>
      <w:r w:rsidRPr="001C4B40">
        <w:rPr>
          <w:szCs w:val="24"/>
        </w:rPr>
        <w:t>Абсолютный максимум температуры воздуха 37,0</w:t>
      </w:r>
      <w:proofErr w:type="gramStart"/>
      <w:r w:rsidRPr="001C4B40">
        <w:rPr>
          <w:szCs w:val="24"/>
        </w:rPr>
        <w:t xml:space="preserve"> ºС</w:t>
      </w:r>
      <w:proofErr w:type="gramEnd"/>
      <w:r w:rsidRPr="001C4B40">
        <w:rPr>
          <w:szCs w:val="24"/>
        </w:rPr>
        <w:t xml:space="preserve"> (июль) – по данным м-</w:t>
      </w:r>
      <w:proofErr w:type="spellStart"/>
      <w:r w:rsidRPr="001C4B40">
        <w:rPr>
          <w:szCs w:val="24"/>
        </w:rPr>
        <w:t>ст</w:t>
      </w:r>
      <w:proofErr w:type="spellEnd"/>
      <w:r w:rsidRPr="001C4B40">
        <w:rPr>
          <w:szCs w:val="24"/>
        </w:rPr>
        <w:t xml:space="preserve"> Клявлино. Абсолютный минимум температуры воздуха составил минус 46,0</w:t>
      </w:r>
      <w:proofErr w:type="gramStart"/>
      <w:r w:rsidRPr="001C4B40">
        <w:rPr>
          <w:szCs w:val="24"/>
        </w:rPr>
        <w:t xml:space="preserve"> ºС</w:t>
      </w:r>
      <w:proofErr w:type="gramEnd"/>
      <w:r w:rsidRPr="001C4B40">
        <w:rPr>
          <w:szCs w:val="24"/>
        </w:rPr>
        <w:t xml:space="preserve"> (январь) - по данным м-</w:t>
      </w:r>
      <w:proofErr w:type="spellStart"/>
      <w:r w:rsidRPr="001C4B40">
        <w:rPr>
          <w:szCs w:val="24"/>
        </w:rPr>
        <w:t>ст</w:t>
      </w:r>
      <w:proofErr w:type="spellEnd"/>
      <w:r w:rsidRPr="001C4B40">
        <w:rPr>
          <w:szCs w:val="24"/>
        </w:rPr>
        <w:t xml:space="preserve"> Клявлино. Среднемесячная и годовая, абсолютные значения температуры воздуха приводятся в таблице 1.</w:t>
      </w:r>
    </w:p>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Таблица 1 – Характерные температуры воздуха</w:t>
      </w:r>
      <w:proofErr w:type="gramStart"/>
      <w:r w:rsidRPr="001C4B40">
        <w:rPr>
          <w:sz w:val="24"/>
          <w:szCs w:val="24"/>
        </w:rPr>
        <w:t xml:space="preserve"> ºС</w:t>
      </w:r>
      <w:proofErr w:type="gramEnd"/>
      <w:r w:rsidRPr="001C4B40">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36"/>
        <w:gridCol w:w="636"/>
        <w:gridCol w:w="651"/>
        <w:gridCol w:w="651"/>
        <w:gridCol w:w="651"/>
        <w:gridCol w:w="651"/>
        <w:gridCol w:w="651"/>
        <w:gridCol w:w="739"/>
        <w:gridCol w:w="652"/>
        <w:gridCol w:w="652"/>
        <w:gridCol w:w="652"/>
        <w:gridCol w:w="646"/>
        <w:gridCol w:w="709"/>
      </w:tblGrid>
      <w:tr w:rsidR="001C4B40" w:rsidRPr="001C4B40" w:rsidTr="00820AC0">
        <w:trPr>
          <w:trHeight w:val="244"/>
          <w:tblHeader/>
        </w:trPr>
        <w:tc>
          <w:tcPr>
            <w:tcW w:w="910" w:type="pct"/>
            <w:vMerge w:val="restar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Показатели</w:t>
            </w:r>
          </w:p>
        </w:tc>
        <w:tc>
          <w:tcPr>
            <w:tcW w:w="4090" w:type="pct"/>
            <w:gridSpan w:val="13"/>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Месяцы</w:t>
            </w:r>
          </w:p>
        </w:tc>
      </w:tr>
      <w:tr w:rsidR="001C4B40" w:rsidRPr="001C4B40" w:rsidTr="00820AC0">
        <w:trPr>
          <w:trHeight w:val="244"/>
          <w:tblHeader/>
        </w:trPr>
        <w:tc>
          <w:tcPr>
            <w:tcW w:w="910" w:type="pct"/>
            <w:vMerge/>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p>
        </w:tc>
        <w:tc>
          <w:tcPr>
            <w:tcW w:w="29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w:t>
            </w:r>
          </w:p>
        </w:tc>
        <w:tc>
          <w:tcPr>
            <w:tcW w:w="29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II</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IV</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VII</w:t>
            </w:r>
          </w:p>
        </w:tc>
        <w:tc>
          <w:tcPr>
            <w:tcW w:w="354"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IX</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XI</w:t>
            </w:r>
          </w:p>
        </w:tc>
        <w:tc>
          <w:tcPr>
            <w:tcW w:w="309"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XII</w:t>
            </w:r>
          </w:p>
        </w:tc>
        <w:tc>
          <w:tcPr>
            <w:tcW w:w="33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Год</w:t>
            </w:r>
          </w:p>
        </w:tc>
      </w:tr>
      <w:tr w:rsidR="001C4B40" w:rsidRPr="001C4B40" w:rsidTr="00820AC0">
        <w:trPr>
          <w:trHeight w:val="244"/>
        </w:trPr>
        <w:tc>
          <w:tcPr>
            <w:tcW w:w="910"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Среднемесячная и годовая температура (по метеостанции Серноводск) [приложение</w:t>
            </w:r>
            <w:proofErr w:type="gramStart"/>
            <w:r w:rsidRPr="001C4B40">
              <w:t xml:space="preserve"> Д</w:t>
            </w:r>
            <w:proofErr w:type="gramEnd"/>
            <w:r w:rsidRPr="001C4B40">
              <w:t>]</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-12,7</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-12,3</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-5,8</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5,4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14,0</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18,4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20,3</w:t>
            </w:r>
          </w:p>
        </w:tc>
        <w:tc>
          <w:tcPr>
            <w:tcW w:w="35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18,5</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12,4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4,4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-3,3</w:t>
            </w:r>
          </w:p>
        </w:tc>
        <w:tc>
          <w:tcPr>
            <w:tcW w:w="30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-9,7</w:t>
            </w:r>
          </w:p>
        </w:tc>
        <w:tc>
          <w:tcPr>
            <w:tcW w:w="33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4,1</w:t>
            </w:r>
          </w:p>
        </w:tc>
      </w:tr>
      <w:tr w:rsidR="001C4B40" w:rsidRPr="001C4B40" w:rsidTr="00820AC0">
        <w:trPr>
          <w:trHeight w:val="244"/>
        </w:trPr>
        <w:tc>
          <w:tcPr>
            <w:tcW w:w="910"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rPr>
                <w:rFonts w:eastAsia="Calibri"/>
                <w:lang w:eastAsia="en-US"/>
              </w:rPr>
            </w:pPr>
            <w:r w:rsidRPr="001C4B40">
              <w:rPr>
                <w:rFonts w:eastAsia="Calibri"/>
                <w:lang w:eastAsia="en-US"/>
              </w:rPr>
              <w:t>Абсолютная максимальная температура (м/</w:t>
            </w:r>
            <w:proofErr w:type="spellStart"/>
            <w:proofErr w:type="gramStart"/>
            <w:r w:rsidRPr="001C4B40">
              <w:rPr>
                <w:rFonts w:eastAsia="Calibri"/>
                <w:lang w:eastAsia="en-US"/>
              </w:rPr>
              <w:t>ст</w:t>
            </w:r>
            <w:proofErr w:type="spellEnd"/>
            <w:proofErr w:type="gramEnd"/>
            <w:r w:rsidRPr="001C4B40">
              <w:rPr>
                <w:rFonts w:eastAsia="Calibri"/>
                <w:lang w:eastAsia="en-US"/>
              </w:rPr>
              <w:t xml:space="preserve"> Клявлино)[9]</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5</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13</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30</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36</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37</w:t>
            </w:r>
          </w:p>
        </w:tc>
        <w:tc>
          <w:tcPr>
            <w:tcW w:w="35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36</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33</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24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12</w:t>
            </w:r>
          </w:p>
        </w:tc>
        <w:tc>
          <w:tcPr>
            <w:tcW w:w="30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6</w:t>
            </w:r>
          </w:p>
        </w:tc>
        <w:tc>
          <w:tcPr>
            <w:tcW w:w="33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37</w:t>
            </w:r>
          </w:p>
        </w:tc>
      </w:tr>
      <w:tr w:rsidR="001C4B40" w:rsidRPr="001C4B40" w:rsidTr="00820AC0">
        <w:trPr>
          <w:trHeight w:val="881"/>
        </w:trPr>
        <w:tc>
          <w:tcPr>
            <w:tcW w:w="910"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rPr>
                <w:rFonts w:eastAsia="Calibri"/>
                <w:lang w:eastAsia="en-US"/>
              </w:rPr>
            </w:pPr>
            <w:r w:rsidRPr="001C4B40">
              <w:rPr>
                <w:rFonts w:eastAsia="Calibri"/>
                <w:lang w:eastAsia="en-US"/>
              </w:rPr>
              <w:t>Абсолютная минимальная температура (м/</w:t>
            </w:r>
            <w:proofErr w:type="spellStart"/>
            <w:proofErr w:type="gramStart"/>
            <w:r w:rsidRPr="001C4B40">
              <w:rPr>
                <w:rFonts w:eastAsia="Calibri"/>
                <w:lang w:eastAsia="en-US"/>
              </w:rPr>
              <w:t>ст</w:t>
            </w:r>
            <w:proofErr w:type="spellEnd"/>
            <w:proofErr w:type="gramEnd"/>
            <w:r w:rsidRPr="001C4B40">
              <w:rPr>
                <w:rFonts w:eastAsia="Calibri"/>
                <w:lang w:eastAsia="en-US"/>
              </w:rPr>
              <w:t xml:space="preserve"> Клявлино) [9]</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-46</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-39</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-31</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-26</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-9</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2</w:t>
            </w:r>
          </w:p>
        </w:tc>
        <w:tc>
          <w:tcPr>
            <w:tcW w:w="35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-0,4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-5</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-18</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-33</w:t>
            </w:r>
          </w:p>
        </w:tc>
        <w:tc>
          <w:tcPr>
            <w:tcW w:w="30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-44</w:t>
            </w:r>
          </w:p>
        </w:tc>
        <w:tc>
          <w:tcPr>
            <w:tcW w:w="33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right="-175" w:firstLine="0"/>
              <w:jc w:val="center"/>
            </w:pPr>
            <w:r w:rsidRPr="001C4B40">
              <w:t>-46</w:t>
            </w:r>
          </w:p>
        </w:tc>
      </w:tr>
    </w:tbl>
    <w:p w:rsidR="00776664" w:rsidRPr="001C4B40" w:rsidRDefault="001C4B40" w:rsidP="00B149A9">
      <w:pPr>
        <w:pStyle w:val="affff9"/>
        <w:spacing w:before="0"/>
        <w:ind w:firstLine="709"/>
        <w:rPr>
          <w:rFonts w:ascii="Times New Roman" w:hAnsi="Times New Roman"/>
        </w:rPr>
      </w:pPr>
      <w:r w:rsidRPr="001C4B40">
        <w:rPr>
          <w:rFonts w:ascii="Times New Roman" w:hAnsi="Times New Roman"/>
        </w:rPr>
        <w:t>Согласно данным СП 131.13330.2020 Температура воздуха наиболее холо</w:t>
      </w:r>
      <w:r>
        <w:rPr>
          <w:rFonts w:ascii="Times New Roman" w:hAnsi="Times New Roman"/>
        </w:rPr>
        <w:t xml:space="preserve">дных суток составляет </w:t>
      </w:r>
      <w:proofErr w:type="gramStart"/>
      <w:r>
        <w:rPr>
          <w:rFonts w:ascii="Times New Roman" w:hAnsi="Times New Roman"/>
        </w:rPr>
        <w:t>–м</w:t>
      </w:r>
      <w:proofErr w:type="gramEnd"/>
      <w:r>
        <w:rPr>
          <w:rFonts w:ascii="Times New Roman" w:hAnsi="Times New Roman"/>
        </w:rPr>
        <w:t>инус 37</w:t>
      </w:r>
      <w:r w:rsidRPr="001C4B40">
        <w:rPr>
          <w:rFonts w:ascii="Times New Roman" w:hAnsi="Times New Roman"/>
        </w:rPr>
        <w:t>С (о</w:t>
      </w:r>
      <w:r>
        <w:rPr>
          <w:rFonts w:ascii="Times New Roman" w:hAnsi="Times New Roman"/>
        </w:rPr>
        <w:t>беспеченность 0,98) и –минус 32</w:t>
      </w:r>
      <w:r w:rsidRPr="001C4B40">
        <w:rPr>
          <w:rFonts w:ascii="Times New Roman" w:hAnsi="Times New Roman"/>
        </w:rPr>
        <w:t>С (обеспеченность 0,92). Температура наиболее холодной пятидневки составляет –минус 32</w:t>
      </w:r>
      <w:r>
        <w:rPr>
          <w:rFonts w:ascii="Times New Roman" w:hAnsi="Times New Roman"/>
        </w:rPr>
        <w:t xml:space="preserve"> С</w:t>
      </w:r>
      <w:r w:rsidRPr="001C4B40">
        <w:rPr>
          <w:rFonts w:ascii="Times New Roman" w:hAnsi="Times New Roman"/>
        </w:rPr>
        <w:t xml:space="preserve"> (обеспеченность 0,98) и –минус 3</w:t>
      </w:r>
      <w:proofErr w:type="gramStart"/>
      <w:r>
        <w:rPr>
          <w:rFonts w:ascii="Times New Roman" w:hAnsi="Times New Roman"/>
        </w:rPr>
        <w:t xml:space="preserve"> С</w:t>
      </w:r>
      <w:proofErr w:type="gramEnd"/>
    </w:p>
    <w:p w:rsidR="001C4B40" w:rsidRPr="001C4B40" w:rsidRDefault="001C4B40" w:rsidP="001C4B40">
      <w:pPr>
        <w:pStyle w:val="af2"/>
        <w:jc w:val="both"/>
        <w:rPr>
          <w:szCs w:val="24"/>
        </w:rPr>
      </w:pPr>
      <w:r w:rsidRPr="001C4B40">
        <w:rPr>
          <w:szCs w:val="24"/>
        </w:rPr>
        <w:lastRenderedPageBreak/>
        <w:t xml:space="preserve">(обеспеченность 0,92). Температура воздуха, обеспеченностью 0,94 составляет </w:t>
      </w:r>
      <w:proofErr w:type="gramStart"/>
      <w:r w:rsidRPr="001C4B40">
        <w:rPr>
          <w:szCs w:val="24"/>
        </w:rPr>
        <w:t>–м</w:t>
      </w:r>
      <w:proofErr w:type="gramEnd"/>
      <w:r w:rsidRPr="001C4B40">
        <w:rPr>
          <w:szCs w:val="24"/>
        </w:rPr>
        <w:t>инус 16</w:t>
      </w:r>
      <w:r>
        <w:rPr>
          <w:szCs w:val="24"/>
        </w:rPr>
        <w:t xml:space="preserve"> С</w:t>
      </w:r>
      <w:r w:rsidRPr="001C4B40">
        <w:rPr>
          <w:szCs w:val="24"/>
        </w:rPr>
        <w:t>. Среднемесячная относительная влажность воздуха наиболее холодного месяца составляет 83%.</w:t>
      </w:r>
    </w:p>
    <w:p w:rsidR="001C4B40" w:rsidRPr="001C4B40" w:rsidRDefault="001C4B40" w:rsidP="001C4B40">
      <w:pPr>
        <w:pStyle w:val="af2"/>
        <w:jc w:val="both"/>
        <w:rPr>
          <w:szCs w:val="24"/>
        </w:rPr>
      </w:pPr>
      <w:r w:rsidRPr="001C4B40">
        <w:rPr>
          <w:szCs w:val="24"/>
        </w:rPr>
        <w:t>Даты первого и последнего заморозка и продолжительность безморозного периода по многолетним наблюдениям приведена в таблице 2.</w:t>
      </w:r>
    </w:p>
    <w:p w:rsidR="001C4B40" w:rsidRPr="001C4B40" w:rsidRDefault="001C4B40" w:rsidP="001C4B40">
      <w:pPr>
        <w:pStyle w:val="af2"/>
        <w:jc w:val="both"/>
        <w:rPr>
          <w:szCs w:val="24"/>
        </w:rPr>
      </w:pPr>
      <w:r w:rsidRPr="001C4B40">
        <w:rPr>
          <w:szCs w:val="24"/>
        </w:rPr>
        <w:t>Таблица 2 – Даты первого и последнего заморозка и продолжительность безморозного периода, в днях (по метеостанции Клявлино).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491"/>
        <w:gridCol w:w="3501"/>
      </w:tblGrid>
      <w:tr w:rsidR="001C4B40" w:rsidRPr="001C4B40" w:rsidTr="00820AC0">
        <w:trPr>
          <w:trHeight w:val="135"/>
        </w:trPr>
        <w:tc>
          <w:tcPr>
            <w:tcW w:w="5000" w:type="pct"/>
            <w:gridSpan w:val="3"/>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Продолжительность безморозного периода</w:t>
            </w:r>
          </w:p>
        </w:tc>
      </w:tr>
      <w:tr w:rsidR="001C4B40" w:rsidRPr="001C4B40" w:rsidTr="00820AC0">
        <w:trPr>
          <w:trHeight w:val="135"/>
        </w:trPr>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Наибольшая</w:t>
            </w:r>
          </w:p>
        </w:tc>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Наименьшая</w:t>
            </w:r>
          </w:p>
        </w:tc>
        <w:tc>
          <w:tcPr>
            <w:tcW w:w="1670"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Средняя</w:t>
            </w:r>
          </w:p>
        </w:tc>
      </w:tr>
      <w:tr w:rsidR="001C4B40" w:rsidRPr="001C4B40" w:rsidTr="00820AC0">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174</w:t>
            </w:r>
          </w:p>
        </w:tc>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102</w:t>
            </w:r>
          </w:p>
        </w:tc>
        <w:tc>
          <w:tcPr>
            <w:tcW w:w="1670"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134</w:t>
            </w:r>
          </w:p>
        </w:tc>
      </w:tr>
      <w:tr w:rsidR="001C4B40" w:rsidRPr="001C4B40" w:rsidTr="00820AC0">
        <w:tc>
          <w:tcPr>
            <w:tcW w:w="5000" w:type="pct"/>
            <w:gridSpan w:val="3"/>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Дата последнего заморозка</w:t>
            </w:r>
          </w:p>
        </w:tc>
      </w:tr>
      <w:tr w:rsidR="001C4B40" w:rsidRPr="001C4B40" w:rsidTr="00820AC0">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Средняя</w:t>
            </w:r>
          </w:p>
        </w:tc>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Самая ранняя</w:t>
            </w:r>
          </w:p>
        </w:tc>
        <w:tc>
          <w:tcPr>
            <w:tcW w:w="1670"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Самая поздняя</w:t>
            </w:r>
          </w:p>
        </w:tc>
      </w:tr>
      <w:tr w:rsidR="001C4B40" w:rsidRPr="001C4B40" w:rsidTr="00820AC0">
        <w:tc>
          <w:tcPr>
            <w:tcW w:w="1665"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eastAsia="en-US"/>
              </w:rPr>
              <w:t xml:space="preserve">13 </w:t>
            </w:r>
            <w:r w:rsidRPr="001C4B40">
              <w:rPr>
                <w:rFonts w:eastAsia="Calibri"/>
                <w:lang w:val="en-US" w:eastAsia="en-US"/>
              </w:rPr>
              <w:t>V</w:t>
            </w:r>
          </w:p>
        </w:tc>
        <w:tc>
          <w:tcPr>
            <w:tcW w:w="1665" w:type="pct"/>
            <w:shd w:val="clear" w:color="auto" w:fill="auto"/>
          </w:tcPr>
          <w:p w:rsidR="001C4B40" w:rsidRPr="001C4B40" w:rsidRDefault="001C4B40" w:rsidP="001C4B40">
            <w:pPr>
              <w:ind w:left="-102" w:right="-62" w:firstLine="0"/>
              <w:jc w:val="center"/>
              <w:rPr>
                <w:rFonts w:eastAsia="Calibri"/>
                <w:lang w:eastAsia="en-US"/>
              </w:rPr>
            </w:pPr>
            <w:r w:rsidRPr="001C4B40">
              <w:rPr>
                <w:rFonts w:eastAsia="Calibri"/>
                <w:lang w:eastAsia="en-US"/>
              </w:rPr>
              <w:t>16</w:t>
            </w:r>
            <w:r w:rsidRPr="001C4B40">
              <w:rPr>
                <w:rFonts w:eastAsia="Calibri"/>
                <w:lang w:val="en-US" w:eastAsia="en-US"/>
              </w:rPr>
              <w:t xml:space="preserve"> IV 1963</w:t>
            </w:r>
          </w:p>
        </w:tc>
        <w:tc>
          <w:tcPr>
            <w:tcW w:w="1670" w:type="pct"/>
            <w:shd w:val="clear" w:color="auto" w:fill="auto"/>
          </w:tcPr>
          <w:p w:rsidR="001C4B40" w:rsidRPr="001C4B40" w:rsidRDefault="001C4B40" w:rsidP="001C4B40">
            <w:pPr>
              <w:ind w:firstLine="0"/>
              <w:jc w:val="center"/>
              <w:rPr>
                <w:rFonts w:eastAsia="Calibri"/>
                <w:lang w:eastAsia="en-US"/>
              </w:rPr>
            </w:pPr>
            <w:r w:rsidRPr="001C4B40">
              <w:rPr>
                <w:rFonts w:eastAsia="Calibri"/>
                <w:lang w:val="en-US" w:eastAsia="en-US"/>
              </w:rPr>
              <w:t>9 VI 1970</w:t>
            </w:r>
          </w:p>
        </w:tc>
      </w:tr>
      <w:tr w:rsidR="001C4B40" w:rsidRPr="001C4B40" w:rsidTr="00820AC0">
        <w:tc>
          <w:tcPr>
            <w:tcW w:w="5000" w:type="pct"/>
            <w:gridSpan w:val="3"/>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Дата первого заморозка</w:t>
            </w:r>
          </w:p>
        </w:tc>
      </w:tr>
      <w:tr w:rsidR="001C4B40" w:rsidRPr="001C4B40" w:rsidTr="00820AC0">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Средняя</w:t>
            </w:r>
          </w:p>
        </w:tc>
        <w:tc>
          <w:tcPr>
            <w:tcW w:w="1665" w:type="pct"/>
            <w:shd w:val="clear" w:color="auto" w:fill="auto"/>
          </w:tcPr>
          <w:p w:rsidR="001C4B40" w:rsidRPr="001C4B40" w:rsidRDefault="001C4B40" w:rsidP="001C4B40">
            <w:pPr>
              <w:ind w:left="720" w:firstLine="0"/>
              <w:rPr>
                <w:rFonts w:eastAsia="Calibri"/>
                <w:lang w:eastAsia="en-US"/>
              </w:rPr>
            </w:pPr>
            <w:r w:rsidRPr="001C4B40">
              <w:rPr>
                <w:rFonts w:eastAsia="Calibri"/>
                <w:lang w:eastAsia="en-US"/>
              </w:rPr>
              <w:t>Самая ранняя</w:t>
            </w:r>
          </w:p>
        </w:tc>
        <w:tc>
          <w:tcPr>
            <w:tcW w:w="1670"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Самая поздняя</w:t>
            </w:r>
          </w:p>
        </w:tc>
      </w:tr>
      <w:tr w:rsidR="001C4B40" w:rsidRPr="001C4B40" w:rsidTr="00820AC0">
        <w:tc>
          <w:tcPr>
            <w:tcW w:w="1665"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25 IX</w:t>
            </w:r>
          </w:p>
        </w:tc>
        <w:tc>
          <w:tcPr>
            <w:tcW w:w="1665" w:type="pct"/>
            <w:shd w:val="clear" w:color="auto" w:fill="auto"/>
          </w:tcPr>
          <w:p w:rsidR="001C4B40" w:rsidRPr="001C4B40" w:rsidRDefault="001C4B40" w:rsidP="001C4B40">
            <w:pPr>
              <w:ind w:firstLine="0"/>
              <w:jc w:val="center"/>
              <w:rPr>
                <w:rFonts w:eastAsia="Calibri"/>
                <w:lang w:eastAsia="en-US"/>
              </w:rPr>
            </w:pPr>
            <w:r w:rsidRPr="001C4B40">
              <w:rPr>
                <w:rFonts w:eastAsia="Calibri"/>
                <w:lang w:val="en-US" w:eastAsia="en-US"/>
              </w:rPr>
              <w:t>31 VIII 1976</w:t>
            </w:r>
          </w:p>
        </w:tc>
        <w:tc>
          <w:tcPr>
            <w:tcW w:w="1670" w:type="pct"/>
            <w:shd w:val="clear" w:color="auto" w:fill="auto"/>
          </w:tcPr>
          <w:p w:rsidR="001C4B40" w:rsidRPr="001C4B40" w:rsidRDefault="001C4B40" w:rsidP="001C4B40">
            <w:pPr>
              <w:ind w:firstLine="0"/>
              <w:jc w:val="center"/>
              <w:rPr>
                <w:rFonts w:eastAsia="Calibri"/>
                <w:lang w:eastAsia="en-US"/>
              </w:rPr>
            </w:pPr>
            <w:r w:rsidRPr="001C4B40">
              <w:rPr>
                <w:rFonts w:eastAsia="Calibri"/>
                <w:lang w:val="en-US" w:eastAsia="en-US"/>
              </w:rPr>
              <w:t>22 X 1974</w:t>
            </w:r>
          </w:p>
        </w:tc>
      </w:tr>
    </w:tbl>
    <w:p w:rsidR="001C4B40" w:rsidRPr="001C4B40" w:rsidRDefault="001C4B40" w:rsidP="001C4B40">
      <w:pPr>
        <w:pStyle w:val="af2"/>
        <w:jc w:val="both"/>
        <w:rPr>
          <w:szCs w:val="24"/>
        </w:rPr>
      </w:pPr>
      <w:r w:rsidRPr="001C4B40">
        <w:rPr>
          <w:szCs w:val="24"/>
        </w:rPr>
        <w:t>Расчетные значения температур воздуха, используемые в строительстве, приведены в таблице 3.</w:t>
      </w:r>
    </w:p>
    <w:p w:rsidR="001C4B40" w:rsidRPr="001C4B40" w:rsidRDefault="001C4B40" w:rsidP="001C4B40">
      <w:pPr>
        <w:pStyle w:val="af2"/>
        <w:jc w:val="both"/>
        <w:rPr>
          <w:szCs w:val="24"/>
        </w:rPr>
      </w:pPr>
      <w:r w:rsidRPr="001C4B40">
        <w:rPr>
          <w:szCs w:val="24"/>
        </w:rPr>
        <w:t>Таблица 3 – Расчетные значения температур воздуха.</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2"/>
        <w:gridCol w:w="7858"/>
        <w:gridCol w:w="871"/>
        <w:gridCol w:w="633"/>
      </w:tblGrid>
      <w:tr w:rsidR="001C4B40" w:rsidRPr="001C4B40" w:rsidTr="001C4B40">
        <w:trPr>
          <w:trHeight w:val="314"/>
          <w:tblHeader/>
          <w:jc w:val="center"/>
        </w:trPr>
        <w:tc>
          <w:tcPr>
            <w:tcW w:w="582" w:type="dxa"/>
            <w:shd w:val="clear" w:color="auto" w:fill="FFFFFF"/>
            <w:hideMark/>
          </w:tcPr>
          <w:p w:rsidR="001C4B40" w:rsidRPr="001C4B40" w:rsidRDefault="001C4B40" w:rsidP="001C4B40">
            <w:pPr>
              <w:ind w:firstLine="0"/>
              <w:rPr>
                <w:b/>
              </w:rPr>
            </w:pPr>
            <w:r w:rsidRPr="001C4B40">
              <w:rPr>
                <w:b/>
              </w:rPr>
              <w:t>1</w:t>
            </w:r>
          </w:p>
        </w:tc>
        <w:tc>
          <w:tcPr>
            <w:tcW w:w="9362" w:type="dxa"/>
            <w:gridSpan w:val="3"/>
            <w:shd w:val="clear" w:color="auto" w:fill="FFFFFF"/>
            <w:hideMark/>
          </w:tcPr>
          <w:p w:rsidR="001C4B40" w:rsidRPr="001C4B40" w:rsidRDefault="001C4B40" w:rsidP="001C4B40">
            <w:pPr>
              <w:ind w:firstLine="0"/>
              <w:jc w:val="center"/>
              <w:rPr>
                <w:b/>
              </w:rPr>
            </w:pPr>
            <w:r w:rsidRPr="001C4B40">
              <w:rPr>
                <w:b/>
              </w:rPr>
              <w:t>Самарская область, Самара*</w:t>
            </w:r>
          </w:p>
        </w:tc>
      </w:tr>
      <w:tr w:rsidR="001C4B40" w:rsidRPr="001C4B40" w:rsidTr="001C4B40">
        <w:trPr>
          <w:trHeight w:val="326"/>
          <w:jc w:val="center"/>
        </w:trPr>
        <w:tc>
          <w:tcPr>
            <w:tcW w:w="582" w:type="dxa"/>
            <w:shd w:val="clear" w:color="auto" w:fill="FFFFFF"/>
            <w:hideMark/>
          </w:tcPr>
          <w:p w:rsidR="001C4B40" w:rsidRPr="001C4B40" w:rsidRDefault="001C4B40" w:rsidP="001C4B40">
            <w:pPr>
              <w:ind w:firstLine="0"/>
            </w:pPr>
            <w:r w:rsidRPr="001C4B40">
              <w:t>2</w:t>
            </w:r>
          </w:p>
        </w:tc>
        <w:tc>
          <w:tcPr>
            <w:tcW w:w="7858" w:type="dxa"/>
            <w:shd w:val="clear" w:color="auto" w:fill="FFFFFF"/>
            <w:hideMark/>
          </w:tcPr>
          <w:p w:rsidR="001C4B40" w:rsidRPr="001C4B40" w:rsidRDefault="001C4B40" w:rsidP="001C4B40">
            <w:pPr>
              <w:ind w:firstLine="0"/>
            </w:pPr>
            <w:r w:rsidRPr="001C4B40">
              <w:t>Температура воздуха наиболее холодных суток, обеспеченностью 0.98</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-34</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3</w:t>
            </w:r>
          </w:p>
        </w:tc>
        <w:tc>
          <w:tcPr>
            <w:tcW w:w="7858" w:type="dxa"/>
            <w:shd w:val="clear" w:color="auto" w:fill="FFFFFF"/>
            <w:hideMark/>
          </w:tcPr>
          <w:p w:rsidR="001C4B40" w:rsidRPr="001C4B40" w:rsidRDefault="001C4B40" w:rsidP="001C4B40">
            <w:pPr>
              <w:ind w:firstLine="0"/>
            </w:pPr>
            <w:r w:rsidRPr="001C4B40">
              <w:t>Температура воздуха наиболее холодных суток, обеспеченностью 0.92</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-31</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4</w:t>
            </w:r>
          </w:p>
        </w:tc>
        <w:tc>
          <w:tcPr>
            <w:tcW w:w="7858" w:type="dxa"/>
            <w:shd w:val="clear" w:color="auto" w:fill="FFFFFF"/>
            <w:hideMark/>
          </w:tcPr>
          <w:p w:rsidR="001C4B40" w:rsidRPr="001C4B40" w:rsidRDefault="001C4B40" w:rsidP="001C4B40">
            <w:pPr>
              <w:ind w:firstLine="0"/>
            </w:pPr>
            <w:r w:rsidRPr="001C4B40">
              <w:t>Температура воздуха наиболее холодной пятидневки, обеспеченностью 0.98</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-29</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26"/>
          <w:jc w:val="center"/>
        </w:trPr>
        <w:tc>
          <w:tcPr>
            <w:tcW w:w="582" w:type="dxa"/>
            <w:shd w:val="clear" w:color="auto" w:fill="FFFFFF"/>
            <w:hideMark/>
          </w:tcPr>
          <w:p w:rsidR="001C4B40" w:rsidRPr="001C4B40" w:rsidRDefault="001C4B40" w:rsidP="001C4B40">
            <w:pPr>
              <w:ind w:firstLine="0"/>
            </w:pPr>
            <w:r w:rsidRPr="001C4B40">
              <w:t>5</w:t>
            </w:r>
          </w:p>
        </w:tc>
        <w:tc>
          <w:tcPr>
            <w:tcW w:w="7858" w:type="dxa"/>
            <w:shd w:val="clear" w:color="auto" w:fill="FFFFFF"/>
            <w:hideMark/>
          </w:tcPr>
          <w:p w:rsidR="001C4B40" w:rsidRPr="001C4B40" w:rsidRDefault="001C4B40" w:rsidP="001C4B40">
            <w:pPr>
              <w:ind w:firstLine="0"/>
            </w:pPr>
            <w:r w:rsidRPr="001C4B40">
              <w:t>Температура воздуха наиболее холодной пятидневки, обеспеченностью 0.92</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-27</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6</w:t>
            </w:r>
          </w:p>
        </w:tc>
        <w:tc>
          <w:tcPr>
            <w:tcW w:w="7858" w:type="dxa"/>
            <w:shd w:val="clear" w:color="auto" w:fill="FFFFFF"/>
            <w:hideMark/>
          </w:tcPr>
          <w:p w:rsidR="001C4B40" w:rsidRPr="001C4B40" w:rsidRDefault="001C4B40" w:rsidP="001C4B40">
            <w:pPr>
              <w:ind w:firstLine="0"/>
            </w:pPr>
            <w:r w:rsidRPr="001C4B40">
              <w:t>Температура воздуха, обеспеченностью 0.94</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-16</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7</w:t>
            </w:r>
          </w:p>
        </w:tc>
        <w:tc>
          <w:tcPr>
            <w:tcW w:w="7858" w:type="dxa"/>
            <w:shd w:val="clear" w:color="auto" w:fill="FFFFFF"/>
            <w:hideMark/>
          </w:tcPr>
          <w:p w:rsidR="001C4B40" w:rsidRPr="001C4B40" w:rsidRDefault="001C4B40" w:rsidP="001C4B40">
            <w:pPr>
              <w:ind w:firstLine="0"/>
            </w:pPr>
            <w:r w:rsidRPr="001C4B40">
              <w:t>Абсолютная минимальная температура воздуха</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-43</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26"/>
          <w:jc w:val="center"/>
        </w:trPr>
        <w:tc>
          <w:tcPr>
            <w:tcW w:w="582" w:type="dxa"/>
            <w:shd w:val="clear" w:color="auto" w:fill="FFFFFF"/>
            <w:hideMark/>
          </w:tcPr>
          <w:p w:rsidR="001C4B40" w:rsidRPr="001C4B40" w:rsidRDefault="001C4B40" w:rsidP="001C4B40">
            <w:pPr>
              <w:ind w:firstLine="0"/>
            </w:pPr>
            <w:r w:rsidRPr="001C4B40">
              <w:t>8</w:t>
            </w:r>
          </w:p>
        </w:tc>
        <w:tc>
          <w:tcPr>
            <w:tcW w:w="7858" w:type="dxa"/>
            <w:shd w:val="clear" w:color="auto" w:fill="FFFFFF"/>
            <w:hideMark/>
          </w:tcPr>
          <w:p w:rsidR="001C4B40" w:rsidRPr="001C4B40" w:rsidRDefault="001C4B40" w:rsidP="001C4B40">
            <w:pPr>
              <w:ind w:firstLine="0"/>
            </w:pPr>
            <w:r w:rsidRPr="001C4B40">
              <w:t>Средняя суточная амплитуда температуры воздуха наиболее холодного месяца</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6.7</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9</w:t>
            </w:r>
          </w:p>
        </w:tc>
        <w:tc>
          <w:tcPr>
            <w:tcW w:w="7858" w:type="dxa"/>
            <w:shd w:val="clear" w:color="auto" w:fill="FFFFFF"/>
            <w:hideMark/>
          </w:tcPr>
          <w:p w:rsidR="001C4B40" w:rsidRPr="001C4B40" w:rsidRDefault="001C4B40" w:rsidP="001C4B40">
            <w:pPr>
              <w:ind w:firstLine="0"/>
            </w:pPr>
            <w:r w:rsidRPr="001C4B40">
              <w:t xml:space="preserve">Продолжительность, </w:t>
            </w:r>
            <w:proofErr w:type="spellStart"/>
            <w:r w:rsidRPr="001C4B40">
              <w:t>сут</w:t>
            </w:r>
            <w:proofErr w:type="spellEnd"/>
            <w:r w:rsidRPr="001C4B40">
              <w:t>, периода со среднесуточной температурой воздуха ≤0, °</w:t>
            </w:r>
            <w:proofErr w:type="gramStart"/>
            <w:r w:rsidRPr="001C4B40">
              <w:t>С</w:t>
            </w:r>
            <w:proofErr w:type="gramEnd"/>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144</w:t>
            </w:r>
          </w:p>
        </w:tc>
        <w:tc>
          <w:tcPr>
            <w:tcW w:w="633" w:type="dxa"/>
            <w:shd w:val="clear" w:color="auto" w:fill="FFFFFF"/>
            <w:hideMark/>
          </w:tcPr>
          <w:p w:rsidR="001C4B40" w:rsidRPr="001C4B40" w:rsidRDefault="001C4B40" w:rsidP="001C4B40">
            <w:pPr>
              <w:ind w:firstLine="0"/>
              <w:jc w:val="center"/>
              <w:rPr>
                <w:color w:val="0D0D0D"/>
                <w:lang w:eastAsia="en-US"/>
              </w:rPr>
            </w:pPr>
            <w:proofErr w:type="spellStart"/>
            <w:r w:rsidRPr="001C4B40">
              <w:rPr>
                <w:color w:val="0D0D0D"/>
                <w:lang w:eastAsia="en-US"/>
              </w:rPr>
              <w:t>сут</w:t>
            </w:r>
            <w:proofErr w:type="spellEnd"/>
          </w:p>
        </w:tc>
      </w:tr>
      <w:tr w:rsidR="001C4B40" w:rsidRPr="001C4B40" w:rsidTr="001C4B40">
        <w:trPr>
          <w:trHeight w:val="326"/>
          <w:jc w:val="center"/>
        </w:trPr>
        <w:tc>
          <w:tcPr>
            <w:tcW w:w="582" w:type="dxa"/>
            <w:shd w:val="clear" w:color="auto" w:fill="FFFFFF"/>
            <w:hideMark/>
          </w:tcPr>
          <w:p w:rsidR="001C4B40" w:rsidRPr="001C4B40" w:rsidRDefault="001C4B40" w:rsidP="001C4B40">
            <w:pPr>
              <w:ind w:firstLine="0"/>
            </w:pPr>
            <w:r w:rsidRPr="001C4B40">
              <w:t>10</w:t>
            </w:r>
          </w:p>
        </w:tc>
        <w:tc>
          <w:tcPr>
            <w:tcW w:w="7858" w:type="dxa"/>
            <w:shd w:val="clear" w:color="auto" w:fill="FFFFFF"/>
            <w:hideMark/>
          </w:tcPr>
          <w:p w:rsidR="001C4B40" w:rsidRPr="001C4B40" w:rsidRDefault="001C4B40" w:rsidP="001C4B40">
            <w:pPr>
              <w:ind w:firstLine="0"/>
            </w:pPr>
            <w:r w:rsidRPr="001C4B40">
              <w:t>Средняя температура воздуха периода со средней суточной температурой воздуха ≤0, °</w:t>
            </w:r>
            <w:proofErr w:type="gramStart"/>
            <w:r w:rsidRPr="001C4B40">
              <w:t>С</w:t>
            </w:r>
            <w:proofErr w:type="gramEnd"/>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-7.8</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11</w:t>
            </w:r>
          </w:p>
        </w:tc>
        <w:tc>
          <w:tcPr>
            <w:tcW w:w="7858" w:type="dxa"/>
            <w:shd w:val="clear" w:color="auto" w:fill="FFFFFF"/>
            <w:hideMark/>
          </w:tcPr>
          <w:p w:rsidR="001C4B40" w:rsidRPr="001C4B40" w:rsidRDefault="001C4B40" w:rsidP="001C4B40">
            <w:pPr>
              <w:ind w:firstLine="0"/>
            </w:pPr>
            <w:r w:rsidRPr="001C4B40">
              <w:t xml:space="preserve">Продолжительность, </w:t>
            </w:r>
            <w:proofErr w:type="spellStart"/>
            <w:r w:rsidRPr="001C4B40">
              <w:t>сут</w:t>
            </w:r>
            <w:proofErr w:type="spellEnd"/>
            <w:r w:rsidRPr="001C4B40">
              <w:t>, периода со среднесуточной температурой воздуха ≤8, °</w:t>
            </w:r>
            <w:proofErr w:type="gramStart"/>
            <w:r w:rsidRPr="001C4B40">
              <w:t>С</w:t>
            </w:r>
            <w:proofErr w:type="gramEnd"/>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196</w:t>
            </w:r>
          </w:p>
        </w:tc>
        <w:tc>
          <w:tcPr>
            <w:tcW w:w="633" w:type="dxa"/>
            <w:shd w:val="clear" w:color="auto" w:fill="FFFFFF"/>
            <w:hideMark/>
          </w:tcPr>
          <w:p w:rsidR="001C4B40" w:rsidRPr="001C4B40" w:rsidRDefault="001C4B40" w:rsidP="001C4B40">
            <w:pPr>
              <w:ind w:firstLine="0"/>
              <w:jc w:val="center"/>
              <w:rPr>
                <w:color w:val="0D0D0D"/>
                <w:lang w:eastAsia="en-US"/>
              </w:rPr>
            </w:pPr>
            <w:proofErr w:type="spellStart"/>
            <w:r w:rsidRPr="001C4B40">
              <w:rPr>
                <w:color w:val="0D0D0D"/>
                <w:lang w:eastAsia="en-US"/>
              </w:rPr>
              <w:t>сут</w:t>
            </w:r>
            <w:proofErr w:type="spellEnd"/>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12</w:t>
            </w:r>
          </w:p>
        </w:tc>
        <w:tc>
          <w:tcPr>
            <w:tcW w:w="7858" w:type="dxa"/>
            <w:shd w:val="clear" w:color="auto" w:fill="FFFFFF"/>
            <w:hideMark/>
          </w:tcPr>
          <w:p w:rsidR="001C4B40" w:rsidRPr="001C4B40" w:rsidRDefault="001C4B40" w:rsidP="001C4B40">
            <w:pPr>
              <w:ind w:firstLine="0"/>
            </w:pPr>
            <w:r w:rsidRPr="001C4B40">
              <w:t>Средняя температура воздуха периода со средней суточной температурой воздуха ≤8, °</w:t>
            </w:r>
            <w:proofErr w:type="gramStart"/>
            <w:r w:rsidRPr="001C4B40">
              <w:t>С</w:t>
            </w:r>
            <w:proofErr w:type="gramEnd"/>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-4.7</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26"/>
          <w:jc w:val="center"/>
        </w:trPr>
        <w:tc>
          <w:tcPr>
            <w:tcW w:w="582" w:type="dxa"/>
            <w:shd w:val="clear" w:color="auto" w:fill="FFFFFF"/>
            <w:hideMark/>
          </w:tcPr>
          <w:p w:rsidR="001C4B40" w:rsidRPr="001C4B40" w:rsidRDefault="001C4B40" w:rsidP="001C4B40">
            <w:pPr>
              <w:ind w:firstLine="0"/>
            </w:pPr>
            <w:r w:rsidRPr="001C4B40">
              <w:t>13</w:t>
            </w:r>
          </w:p>
        </w:tc>
        <w:tc>
          <w:tcPr>
            <w:tcW w:w="7858" w:type="dxa"/>
            <w:shd w:val="clear" w:color="auto" w:fill="FFFFFF"/>
            <w:hideMark/>
          </w:tcPr>
          <w:p w:rsidR="001C4B40" w:rsidRPr="001C4B40" w:rsidRDefault="001C4B40" w:rsidP="001C4B40">
            <w:pPr>
              <w:ind w:firstLine="0"/>
            </w:pPr>
            <w:r w:rsidRPr="001C4B40">
              <w:t xml:space="preserve">Продолжительность, </w:t>
            </w:r>
            <w:proofErr w:type="spellStart"/>
            <w:r w:rsidRPr="001C4B40">
              <w:t>сут</w:t>
            </w:r>
            <w:proofErr w:type="spellEnd"/>
            <w:r w:rsidRPr="001C4B40">
              <w:t>, периода со среднесуточной температурой воздуха ≤10, °</w:t>
            </w:r>
            <w:proofErr w:type="gramStart"/>
            <w:r w:rsidRPr="001C4B40">
              <w:t>С</w:t>
            </w:r>
            <w:proofErr w:type="gramEnd"/>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210</w:t>
            </w:r>
          </w:p>
        </w:tc>
        <w:tc>
          <w:tcPr>
            <w:tcW w:w="633" w:type="dxa"/>
            <w:shd w:val="clear" w:color="auto" w:fill="FFFFFF"/>
            <w:hideMark/>
          </w:tcPr>
          <w:p w:rsidR="001C4B40" w:rsidRPr="001C4B40" w:rsidRDefault="001C4B40" w:rsidP="001C4B40">
            <w:pPr>
              <w:ind w:firstLine="0"/>
              <w:jc w:val="center"/>
              <w:rPr>
                <w:color w:val="0D0D0D"/>
                <w:lang w:eastAsia="en-US"/>
              </w:rPr>
            </w:pPr>
            <w:proofErr w:type="spellStart"/>
            <w:r w:rsidRPr="001C4B40">
              <w:rPr>
                <w:color w:val="0D0D0D"/>
                <w:lang w:eastAsia="en-US"/>
              </w:rPr>
              <w:t>сут</w:t>
            </w:r>
            <w:proofErr w:type="spellEnd"/>
          </w:p>
        </w:tc>
      </w:tr>
      <w:tr w:rsidR="001C4B40" w:rsidRPr="001C4B40" w:rsidTr="001C4B40">
        <w:trPr>
          <w:trHeight w:val="302"/>
          <w:jc w:val="center"/>
        </w:trPr>
        <w:tc>
          <w:tcPr>
            <w:tcW w:w="582" w:type="dxa"/>
            <w:shd w:val="clear" w:color="auto" w:fill="FFFFFF"/>
            <w:hideMark/>
          </w:tcPr>
          <w:p w:rsidR="001C4B40" w:rsidRPr="001C4B40" w:rsidRDefault="001C4B40" w:rsidP="001C4B40">
            <w:pPr>
              <w:ind w:firstLine="0"/>
            </w:pPr>
            <w:r w:rsidRPr="001C4B40">
              <w:t>14</w:t>
            </w:r>
          </w:p>
        </w:tc>
        <w:tc>
          <w:tcPr>
            <w:tcW w:w="7858" w:type="dxa"/>
            <w:shd w:val="clear" w:color="auto" w:fill="FFFFFF"/>
            <w:hideMark/>
          </w:tcPr>
          <w:p w:rsidR="001C4B40" w:rsidRPr="001C4B40" w:rsidRDefault="001C4B40" w:rsidP="001C4B40">
            <w:pPr>
              <w:ind w:firstLine="0"/>
            </w:pPr>
            <w:r w:rsidRPr="001C4B40">
              <w:t xml:space="preserve">Средняя температура воздуха периода со средней суточной температурой </w:t>
            </w:r>
            <w:r w:rsidRPr="001C4B40">
              <w:lastRenderedPageBreak/>
              <w:t>воздуха ≤10, °</w:t>
            </w:r>
            <w:proofErr w:type="gramStart"/>
            <w:r w:rsidRPr="001C4B40">
              <w:t>С</w:t>
            </w:r>
            <w:proofErr w:type="gramEnd"/>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lastRenderedPageBreak/>
              <w:t>-3.8</w:t>
            </w:r>
          </w:p>
        </w:tc>
        <w:tc>
          <w:tcPr>
            <w:tcW w:w="633" w:type="dxa"/>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°С</w:t>
            </w:r>
          </w:p>
        </w:tc>
      </w:tr>
      <w:tr w:rsidR="001C4B40" w:rsidRPr="001C4B40" w:rsidTr="001C4B40">
        <w:trPr>
          <w:trHeight w:val="302"/>
          <w:jc w:val="center"/>
        </w:trPr>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pPr>
            <w:r w:rsidRPr="001C4B40">
              <w:lastRenderedPageBreak/>
              <w:t>15</w:t>
            </w:r>
          </w:p>
        </w:tc>
        <w:tc>
          <w:tcPr>
            <w:tcW w:w="7858"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pPr>
            <w:r w:rsidRPr="001C4B40">
              <w:t>Средняя месячная относительная влажность воздуха наиболее холодного месяца</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B40" w:rsidRPr="001C4B40" w:rsidRDefault="001C4B40" w:rsidP="001C4B40">
            <w:pPr>
              <w:ind w:firstLine="0"/>
              <w:jc w:val="center"/>
              <w:rPr>
                <w:color w:val="0D0D0D"/>
              </w:rPr>
            </w:pPr>
            <w:r w:rsidRPr="001C4B40">
              <w:rPr>
                <w:color w:val="0D0D0D"/>
              </w:rPr>
              <w:t>83</w:t>
            </w:r>
          </w:p>
        </w:tc>
        <w:tc>
          <w:tcPr>
            <w:tcW w:w="633"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w:t>
            </w:r>
          </w:p>
        </w:tc>
      </w:tr>
      <w:tr w:rsidR="001C4B40" w:rsidRPr="001C4B40" w:rsidTr="001C4B40">
        <w:trPr>
          <w:trHeight w:val="302"/>
          <w:jc w:val="center"/>
        </w:trPr>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pPr>
            <w:r w:rsidRPr="001C4B40">
              <w:t>16</w:t>
            </w:r>
          </w:p>
        </w:tc>
        <w:tc>
          <w:tcPr>
            <w:tcW w:w="7858"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pPr>
            <w:r w:rsidRPr="001C4B40">
              <w:t>Средняя месячная относительная влажность воздуха в 15 ч наиболее холодного месяца</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B40" w:rsidRPr="001C4B40" w:rsidRDefault="001C4B40" w:rsidP="001C4B40">
            <w:pPr>
              <w:ind w:firstLine="0"/>
              <w:jc w:val="center"/>
              <w:rPr>
                <w:color w:val="0D0D0D"/>
              </w:rPr>
            </w:pPr>
            <w:r w:rsidRPr="001C4B40">
              <w:rPr>
                <w:color w:val="0D0D0D"/>
              </w:rPr>
              <w:t>80</w:t>
            </w:r>
          </w:p>
        </w:tc>
        <w:tc>
          <w:tcPr>
            <w:tcW w:w="633"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w:t>
            </w:r>
          </w:p>
        </w:tc>
      </w:tr>
      <w:tr w:rsidR="001C4B40" w:rsidRPr="001C4B40" w:rsidTr="001C4B40">
        <w:trPr>
          <w:trHeight w:val="302"/>
          <w:jc w:val="center"/>
        </w:trPr>
        <w:tc>
          <w:tcPr>
            <w:tcW w:w="582"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pPr>
            <w:r w:rsidRPr="001C4B40">
              <w:t>17</w:t>
            </w:r>
          </w:p>
        </w:tc>
        <w:tc>
          <w:tcPr>
            <w:tcW w:w="7858"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pPr>
            <w:r w:rsidRPr="001C4B40">
              <w:t>Количество осадков за ноябрь-март</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4B40" w:rsidRPr="001C4B40" w:rsidRDefault="001C4B40" w:rsidP="001C4B40">
            <w:pPr>
              <w:ind w:firstLine="0"/>
              <w:jc w:val="center"/>
              <w:rPr>
                <w:color w:val="0D0D0D"/>
              </w:rPr>
            </w:pPr>
            <w:r w:rsidRPr="001C4B40">
              <w:rPr>
                <w:color w:val="0D0D0D"/>
              </w:rPr>
              <w:t>226</w:t>
            </w:r>
          </w:p>
        </w:tc>
        <w:tc>
          <w:tcPr>
            <w:tcW w:w="633" w:type="dxa"/>
            <w:tcBorders>
              <w:top w:val="single" w:sz="4" w:space="0" w:color="auto"/>
              <w:left w:val="single" w:sz="4" w:space="0" w:color="auto"/>
              <w:bottom w:val="single" w:sz="4" w:space="0" w:color="auto"/>
              <w:right w:val="single" w:sz="4" w:space="0" w:color="auto"/>
            </w:tcBorders>
            <w:shd w:val="clear" w:color="auto" w:fill="FFFFFF"/>
            <w:hideMark/>
          </w:tcPr>
          <w:p w:rsidR="001C4B40" w:rsidRPr="001C4B40" w:rsidRDefault="001C4B40" w:rsidP="001C4B40">
            <w:pPr>
              <w:ind w:firstLine="0"/>
              <w:jc w:val="center"/>
              <w:rPr>
                <w:color w:val="0D0D0D"/>
                <w:lang w:eastAsia="en-US"/>
              </w:rPr>
            </w:pPr>
            <w:r w:rsidRPr="001C4B40">
              <w:rPr>
                <w:color w:val="0D0D0D"/>
                <w:lang w:eastAsia="en-US"/>
              </w:rPr>
              <w:t>мм</w:t>
            </w:r>
          </w:p>
        </w:tc>
      </w:tr>
      <w:tr w:rsidR="001C4B40" w:rsidRPr="001C4B40" w:rsidTr="001C4B40">
        <w:trPr>
          <w:trHeight w:val="314"/>
          <w:jc w:val="center"/>
        </w:trPr>
        <w:tc>
          <w:tcPr>
            <w:tcW w:w="582" w:type="dxa"/>
            <w:shd w:val="clear" w:color="auto" w:fill="FFFFFF"/>
            <w:hideMark/>
          </w:tcPr>
          <w:p w:rsidR="001C4B40" w:rsidRPr="001C4B40" w:rsidRDefault="001C4B40" w:rsidP="001C4B40">
            <w:pPr>
              <w:ind w:firstLine="0"/>
            </w:pPr>
            <w:r w:rsidRPr="001C4B40">
              <w:t>18</w:t>
            </w:r>
          </w:p>
        </w:tc>
        <w:tc>
          <w:tcPr>
            <w:tcW w:w="7858" w:type="dxa"/>
            <w:shd w:val="clear" w:color="auto" w:fill="FFFFFF"/>
            <w:hideMark/>
          </w:tcPr>
          <w:p w:rsidR="001C4B40" w:rsidRPr="001C4B40" w:rsidRDefault="001C4B40" w:rsidP="001C4B40">
            <w:pPr>
              <w:ind w:firstLine="0"/>
            </w:pPr>
            <w:proofErr w:type="gramStart"/>
            <w:r w:rsidRPr="001C4B40">
              <w:t>Преобладающее</w:t>
            </w:r>
            <w:proofErr w:type="gramEnd"/>
            <w:r w:rsidRPr="001C4B40">
              <w:t xml:space="preserve"> направлением ветра за декабрь - февраль</w:t>
            </w:r>
          </w:p>
        </w:tc>
        <w:tc>
          <w:tcPr>
            <w:tcW w:w="1504" w:type="dxa"/>
            <w:gridSpan w:val="2"/>
            <w:shd w:val="clear" w:color="auto" w:fill="FFFFFF"/>
            <w:vAlign w:val="center"/>
            <w:hideMark/>
          </w:tcPr>
          <w:p w:rsidR="001C4B40" w:rsidRPr="001C4B40" w:rsidRDefault="001C4B40" w:rsidP="001C4B40">
            <w:pPr>
              <w:ind w:firstLine="0"/>
              <w:jc w:val="center"/>
              <w:rPr>
                <w:color w:val="0D0D0D"/>
              </w:rPr>
            </w:pPr>
            <w:r w:rsidRPr="001C4B40">
              <w:rPr>
                <w:color w:val="0D0D0D"/>
              </w:rPr>
              <w:t>В</w:t>
            </w:r>
          </w:p>
        </w:tc>
      </w:tr>
      <w:tr w:rsidR="001C4B40" w:rsidRPr="001C4B40" w:rsidTr="001C4B40">
        <w:trPr>
          <w:trHeight w:val="326"/>
          <w:jc w:val="center"/>
        </w:trPr>
        <w:tc>
          <w:tcPr>
            <w:tcW w:w="582" w:type="dxa"/>
            <w:shd w:val="clear" w:color="auto" w:fill="FFFFFF"/>
            <w:hideMark/>
          </w:tcPr>
          <w:p w:rsidR="001C4B40" w:rsidRPr="001C4B40" w:rsidRDefault="001C4B40" w:rsidP="001C4B40">
            <w:pPr>
              <w:ind w:firstLine="0"/>
            </w:pPr>
            <w:r w:rsidRPr="001C4B40">
              <w:t>19</w:t>
            </w:r>
          </w:p>
        </w:tc>
        <w:tc>
          <w:tcPr>
            <w:tcW w:w="7858" w:type="dxa"/>
            <w:shd w:val="clear" w:color="auto" w:fill="FFFFFF"/>
            <w:hideMark/>
          </w:tcPr>
          <w:p w:rsidR="001C4B40" w:rsidRPr="001C4B40" w:rsidRDefault="001C4B40" w:rsidP="001C4B40">
            <w:pPr>
              <w:ind w:firstLine="0"/>
            </w:pPr>
            <w:proofErr w:type="gramStart"/>
            <w:r w:rsidRPr="001C4B40">
              <w:t>Максимальная</w:t>
            </w:r>
            <w:proofErr w:type="gramEnd"/>
            <w:r w:rsidRPr="001C4B40">
              <w:t xml:space="preserve"> из средних скоростей ветра по румбам за январь</w:t>
            </w:r>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3,5</w:t>
            </w:r>
          </w:p>
        </w:tc>
        <w:tc>
          <w:tcPr>
            <w:tcW w:w="633" w:type="dxa"/>
            <w:shd w:val="clear" w:color="auto" w:fill="FFFFFF"/>
            <w:hideMark/>
          </w:tcPr>
          <w:p w:rsidR="001C4B40" w:rsidRPr="001C4B40" w:rsidRDefault="001C4B40" w:rsidP="001C4B40">
            <w:pPr>
              <w:ind w:firstLine="0"/>
              <w:jc w:val="center"/>
              <w:rPr>
                <w:color w:val="0D0D0D"/>
                <w:lang w:eastAsia="en-US"/>
              </w:rPr>
            </w:pPr>
            <w:proofErr w:type="gramStart"/>
            <w:r w:rsidRPr="001C4B40">
              <w:rPr>
                <w:color w:val="0D0D0D"/>
                <w:lang w:eastAsia="en-US"/>
              </w:rPr>
              <w:t>м</w:t>
            </w:r>
            <w:proofErr w:type="gramEnd"/>
            <w:r w:rsidRPr="001C4B40">
              <w:rPr>
                <w:color w:val="0D0D0D"/>
                <w:lang w:eastAsia="en-US"/>
              </w:rPr>
              <w:t>/с</w:t>
            </w:r>
          </w:p>
        </w:tc>
      </w:tr>
      <w:tr w:rsidR="001C4B40" w:rsidRPr="001C4B40" w:rsidTr="001C4B40">
        <w:trPr>
          <w:trHeight w:val="302"/>
          <w:jc w:val="center"/>
        </w:trPr>
        <w:tc>
          <w:tcPr>
            <w:tcW w:w="582" w:type="dxa"/>
            <w:shd w:val="clear" w:color="auto" w:fill="FFFFFF"/>
            <w:hideMark/>
          </w:tcPr>
          <w:p w:rsidR="001C4B40" w:rsidRPr="001C4B40" w:rsidRDefault="001C4B40" w:rsidP="001C4B40">
            <w:pPr>
              <w:ind w:firstLine="0"/>
            </w:pPr>
            <w:r w:rsidRPr="001C4B40">
              <w:t>20</w:t>
            </w:r>
          </w:p>
        </w:tc>
        <w:tc>
          <w:tcPr>
            <w:tcW w:w="7858" w:type="dxa"/>
            <w:shd w:val="clear" w:color="auto" w:fill="FFFFFF"/>
            <w:hideMark/>
          </w:tcPr>
          <w:p w:rsidR="001C4B40" w:rsidRPr="001C4B40" w:rsidRDefault="001C4B40" w:rsidP="001C4B40">
            <w:pPr>
              <w:ind w:firstLine="0"/>
            </w:pPr>
            <w:r w:rsidRPr="001C4B40">
              <w:t>Средняя скорость ветра за период со средней суточной температурой воздуха ≤8, °</w:t>
            </w:r>
            <w:proofErr w:type="gramStart"/>
            <w:r w:rsidRPr="001C4B40">
              <w:t>С</w:t>
            </w:r>
            <w:proofErr w:type="gramEnd"/>
          </w:p>
        </w:tc>
        <w:tc>
          <w:tcPr>
            <w:tcW w:w="871" w:type="dxa"/>
            <w:shd w:val="clear" w:color="auto" w:fill="FFFFFF"/>
            <w:vAlign w:val="center"/>
            <w:hideMark/>
          </w:tcPr>
          <w:p w:rsidR="001C4B40" w:rsidRPr="001C4B40" w:rsidRDefault="001C4B40" w:rsidP="001C4B40">
            <w:pPr>
              <w:ind w:firstLine="0"/>
              <w:jc w:val="center"/>
              <w:rPr>
                <w:color w:val="0D0D0D"/>
              </w:rPr>
            </w:pPr>
            <w:r w:rsidRPr="001C4B40">
              <w:rPr>
                <w:color w:val="0D0D0D"/>
              </w:rPr>
              <w:t>2,9</w:t>
            </w:r>
          </w:p>
        </w:tc>
        <w:tc>
          <w:tcPr>
            <w:tcW w:w="633" w:type="dxa"/>
            <w:shd w:val="clear" w:color="auto" w:fill="FFFFFF"/>
            <w:hideMark/>
          </w:tcPr>
          <w:p w:rsidR="001C4B40" w:rsidRPr="001C4B40" w:rsidRDefault="001C4B40" w:rsidP="001C4B40">
            <w:pPr>
              <w:ind w:firstLine="0"/>
              <w:jc w:val="center"/>
              <w:rPr>
                <w:color w:val="0D0D0D"/>
                <w:lang w:eastAsia="en-US"/>
              </w:rPr>
            </w:pPr>
            <w:proofErr w:type="gramStart"/>
            <w:r w:rsidRPr="001C4B40">
              <w:rPr>
                <w:color w:val="0D0D0D"/>
                <w:lang w:eastAsia="en-US"/>
              </w:rPr>
              <w:t>м</w:t>
            </w:r>
            <w:proofErr w:type="gramEnd"/>
            <w:r w:rsidRPr="001C4B40">
              <w:rPr>
                <w:color w:val="0D0D0D"/>
                <w:lang w:eastAsia="en-US"/>
              </w:rPr>
              <w:t>/с</w:t>
            </w:r>
          </w:p>
        </w:tc>
      </w:tr>
    </w:tbl>
    <w:p w:rsidR="001C4B40" w:rsidRPr="001C4B40" w:rsidRDefault="001C4B40" w:rsidP="00B149A9">
      <w:pPr>
        <w:pStyle w:val="affff9"/>
        <w:spacing w:before="0"/>
        <w:ind w:firstLine="709"/>
        <w:rPr>
          <w:rFonts w:ascii="Times New Roman" w:hAnsi="Times New Roman"/>
        </w:rPr>
      </w:pPr>
    </w:p>
    <w:p w:rsidR="001C4B40" w:rsidRPr="001C4B40" w:rsidRDefault="001C4B40" w:rsidP="001C4B40">
      <w:pPr>
        <w:pStyle w:val="af2"/>
        <w:jc w:val="both"/>
        <w:rPr>
          <w:szCs w:val="24"/>
        </w:rPr>
      </w:pPr>
      <w:r w:rsidRPr="001C4B40">
        <w:rPr>
          <w:szCs w:val="24"/>
        </w:rPr>
        <w:t xml:space="preserve">Почва. </w:t>
      </w:r>
      <w:proofErr w:type="gramStart"/>
      <w:r w:rsidRPr="001C4B40">
        <w:rPr>
          <w:szCs w:val="24"/>
        </w:rPr>
        <w:t>Характерные температуры поверхности почвы приведены в таблице 3 (по метеостанции Клявлино.</w:t>
      </w:r>
      <w:proofErr w:type="gramEnd"/>
    </w:p>
    <w:p w:rsidR="001C4B40" w:rsidRPr="001C4B40" w:rsidRDefault="001C4B40" w:rsidP="001C4B40">
      <w:pPr>
        <w:pStyle w:val="af2"/>
        <w:jc w:val="both"/>
        <w:rPr>
          <w:szCs w:val="24"/>
        </w:rPr>
      </w:pPr>
      <w:r w:rsidRPr="001C4B40">
        <w:rPr>
          <w:szCs w:val="24"/>
        </w:rPr>
        <w:t>Таблица 4 – Характерные температуры поверхности почвы, ˚</w:t>
      </w:r>
      <w:proofErr w:type="gramStart"/>
      <w:r w:rsidRPr="001C4B40">
        <w:rPr>
          <w:szCs w:val="24"/>
        </w:rPr>
        <w:t>С</w:t>
      </w:r>
      <w:proofErr w:type="gramEnd"/>
      <w:r w:rsidRPr="001C4B40">
        <w:rPr>
          <w:szCs w:val="24"/>
        </w:rPr>
        <w:t xml:space="preserve"> (</w:t>
      </w:r>
      <w:proofErr w:type="gramStart"/>
      <w:r w:rsidRPr="001C4B40">
        <w:rPr>
          <w:szCs w:val="24"/>
        </w:rPr>
        <w:t>по</w:t>
      </w:r>
      <w:proofErr w:type="gramEnd"/>
      <w:r w:rsidRPr="001C4B40">
        <w:rPr>
          <w:szCs w:val="24"/>
        </w:rPr>
        <w:t xml:space="preserve"> метеостанции Клявлино), чернозем </w:t>
      </w:r>
      <w:proofErr w:type="spellStart"/>
      <w:r w:rsidRPr="001C4B40">
        <w:rPr>
          <w:szCs w:val="24"/>
        </w:rPr>
        <w:t>выщелочный</w:t>
      </w:r>
      <w:proofErr w:type="spellEnd"/>
      <w:r w:rsidRPr="001C4B40">
        <w:rPr>
          <w:szCs w:val="24"/>
        </w:rPr>
        <w:t xml:space="preserve"> тяжелосуглинистый.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692"/>
        <w:gridCol w:w="644"/>
        <w:gridCol w:w="692"/>
        <w:gridCol w:w="803"/>
        <w:gridCol w:w="623"/>
        <w:gridCol w:w="574"/>
        <w:gridCol w:w="639"/>
        <w:gridCol w:w="618"/>
        <w:gridCol w:w="621"/>
        <w:gridCol w:w="621"/>
        <w:gridCol w:w="719"/>
        <w:gridCol w:w="736"/>
        <w:gridCol w:w="681"/>
      </w:tblGrid>
      <w:tr w:rsidR="001C4B40" w:rsidRPr="001C4B40" w:rsidTr="00820AC0">
        <w:trPr>
          <w:trHeight w:val="135"/>
          <w:tblHeader/>
        </w:trPr>
        <w:tc>
          <w:tcPr>
            <w:tcW w:w="868" w:type="pct"/>
            <w:vMerge w:val="restart"/>
            <w:shd w:val="clear" w:color="auto" w:fill="auto"/>
            <w:vAlign w:val="center"/>
          </w:tcPr>
          <w:p w:rsidR="001C4B40" w:rsidRPr="001C4B40" w:rsidRDefault="001C4B40" w:rsidP="001C4B40">
            <w:pPr>
              <w:ind w:firstLine="0"/>
              <w:rPr>
                <w:rFonts w:eastAsia="Calibri"/>
                <w:lang w:eastAsia="en-US"/>
              </w:rPr>
            </w:pPr>
            <w:r w:rsidRPr="001C4B40">
              <w:rPr>
                <w:rFonts w:eastAsia="Calibri"/>
                <w:lang w:eastAsia="en-US"/>
              </w:rPr>
              <w:t>Значение</w:t>
            </w:r>
          </w:p>
        </w:tc>
        <w:tc>
          <w:tcPr>
            <w:tcW w:w="3806" w:type="pct"/>
            <w:gridSpan w:val="12"/>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Месяцы</w:t>
            </w:r>
          </w:p>
        </w:tc>
        <w:tc>
          <w:tcPr>
            <w:tcW w:w="326"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Год</w:t>
            </w:r>
          </w:p>
        </w:tc>
      </w:tr>
      <w:tr w:rsidR="001C4B40" w:rsidRPr="001C4B40" w:rsidTr="00820AC0">
        <w:trPr>
          <w:trHeight w:val="135"/>
          <w:tblHeader/>
        </w:trPr>
        <w:tc>
          <w:tcPr>
            <w:tcW w:w="868" w:type="pct"/>
            <w:vMerge/>
            <w:shd w:val="clear" w:color="auto" w:fill="auto"/>
          </w:tcPr>
          <w:p w:rsidR="001C4B40" w:rsidRPr="001C4B40" w:rsidRDefault="001C4B40" w:rsidP="001C4B40">
            <w:pPr>
              <w:ind w:firstLine="0"/>
              <w:rPr>
                <w:rFonts w:eastAsia="Calibri"/>
                <w:lang w:eastAsia="en-US"/>
              </w:rPr>
            </w:pPr>
          </w:p>
        </w:tc>
        <w:tc>
          <w:tcPr>
            <w:tcW w:w="330"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w:t>
            </w:r>
          </w:p>
        </w:tc>
        <w:tc>
          <w:tcPr>
            <w:tcW w:w="307"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II</w:t>
            </w:r>
          </w:p>
        </w:tc>
        <w:tc>
          <w:tcPr>
            <w:tcW w:w="330"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III</w:t>
            </w:r>
          </w:p>
        </w:tc>
        <w:tc>
          <w:tcPr>
            <w:tcW w:w="383"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IV</w:t>
            </w:r>
          </w:p>
        </w:tc>
        <w:tc>
          <w:tcPr>
            <w:tcW w:w="297"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V</w:t>
            </w:r>
          </w:p>
        </w:tc>
        <w:tc>
          <w:tcPr>
            <w:tcW w:w="274"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VI</w:t>
            </w:r>
          </w:p>
        </w:tc>
        <w:tc>
          <w:tcPr>
            <w:tcW w:w="305"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VII</w:t>
            </w:r>
          </w:p>
        </w:tc>
        <w:tc>
          <w:tcPr>
            <w:tcW w:w="295" w:type="pct"/>
            <w:shd w:val="clear" w:color="auto" w:fill="auto"/>
          </w:tcPr>
          <w:p w:rsidR="001C4B40" w:rsidRPr="001C4B40" w:rsidRDefault="001C4B40" w:rsidP="001C4B40">
            <w:pPr>
              <w:ind w:left="-110" w:right="-108" w:firstLine="0"/>
              <w:jc w:val="center"/>
              <w:rPr>
                <w:rFonts w:eastAsia="Calibri"/>
                <w:lang w:val="en-US" w:eastAsia="en-US"/>
              </w:rPr>
            </w:pPr>
            <w:r w:rsidRPr="001C4B40">
              <w:rPr>
                <w:rFonts w:eastAsia="Calibri"/>
                <w:lang w:val="en-US" w:eastAsia="en-US"/>
              </w:rPr>
              <w:t>VIII</w:t>
            </w:r>
          </w:p>
        </w:tc>
        <w:tc>
          <w:tcPr>
            <w:tcW w:w="296"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IX</w:t>
            </w:r>
          </w:p>
        </w:tc>
        <w:tc>
          <w:tcPr>
            <w:tcW w:w="296"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X</w:t>
            </w:r>
          </w:p>
        </w:tc>
        <w:tc>
          <w:tcPr>
            <w:tcW w:w="343"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XI</w:t>
            </w:r>
          </w:p>
        </w:tc>
        <w:tc>
          <w:tcPr>
            <w:tcW w:w="351"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XII</w:t>
            </w:r>
          </w:p>
        </w:tc>
        <w:tc>
          <w:tcPr>
            <w:tcW w:w="326" w:type="pct"/>
            <w:vMerge/>
            <w:shd w:val="clear" w:color="auto" w:fill="auto"/>
          </w:tcPr>
          <w:p w:rsidR="001C4B40" w:rsidRPr="001C4B40" w:rsidRDefault="001C4B40" w:rsidP="001C4B40">
            <w:pPr>
              <w:ind w:firstLine="0"/>
              <w:rPr>
                <w:rFonts w:eastAsia="Calibri"/>
                <w:lang w:eastAsia="en-US"/>
              </w:rPr>
            </w:pPr>
          </w:p>
        </w:tc>
      </w:tr>
      <w:tr w:rsidR="001C4B40" w:rsidRPr="001C4B40" w:rsidTr="00820AC0">
        <w:tc>
          <w:tcPr>
            <w:tcW w:w="86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 xml:space="preserve">Ср. месячная и </w:t>
            </w:r>
            <w:proofErr w:type="spellStart"/>
            <w:r w:rsidRPr="001C4B40">
              <w:rPr>
                <w:rFonts w:eastAsia="Calibri"/>
                <w:lang w:eastAsia="en-US"/>
              </w:rPr>
              <w:t>год</w:t>
            </w:r>
            <w:proofErr w:type="gramStart"/>
            <w:r w:rsidRPr="001C4B40">
              <w:rPr>
                <w:rFonts w:eastAsia="Calibri"/>
                <w:lang w:eastAsia="en-US"/>
              </w:rPr>
              <w:t>.т</w:t>
            </w:r>
            <w:proofErr w:type="gramEnd"/>
            <w:r w:rsidRPr="001C4B40">
              <w:rPr>
                <w:rFonts w:eastAsia="Calibri"/>
                <w:lang w:eastAsia="en-US"/>
              </w:rPr>
              <w:t>емперат</w:t>
            </w:r>
            <w:proofErr w:type="spellEnd"/>
            <w:r w:rsidRPr="001C4B40">
              <w:rPr>
                <w:rFonts w:eastAsia="Calibri"/>
                <w:lang w:eastAsia="en-US"/>
              </w:rPr>
              <w:t>.</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-15</w:t>
            </w:r>
          </w:p>
        </w:tc>
        <w:tc>
          <w:tcPr>
            <w:tcW w:w="30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-14</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-7</w:t>
            </w:r>
          </w:p>
        </w:tc>
        <w:tc>
          <w:tcPr>
            <w:tcW w:w="38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w:t>
            </w:r>
          </w:p>
        </w:tc>
        <w:tc>
          <w:tcPr>
            <w:tcW w:w="29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16</w:t>
            </w:r>
          </w:p>
        </w:tc>
        <w:tc>
          <w:tcPr>
            <w:tcW w:w="27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22</w:t>
            </w:r>
          </w:p>
        </w:tc>
        <w:tc>
          <w:tcPr>
            <w:tcW w:w="30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23</w:t>
            </w:r>
          </w:p>
        </w:tc>
        <w:tc>
          <w:tcPr>
            <w:tcW w:w="29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20</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12</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w:t>
            </w:r>
          </w:p>
        </w:tc>
        <w:tc>
          <w:tcPr>
            <w:tcW w:w="34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w:t>
            </w:r>
          </w:p>
        </w:tc>
        <w:tc>
          <w:tcPr>
            <w:tcW w:w="351"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-11</w:t>
            </w:r>
          </w:p>
        </w:tc>
        <w:tc>
          <w:tcPr>
            <w:tcW w:w="32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w:t>
            </w:r>
          </w:p>
        </w:tc>
      </w:tr>
      <w:tr w:rsidR="001C4B40" w:rsidRPr="001C4B40" w:rsidTr="00820AC0">
        <w:trPr>
          <w:trHeight w:val="1029"/>
        </w:trPr>
        <w:tc>
          <w:tcPr>
            <w:tcW w:w="86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 xml:space="preserve">Абсолютная максимальная температура </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w:t>
            </w:r>
          </w:p>
        </w:tc>
        <w:tc>
          <w:tcPr>
            <w:tcW w:w="30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19</w:t>
            </w:r>
          </w:p>
        </w:tc>
        <w:tc>
          <w:tcPr>
            <w:tcW w:w="38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45</w:t>
            </w:r>
          </w:p>
        </w:tc>
        <w:tc>
          <w:tcPr>
            <w:tcW w:w="29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58</w:t>
            </w:r>
          </w:p>
        </w:tc>
        <w:tc>
          <w:tcPr>
            <w:tcW w:w="27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68</w:t>
            </w:r>
          </w:p>
        </w:tc>
        <w:tc>
          <w:tcPr>
            <w:tcW w:w="30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65</w:t>
            </w:r>
          </w:p>
        </w:tc>
        <w:tc>
          <w:tcPr>
            <w:tcW w:w="29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59</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52</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36</w:t>
            </w:r>
          </w:p>
        </w:tc>
        <w:tc>
          <w:tcPr>
            <w:tcW w:w="34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17</w:t>
            </w:r>
          </w:p>
        </w:tc>
        <w:tc>
          <w:tcPr>
            <w:tcW w:w="351"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w:t>
            </w:r>
          </w:p>
        </w:tc>
        <w:tc>
          <w:tcPr>
            <w:tcW w:w="32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68</w:t>
            </w:r>
          </w:p>
        </w:tc>
      </w:tr>
      <w:tr w:rsidR="001C4B40" w:rsidRPr="001C4B40" w:rsidTr="00820AC0">
        <w:trPr>
          <w:trHeight w:val="1029"/>
        </w:trPr>
        <w:tc>
          <w:tcPr>
            <w:tcW w:w="868" w:type="pct"/>
            <w:shd w:val="clear" w:color="auto" w:fill="auto"/>
            <w:vAlign w:val="center"/>
          </w:tcPr>
          <w:p w:rsidR="001C4B40" w:rsidRPr="001C4B40" w:rsidRDefault="001C4B40" w:rsidP="001C4B40">
            <w:pPr>
              <w:ind w:firstLine="0"/>
              <w:jc w:val="center"/>
              <w:rPr>
                <w:rFonts w:eastAsia="Calibri"/>
                <w:lang w:eastAsia="en-US"/>
              </w:rPr>
            </w:pPr>
            <w:proofErr w:type="gramStart"/>
            <w:r w:rsidRPr="001C4B40">
              <w:rPr>
                <w:rFonts w:eastAsia="Calibri"/>
                <w:lang w:eastAsia="en-US"/>
              </w:rPr>
              <w:t>Средний</w:t>
            </w:r>
            <w:proofErr w:type="gramEnd"/>
            <w:r w:rsidRPr="001C4B40">
              <w:rPr>
                <w:rFonts w:eastAsia="Calibri"/>
                <w:lang w:eastAsia="en-US"/>
              </w:rPr>
              <w:t xml:space="preserve"> из абсолютных максимумов температур</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w:t>
            </w:r>
          </w:p>
        </w:tc>
        <w:tc>
          <w:tcPr>
            <w:tcW w:w="30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8</w:t>
            </w:r>
          </w:p>
        </w:tc>
        <w:tc>
          <w:tcPr>
            <w:tcW w:w="38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33</w:t>
            </w:r>
          </w:p>
        </w:tc>
        <w:tc>
          <w:tcPr>
            <w:tcW w:w="29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48</w:t>
            </w:r>
          </w:p>
        </w:tc>
        <w:tc>
          <w:tcPr>
            <w:tcW w:w="27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54</w:t>
            </w:r>
          </w:p>
        </w:tc>
        <w:tc>
          <w:tcPr>
            <w:tcW w:w="30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56</w:t>
            </w:r>
          </w:p>
        </w:tc>
        <w:tc>
          <w:tcPr>
            <w:tcW w:w="29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51</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41</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24</w:t>
            </w:r>
          </w:p>
        </w:tc>
        <w:tc>
          <w:tcPr>
            <w:tcW w:w="34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6</w:t>
            </w:r>
          </w:p>
        </w:tc>
        <w:tc>
          <w:tcPr>
            <w:tcW w:w="351"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w:t>
            </w:r>
          </w:p>
        </w:tc>
        <w:tc>
          <w:tcPr>
            <w:tcW w:w="32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57</w:t>
            </w:r>
          </w:p>
        </w:tc>
      </w:tr>
      <w:tr w:rsidR="001C4B40" w:rsidRPr="001C4B40" w:rsidTr="00820AC0">
        <w:trPr>
          <w:trHeight w:val="1029"/>
        </w:trPr>
        <w:tc>
          <w:tcPr>
            <w:tcW w:w="86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Абсолютная минимальная температура</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-50</w:t>
            </w:r>
          </w:p>
        </w:tc>
        <w:tc>
          <w:tcPr>
            <w:tcW w:w="30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-45</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-39</w:t>
            </w:r>
          </w:p>
        </w:tc>
        <w:tc>
          <w:tcPr>
            <w:tcW w:w="38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-35</w:t>
            </w:r>
          </w:p>
        </w:tc>
        <w:tc>
          <w:tcPr>
            <w:tcW w:w="29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-10</w:t>
            </w:r>
          </w:p>
        </w:tc>
        <w:tc>
          <w:tcPr>
            <w:tcW w:w="27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-7</w:t>
            </w:r>
          </w:p>
        </w:tc>
        <w:tc>
          <w:tcPr>
            <w:tcW w:w="30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-0</w:t>
            </w:r>
          </w:p>
        </w:tc>
        <w:tc>
          <w:tcPr>
            <w:tcW w:w="295" w:type="pct"/>
            <w:shd w:val="clear" w:color="auto" w:fill="auto"/>
            <w:vAlign w:val="center"/>
          </w:tcPr>
          <w:p w:rsidR="001C4B40" w:rsidRPr="001C4B40" w:rsidRDefault="001C4B40" w:rsidP="001C4B40">
            <w:pPr>
              <w:ind w:left="-111" w:right="-144" w:firstLine="0"/>
              <w:jc w:val="center"/>
              <w:rPr>
                <w:rFonts w:eastAsia="Calibri"/>
                <w:lang w:eastAsia="en-US"/>
              </w:rPr>
            </w:pPr>
            <w:r w:rsidRPr="001C4B40">
              <w:rPr>
                <w:rFonts w:eastAsia="Calibri"/>
                <w:lang w:eastAsia="en-US"/>
              </w:rPr>
              <w:t>-4</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-8</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-26</w:t>
            </w:r>
          </w:p>
        </w:tc>
        <w:tc>
          <w:tcPr>
            <w:tcW w:w="34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-37</w:t>
            </w:r>
          </w:p>
        </w:tc>
        <w:tc>
          <w:tcPr>
            <w:tcW w:w="351" w:type="pct"/>
            <w:shd w:val="clear" w:color="auto" w:fill="auto"/>
            <w:vAlign w:val="center"/>
          </w:tcPr>
          <w:p w:rsidR="001C4B40" w:rsidRPr="001C4B40" w:rsidRDefault="001C4B40" w:rsidP="001C4B40">
            <w:pPr>
              <w:ind w:left="-50" w:right="-63" w:firstLine="0"/>
              <w:jc w:val="center"/>
              <w:rPr>
                <w:rFonts w:eastAsia="Calibri"/>
                <w:lang w:eastAsia="en-US"/>
              </w:rPr>
            </w:pPr>
            <w:r w:rsidRPr="001C4B40">
              <w:rPr>
                <w:rFonts w:eastAsia="Calibri"/>
                <w:lang w:eastAsia="en-US"/>
              </w:rPr>
              <w:t>-48</w:t>
            </w:r>
          </w:p>
        </w:tc>
        <w:tc>
          <w:tcPr>
            <w:tcW w:w="32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-50</w:t>
            </w:r>
          </w:p>
        </w:tc>
      </w:tr>
      <w:tr w:rsidR="001C4B40" w:rsidRPr="001C4B40" w:rsidTr="00820AC0">
        <w:trPr>
          <w:trHeight w:val="1195"/>
        </w:trPr>
        <w:tc>
          <w:tcPr>
            <w:tcW w:w="868" w:type="pct"/>
            <w:shd w:val="clear" w:color="auto" w:fill="auto"/>
            <w:vAlign w:val="center"/>
          </w:tcPr>
          <w:p w:rsidR="001C4B40" w:rsidRPr="001C4B40" w:rsidRDefault="001C4B40" w:rsidP="001C4B40">
            <w:pPr>
              <w:ind w:firstLine="0"/>
              <w:jc w:val="center"/>
              <w:rPr>
                <w:rFonts w:eastAsia="Calibri"/>
                <w:lang w:eastAsia="en-US"/>
              </w:rPr>
            </w:pPr>
            <w:proofErr w:type="gramStart"/>
            <w:r w:rsidRPr="001C4B40">
              <w:rPr>
                <w:rFonts w:eastAsia="Calibri"/>
                <w:lang w:eastAsia="en-US"/>
              </w:rPr>
              <w:t>Средний</w:t>
            </w:r>
            <w:proofErr w:type="gramEnd"/>
            <w:r w:rsidRPr="001C4B40">
              <w:rPr>
                <w:rFonts w:eastAsia="Calibri"/>
                <w:lang w:eastAsia="en-US"/>
              </w:rPr>
              <w:t xml:space="preserve"> из абсолютных минимумов температур</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-36</w:t>
            </w:r>
          </w:p>
        </w:tc>
        <w:tc>
          <w:tcPr>
            <w:tcW w:w="30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-35</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-29</w:t>
            </w:r>
          </w:p>
        </w:tc>
        <w:tc>
          <w:tcPr>
            <w:tcW w:w="38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-15</w:t>
            </w:r>
          </w:p>
        </w:tc>
        <w:tc>
          <w:tcPr>
            <w:tcW w:w="29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-5</w:t>
            </w:r>
          </w:p>
        </w:tc>
        <w:tc>
          <w:tcPr>
            <w:tcW w:w="27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-0,4</w:t>
            </w:r>
          </w:p>
        </w:tc>
        <w:tc>
          <w:tcPr>
            <w:tcW w:w="30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w:t>
            </w:r>
          </w:p>
        </w:tc>
        <w:tc>
          <w:tcPr>
            <w:tcW w:w="295"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w:t>
            </w:r>
          </w:p>
        </w:tc>
        <w:tc>
          <w:tcPr>
            <w:tcW w:w="29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-13</w:t>
            </w:r>
          </w:p>
        </w:tc>
        <w:tc>
          <w:tcPr>
            <w:tcW w:w="343"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-24</w:t>
            </w:r>
          </w:p>
        </w:tc>
        <w:tc>
          <w:tcPr>
            <w:tcW w:w="351"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-31</w:t>
            </w:r>
          </w:p>
        </w:tc>
        <w:tc>
          <w:tcPr>
            <w:tcW w:w="326"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-40</w:t>
            </w:r>
          </w:p>
        </w:tc>
      </w:tr>
    </w:tbl>
    <w:p w:rsidR="001C4B40" w:rsidRPr="001C4B40" w:rsidRDefault="001C4B40" w:rsidP="001C4B40">
      <w:pPr>
        <w:pStyle w:val="af2"/>
        <w:jc w:val="both"/>
        <w:rPr>
          <w:szCs w:val="24"/>
        </w:rPr>
      </w:pPr>
      <w:r w:rsidRPr="001C4B40">
        <w:rPr>
          <w:szCs w:val="24"/>
        </w:rPr>
        <w:t>Влажность воздуха. Данные и среднемесячной и годовой влажности воздуха приводится в таблице 5.</w:t>
      </w:r>
    </w:p>
    <w:p w:rsidR="001C4B40" w:rsidRPr="001C4B40" w:rsidRDefault="001C4B40" w:rsidP="001C4B40">
      <w:pPr>
        <w:pStyle w:val="af2"/>
        <w:jc w:val="both"/>
        <w:rPr>
          <w:szCs w:val="24"/>
        </w:rPr>
      </w:pPr>
      <w:r w:rsidRPr="001C4B40">
        <w:rPr>
          <w:szCs w:val="24"/>
        </w:rPr>
        <w:t>Таблица 5 – Средняя месячная и годовая относительная влажность воздуха, % (по метеостанции Клявлино).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780"/>
        <w:gridCol w:w="1088"/>
        <w:gridCol w:w="797"/>
        <w:gridCol w:w="801"/>
        <w:gridCol w:w="690"/>
        <w:gridCol w:w="704"/>
        <w:gridCol w:w="790"/>
        <w:gridCol w:w="692"/>
        <w:gridCol w:w="688"/>
        <w:gridCol w:w="692"/>
        <w:gridCol w:w="841"/>
        <w:gridCol w:w="1071"/>
      </w:tblGrid>
      <w:tr w:rsidR="001C4B40" w:rsidRPr="001C4B40" w:rsidTr="00820AC0">
        <w:trPr>
          <w:trHeight w:val="135"/>
        </w:trPr>
        <w:tc>
          <w:tcPr>
            <w:tcW w:w="4489" w:type="pct"/>
            <w:gridSpan w:val="12"/>
            <w:shd w:val="clear" w:color="auto" w:fill="auto"/>
          </w:tcPr>
          <w:p w:rsidR="001C4B40" w:rsidRPr="001C4B40" w:rsidRDefault="001C4B40" w:rsidP="001C4B40">
            <w:pPr>
              <w:ind w:firstLine="0"/>
              <w:rPr>
                <w:rFonts w:eastAsia="Calibri"/>
                <w:lang w:eastAsia="en-US"/>
              </w:rPr>
            </w:pPr>
            <w:r w:rsidRPr="001C4B40">
              <w:rPr>
                <w:rFonts w:eastAsia="Calibri"/>
                <w:lang w:eastAsia="en-US"/>
              </w:rPr>
              <w:t>Месяцы</w:t>
            </w:r>
          </w:p>
        </w:tc>
        <w:tc>
          <w:tcPr>
            <w:tcW w:w="511"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Год</w:t>
            </w:r>
          </w:p>
        </w:tc>
      </w:tr>
      <w:tr w:rsidR="001C4B40" w:rsidRPr="001C4B40" w:rsidTr="00820AC0">
        <w:trPr>
          <w:trHeight w:val="135"/>
        </w:trPr>
        <w:tc>
          <w:tcPr>
            <w:tcW w:w="405"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w:t>
            </w:r>
          </w:p>
        </w:tc>
        <w:tc>
          <w:tcPr>
            <w:tcW w:w="372"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II</w:t>
            </w:r>
          </w:p>
        </w:tc>
        <w:tc>
          <w:tcPr>
            <w:tcW w:w="519"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III</w:t>
            </w:r>
          </w:p>
        </w:tc>
        <w:tc>
          <w:tcPr>
            <w:tcW w:w="380"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IV</w:t>
            </w:r>
          </w:p>
        </w:tc>
        <w:tc>
          <w:tcPr>
            <w:tcW w:w="382"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V</w:t>
            </w:r>
          </w:p>
        </w:tc>
        <w:tc>
          <w:tcPr>
            <w:tcW w:w="329"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VI</w:t>
            </w:r>
          </w:p>
        </w:tc>
        <w:tc>
          <w:tcPr>
            <w:tcW w:w="336"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VII</w:t>
            </w:r>
          </w:p>
        </w:tc>
        <w:tc>
          <w:tcPr>
            <w:tcW w:w="377"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VIII</w:t>
            </w:r>
          </w:p>
        </w:tc>
        <w:tc>
          <w:tcPr>
            <w:tcW w:w="330"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IX</w:t>
            </w:r>
          </w:p>
        </w:tc>
        <w:tc>
          <w:tcPr>
            <w:tcW w:w="328"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X</w:t>
            </w:r>
          </w:p>
        </w:tc>
        <w:tc>
          <w:tcPr>
            <w:tcW w:w="330"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XI</w:t>
            </w:r>
          </w:p>
        </w:tc>
        <w:tc>
          <w:tcPr>
            <w:tcW w:w="401" w:type="pct"/>
            <w:shd w:val="clear" w:color="auto" w:fill="auto"/>
          </w:tcPr>
          <w:p w:rsidR="001C4B40" w:rsidRPr="001C4B40" w:rsidRDefault="001C4B40" w:rsidP="001C4B40">
            <w:pPr>
              <w:ind w:firstLine="0"/>
              <w:jc w:val="center"/>
              <w:rPr>
                <w:rFonts w:eastAsia="Calibri"/>
                <w:lang w:val="en-US" w:eastAsia="en-US"/>
              </w:rPr>
            </w:pPr>
            <w:r w:rsidRPr="001C4B40">
              <w:rPr>
                <w:rFonts w:eastAsia="Calibri"/>
                <w:lang w:val="en-US" w:eastAsia="en-US"/>
              </w:rPr>
              <w:t>XII</w:t>
            </w:r>
          </w:p>
        </w:tc>
        <w:tc>
          <w:tcPr>
            <w:tcW w:w="511" w:type="pct"/>
            <w:vMerge/>
            <w:shd w:val="clear" w:color="auto" w:fill="auto"/>
          </w:tcPr>
          <w:p w:rsidR="001C4B40" w:rsidRPr="001C4B40" w:rsidRDefault="001C4B40" w:rsidP="001C4B40">
            <w:pPr>
              <w:ind w:firstLine="0"/>
              <w:rPr>
                <w:rFonts w:eastAsia="Calibri"/>
                <w:lang w:eastAsia="en-US"/>
              </w:rPr>
            </w:pPr>
          </w:p>
        </w:tc>
      </w:tr>
      <w:tr w:rsidR="001C4B40" w:rsidRPr="001C4B40" w:rsidTr="00820AC0">
        <w:tc>
          <w:tcPr>
            <w:tcW w:w="405"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84</w:t>
            </w:r>
          </w:p>
        </w:tc>
        <w:tc>
          <w:tcPr>
            <w:tcW w:w="372"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80</w:t>
            </w:r>
          </w:p>
        </w:tc>
        <w:tc>
          <w:tcPr>
            <w:tcW w:w="519"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81</w:t>
            </w:r>
          </w:p>
        </w:tc>
        <w:tc>
          <w:tcPr>
            <w:tcW w:w="380"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72</w:t>
            </w:r>
          </w:p>
        </w:tc>
        <w:tc>
          <w:tcPr>
            <w:tcW w:w="382"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56</w:t>
            </w:r>
          </w:p>
        </w:tc>
        <w:tc>
          <w:tcPr>
            <w:tcW w:w="329"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61</w:t>
            </w:r>
          </w:p>
        </w:tc>
        <w:tc>
          <w:tcPr>
            <w:tcW w:w="336"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67</w:t>
            </w:r>
          </w:p>
        </w:tc>
        <w:tc>
          <w:tcPr>
            <w:tcW w:w="377"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66</w:t>
            </w:r>
          </w:p>
        </w:tc>
        <w:tc>
          <w:tcPr>
            <w:tcW w:w="330"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71</w:t>
            </w:r>
          </w:p>
        </w:tc>
        <w:tc>
          <w:tcPr>
            <w:tcW w:w="328"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80</w:t>
            </w:r>
          </w:p>
        </w:tc>
        <w:tc>
          <w:tcPr>
            <w:tcW w:w="330"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86</w:t>
            </w:r>
          </w:p>
        </w:tc>
        <w:tc>
          <w:tcPr>
            <w:tcW w:w="401"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86</w:t>
            </w:r>
          </w:p>
        </w:tc>
        <w:tc>
          <w:tcPr>
            <w:tcW w:w="511" w:type="pct"/>
            <w:shd w:val="clear" w:color="auto" w:fill="auto"/>
          </w:tcPr>
          <w:p w:rsidR="001C4B40" w:rsidRPr="001C4B40" w:rsidRDefault="001C4B40" w:rsidP="001C4B40">
            <w:pPr>
              <w:ind w:firstLine="0"/>
              <w:jc w:val="center"/>
              <w:rPr>
                <w:rFonts w:eastAsia="Calibri"/>
                <w:lang w:eastAsia="en-US"/>
              </w:rPr>
            </w:pPr>
            <w:r w:rsidRPr="001C4B40">
              <w:rPr>
                <w:rFonts w:eastAsia="Calibri"/>
                <w:lang w:eastAsia="en-US"/>
              </w:rPr>
              <w:t>74</w:t>
            </w:r>
          </w:p>
        </w:tc>
      </w:tr>
    </w:tbl>
    <w:p w:rsidR="001C4B40" w:rsidRPr="001C4B40" w:rsidRDefault="001C4B40" w:rsidP="001C4B40">
      <w:pPr>
        <w:pStyle w:val="af2"/>
        <w:jc w:val="both"/>
        <w:rPr>
          <w:szCs w:val="24"/>
        </w:rPr>
      </w:pPr>
      <w:r w:rsidRPr="001C4B40">
        <w:rPr>
          <w:szCs w:val="24"/>
        </w:rPr>
        <w:lastRenderedPageBreak/>
        <w:t>По схематической карте зон влажности район работ относится к сухой зоне (СП 131.13330.2020, рисунок А</w:t>
      </w:r>
      <w:proofErr w:type="gramStart"/>
      <w:r w:rsidRPr="001C4B40">
        <w:rPr>
          <w:szCs w:val="24"/>
        </w:rPr>
        <w:t>1</w:t>
      </w:r>
      <w:proofErr w:type="gramEnd"/>
      <w:r w:rsidRPr="001C4B40">
        <w:rPr>
          <w:szCs w:val="24"/>
        </w:rPr>
        <w:t>).</w:t>
      </w:r>
    </w:p>
    <w:p w:rsidR="001C4B40" w:rsidRPr="001C4B40" w:rsidRDefault="001C4B40" w:rsidP="001C4B40">
      <w:pPr>
        <w:pStyle w:val="af2"/>
        <w:jc w:val="both"/>
        <w:rPr>
          <w:szCs w:val="24"/>
        </w:rPr>
      </w:pPr>
      <w:r w:rsidRPr="001C4B40">
        <w:rPr>
          <w:szCs w:val="24"/>
        </w:rPr>
        <w:t xml:space="preserve">Среднегодовое количество осадков составляет 461мм с ноября по март осадков меньше 154 мм, с апреля по октябрь – 307 мм. В течение года летние осадки превышают зимние: в среднем 54 мм в июле и 24 мм в феврале. Преобладающее количество осадков выпадает в виде слабых и незначительных по величине дождей или снегопадов. </w:t>
      </w:r>
    </w:p>
    <w:p w:rsidR="001C4B40" w:rsidRPr="001C4B40" w:rsidRDefault="001C4B40" w:rsidP="001C4B40">
      <w:pPr>
        <w:pStyle w:val="af2"/>
        <w:jc w:val="both"/>
        <w:rPr>
          <w:szCs w:val="24"/>
        </w:rPr>
      </w:pPr>
      <w:r w:rsidRPr="001C4B40">
        <w:rPr>
          <w:szCs w:val="24"/>
        </w:rPr>
        <w:t>Максимальное суточное количество осадков обеспеченностью 1% составляет 61 мм.</w:t>
      </w:r>
    </w:p>
    <w:p w:rsidR="001C4B40" w:rsidRPr="001C4B40" w:rsidRDefault="001C4B40" w:rsidP="001C4B40">
      <w:pPr>
        <w:pStyle w:val="af2"/>
        <w:jc w:val="both"/>
        <w:rPr>
          <w:szCs w:val="24"/>
        </w:rPr>
      </w:pPr>
      <w:r w:rsidRPr="001C4B40">
        <w:rPr>
          <w:szCs w:val="24"/>
        </w:rPr>
        <w:t>Таблица 6 - Месячное и годовое количество осадков, мм (по м/</w:t>
      </w:r>
      <w:proofErr w:type="spellStart"/>
      <w:proofErr w:type="gramStart"/>
      <w:r w:rsidRPr="001C4B40">
        <w:rPr>
          <w:szCs w:val="24"/>
        </w:rPr>
        <w:t>ст</w:t>
      </w:r>
      <w:proofErr w:type="spellEnd"/>
      <w:proofErr w:type="gramEnd"/>
      <w:r w:rsidRPr="001C4B40">
        <w:rPr>
          <w:szCs w:val="24"/>
        </w:rPr>
        <w:t xml:space="preserve"> Серноводск).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07"/>
        <w:gridCol w:w="805"/>
        <w:gridCol w:w="807"/>
        <w:gridCol w:w="805"/>
        <w:gridCol w:w="807"/>
        <w:gridCol w:w="805"/>
        <w:gridCol w:w="807"/>
        <w:gridCol w:w="805"/>
        <w:gridCol w:w="807"/>
        <w:gridCol w:w="805"/>
        <w:gridCol w:w="807"/>
        <w:gridCol w:w="809"/>
      </w:tblGrid>
      <w:tr w:rsidR="001C4B40" w:rsidRPr="001C4B40" w:rsidTr="00820AC0">
        <w:trPr>
          <w:trHeight w:val="244"/>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Количество осадков</w:t>
            </w:r>
          </w:p>
        </w:tc>
      </w:tr>
      <w:tr w:rsidR="001C4B40" w:rsidRPr="001C4B40" w:rsidTr="00820AC0">
        <w:trPr>
          <w:trHeight w:val="244"/>
        </w:trPr>
        <w:tc>
          <w:tcPr>
            <w:tcW w:w="384"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w:t>
            </w:r>
          </w:p>
        </w:tc>
        <w:tc>
          <w:tcPr>
            <w:tcW w:w="385"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II</w:t>
            </w:r>
          </w:p>
        </w:tc>
        <w:tc>
          <w:tcPr>
            <w:tcW w:w="384"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III</w:t>
            </w:r>
          </w:p>
        </w:tc>
        <w:tc>
          <w:tcPr>
            <w:tcW w:w="385"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IV</w:t>
            </w:r>
          </w:p>
        </w:tc>
        <w:tc>
          <w:tcPr>
            <w:tcW w:w="384"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w:t>
            </w:r>
          </w:p>
        </w:tc>
        <w:tc>
          <w:tcPr>
            <w:tcW w:w="385"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w:t>
            </w:r>
          </w:p>
        </w:tc>
        <w:tc>
          <w:tcPr>
            <w:tcW w:w="384"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VII</w:t>
            </w:r>
          </w:p>
        </w:tc>
        <w:tc>
          <w:tcPr>
            <w:tcW w:w="385"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VIII</w:t>
            </w:r>
          </w:p>
        </w:tc>
        <w:tc>
          <w:tcPr>
            <w:tcW w:w="384"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IX</w:t>
            </w:r>
          </w:p>
        </w:tc>
        <w:tc>
          <w:tcPr>
            <w:tcW w:w="385"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w:t>
            </w:r>
          </w:p>
        </w:tc>
        <w:tc>
          <w:tcPr>
            <w:tcW w:w="384"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XI</w:t>
            </w:r>
          </w:p>
        </w:tc>
        <w:tc>
          <w:tcPr>
            <w:tcW w:w="385"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XII</w:t>
            </w:r>
          </w:p>
        </w:tc>
        <w:tc>
          <w:tcPr>
            <w:tcW w:w="38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Год</w:t>
            </w:r>
          </w:p>
        </w:tc>
      </w:tr>
      <w:tr w:rsidR="001C4B40" w:rsidRPr="001C4B40" w:rsidTr="00820AC0">
        <w:trPr>
          <w:trHeight w:val="244"/>
        </w:trPr>
        <w:tc>
          <w:tcPr>
            <w:tcW w:w="38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32</w:t>
            </w:r>
          </w:p>
        </w:tc>
        <w:tc>
          <w:tcPr>
            <w:tcW w:w="38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24</w:t>
            </w:r>
          </w:p>
        </w:tc>
        <w:tc>
          <w:tcPr>
            <w:tcW w:w="38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26</w:t>
            </w:r>
          </w:p>
        </w:tc>
        <w:tc>
          <w:tcPr>
            <w:tcW w:w="38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29</w:t>
            </w:r>
          </w:p>
        </w:tc>
        <w:tc>
          <w:tcPr>
            <w:tcW w:w="38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36</w:t>
            </w:r>
          </w:p>
        </w:tc>
        <w:tc>
          <w:tcPr>
            <w:tcW w:w="38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50</w:t>
            </w:r>
          </w:p>
        </w:tc>
        <w:tc>
          <w:tcPr>
            <w:tcW w:w="38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54</w:t>
            </w:r>
          </w:p>
        </w:tc>
        <w:tc>
          <w:tcPr>
            <w:tcW w:w="38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46</w:t>
            </w:r>
          </w:p>
        </w:tc>
        <w:tc>
          <w:tcPr>
            <w:tcW w:w="38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46</w:t>
            </w:r>
          </w:p>
        </w:tc>
        <w:tc>
          <w:tcPr>
            <w:tcW w:w="38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46</w:t>
            </w:r>
          </w:p>
        </w:tc>
        <w:tc>
          <w:tcPr>
            <w:tcW w:w="384"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37</w:t>
            </w:r>
          </w:p>
        </w:tc>
        <w:tc>
          <w:tcPr>
            <w:tcW w:w="38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35</w:t>
            </w:r>
          </w:p>
        </w:tc>
        <w:tc>
          <w:tcPr>
            <w:tcW w:w="38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461</w:t>
            </w:r>
          </w:p>
        </w:tc>
      </w:tr>
    </w:tbl>
    <w:p w:rsidR="001C4B40" w:rsidRPr="001C4B40" w:rsidRDefault="001C4B40" w:rsidP="001C4B40">
      <w:pPr>
        <w:pStyle w:val="af2"/>
        <w:jc w:val="both"/>
        <w:rPr>
          <w:szCs w:val="24"/>
        </w:rPr>
      </w:pPr>
      <w:r w:rsidRPr="001C4B40">
        <w:rPr>
          <w:szCs w:val="24"/>
        </w:rPr>
        <w:t xml:space="preserve">Снежный покров. Исследуемая территория относится к району с устойчивым залеганием снежного покрова. Появление снежного покрова в среднем отмечается 20 октября, а установление устойчивого снежного покрова – 15 ноября, при этом возможен значительный разброс по датам для раннего и позднего установления снежного покрова. Число дней со снежным покровом составляет 159 дня. Среднемноголетние </w:t>
      </w:r>
      <w:proofErr w:type="gramStart"/>
      <w:r w:rsidRPr="001C4B40">
        <w:rPr>
          <w:szCs w:val="24"/>
        </w:rPr>
        <w:t>показали динамики снежного покрова приведены</w:t>
      </w:r>
      <w:proofErr w:type="gramEnd"/>
      <w:r w:rsidRPr="001C4B40">
        <w:rPr>
          <w:szCs w:val="24"/>
        </w:rPr>
        <w:t xml:space="preserve"> в таблице 7 (по метеостанции Клявлино).</w:t>
      </w:r>
    </w:p>
    <w:p w:rsidR="001C4B40" w:rsidRPr="001C4B40" w:rsidRDefault="001C4B40" w:rsidP="001C4B40">
      <w:pPr>
        <w:pStyle w:val="af2"/>
        <w:jc w:val="both"/>
        <w:rPr>
          <w:szCs w:val="24"/>
        </w:rPr>
      </w:pPr>
      <w:r w:rsidRPr="001C4B40">
        <w:rPr>
          <w:szCs w:val="24"/>
        </w:rPr>
        <w:t>Таблица 7 – Основные показатели динамики снежного покрова (по метеостанции Клявлино)</w:t>
      </w:r>
    </w:p>
    <w:tbl>
      <w:tblPr>
        <w:tblW w:w="5000" w:type="pct"/>
        <w:tblCellMar>
          <w:left w:w="40" w:type="dxa"/>
          <w:right w:w="40" w:type="dxa"/>
        </w:tblCellMar>
        <w:tblLook w:val="0000" w:firstRow="0" w:lastRow="0" w:firstColumn="0" w:lastColumn="0" w:noHBand="0" w:noVBand="0"/>
      </w:tblPr>
      <w:tblGrid>
        <w:gridCol w:w="886"/>
        <w:gridCol w:w="785"/>
        <w:gridCol w:w="895"/>
        <w:gridCol w:w="885"/>
        <w:gridCol w:w="799"/>
        <w:gridCol w:w="895"/>
        <w:gridCol w:w="885"/>
        <w:gridCol w:w="785"/>
        <w:gridCol w:w="895"/>
        <w:gridCol w:w="941"/>
        <w:gridCol w:w="800"/>
        <w:gridCol w:w="895"/>
      </w:tblGrid>
      <w:tr w:rsidR="001C4B40" w:rsidRPr="001C4B40" w:rsidTr="00820AC0">
        <w:tc>
          <w:tcPr>
            <w:tcW w:w="1200" w:type="pct"/>
            <w:gridSpan w:val="3"/>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Дата появления снежного покрова</w:t>
            </w:r>
          </w:p>
        </w:tc>
        <w:tc>
          <w:tcPr>
            <w:tcW w:w="1253" w:type="pct"/>
            <w:gridSpan w:val="3"/>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Дата образования устойчивого снежного покрова</w:t>
            </w:r>
          </w:p>
        </w:tc>
        <w:tc>
          <w:tcPr>
            <w:tcW w:w="1283" w:type="pct"/>
            <w:gridSpan w:val="3"/>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Дата разрушения устойчивого снежного покрова</w:t>
            </w:r>
          </w:p>
        </w:tc>
        <w:tc>
          <w:tcPr>
            <w:tcW w:w="1264" w:type="pct"/>
            <w:gridSpan w:val="3"/>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Дата схода снежного покрова</w:t>
            </w:r>
          </w:p>
        </w:tc>
      </w:tr>
      <w:tr w:rsidR="001C4B40" w:rsidRPr="001C4B40" w:rsidTr="00820AC0">
        <w:tc>
          <w:tcPr>
            <w:tcW w:w="450"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ind w:right="-67"/>
              <w:rPr>
                <w:rStyle w:val="FontStyle109"/>
                <w:b w:val="0"/>
                <w:sz w:val="24"/>
                <w:szCs w:val="24"/>
              </w:rPr>
            </w:pPr>
            <w:r w:rsidRPr="001C4B40">
              <w:rPr>
                <w:rStyle w:val="FontStyle109"/>
                <w:b w:val="0"/>
                <w:sz w:val="24"/>
                <w:szCs w:val="24"/>
              </w:rPr>
              <w:t>средняя</w:t>
            </w:r>
          </w:p>
        </w:tc>
        <w:tc>
          <w:tcPr>
            <w:tcW w:w="333"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ранняя</w:t>
            </w:r>
          </w:p>
        </w:tc>
        <w:tc>
          <w:tcPr>
            <w:tcW w:w="417"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поздняя</w:t>
            </w:r>
          </w:p>
        </w:tc>
        <w:tc>
          <w:tcPr>
            <w:tcW w:w="412"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средняя</w:t>
            </w:r>
          </w:p>
        </w:tc>
        <w:tc>
          <w:tcPr>
            <w:tcW w:w="408"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ранняя</w:t>
            </w:r>
          </w:p>
        </w:tc>
        <w:tc>
          <w:tcPr>
            <w:tcW w:w="433"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поздняя</w:t>
            </w:r>
          </w:p>
        </w:tc>
        <w:tc>
          <w:tcPr>
            <w:tcW w:w="455"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средняя</w:t>
            </w:r>
          </w:p>
        </w:tc>
        <w:tc>
          <w:tcPr>
            <w:tcW w:w="416"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ранняя</w:t>
            </w:r>
          </w:p>
        </w:tc>
        <w:tc>
          <w:tcPr>
            <w:tcW w:w="412"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поздняя</w:t>
            </w:r>
          </w:p>
        </w:tc>
        <w:tc>
          <w:tcPr>
            <w:tcW w:w="476"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средняя</w:t>
            </w:r>
          </w:p>
        </w:tc>
        <w:tc>
          <w:tcPr>
            <w:tcW w:w="408"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ранняя</w:t>
            </w:r>
          </w:p>
        </w:tc>
        <w:tc>
          <w:tcPr>
            <w:tcW w:w="379" w:type="pct"/>
            <w:tcBorders>
              <w:top w:val="single" w:sz="4" w:space="0" w:color="auto"/>
              <w:left w:val="single" w:sz="6" w:space="0" w:color="auto"/>
              <w:bottom w:val="single" w:sz="6" w:space="0" w:color="auto"/>
              <w:right w:val="single" w:sz="6" w:space="0" w:color="auto"/>
            </w:tcBorders>
            <w:vAlign w:val="center"/>
          </w:tcPr>
          <w:p w:rsidR="001C4B40" w:rsidRPr="001C4B40" w:rsidRDefault="001C4B40" w:rsidP="00820AC0">
            <w:pPr>
              <w:pStyle w:val="Style8"/>
              <w:widowControl/>
              <w:rPr>
                <w:rStyle w:val="FontStyle109"/>
                <w:b w:val="0"/>
                <w:sz w:val="24"/>
                <w:szCs w:val="24"/>
              </w:rPr>
            </w:pPr>
            <w:r w:rsidRPr="001C4B40">
              <w:rPr>
                <w:rStyle w:val="FontStyle109"/>
                <w:b w:val="0"/>
                <w:sz w:val="24"/>
                <w:szCs w:val="24"/>
              </w:rPr>
              <w:t>поздняя</w:t>
            </w:r>
          </w:p>
        </w:tc>
      </w:tr>
      <w:tr w:rsidR="001C4B40" w:rsidRPr="001C4B40" w:rsidTr="00820AC0">
        <w:tc>
          <w:tcPr>
            <w:tcW w:w="450"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lang w:eastAsia="en-US"/>
              </w:rPr>
            </w:pPr>
            <w:r w:rsidRPr="001C4B40">
              <w:rPr>
                <w:rStyle w:val="FontStyle94"/>
                <w:lang w:eastAsia="en-US"/>
              </w:rPr>
              <w:t>20</w:t>
            </w:r>
            <w:r w:rsidRPr="001C4B40">
              <w:rPr>
                <w:rStyle w:val="FontStyle94"/>
                <w:lang w:val="en-US" w:eastAsia="en-US"/>
              </w:rPr>
              <w:t>.X</w:t>
            </w:r>
          </w:p>
        </w:tc>
        <w:tc>
          <w:tcPr>
            <w:tcW w:w="333"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rPr>
            </w:pPr>
            <w:r w:rsidRPr="001C4B40">
              <w:rPr>
                <w:rStyle w:val="FontStyle94"/>
              </w:rPr>
              <w:t>20.</w:t>
            </w:r>
            <w:proofErr w:type="gramStart"/>
            <w:r w:rsidRPr="001C4B40">
              <w:rPr>
                <w:rStyle w:val="FontStyle94"/>
                <w:lang w:val="en-US"/>
              </w:rPr>
              <w:t>I</w:t>
            </w:r>
            <w:proofErr w:type="gramEnd"/>
            <w:r w:rsidRPr="001C4B40">
              <w:rPr>
                <w:rStyle w:val="FontStyle94"/>
              </w:rPr>
              <w:t>Х</w:t>
            </w:r>
          </w:p>
        </w:tc>
        <w:tc>
          <w:tcPr>
            <w:tcW w:w="417"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lang w:val="en-US" w:eastAsia="en-US"/>
              </w:rPr>
            </w:pPr>
            <w:r w:rsidRPr="001C4B40">
              <w:rPr>
                <w:rStyle w:val="FontStyle94"/>
                <w:lang w:val="en-US" w:eastAsia="en-US"/>
              </w:rPr>
              <w:t>8.XII</w:t>
            </w:r>
          </w:p>
        </w:tc>
        <w:tc>
          <w:tcPr>
            <w:tcW w:w="412"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rPr>
            </w:pPr>
            <w:r w:rsidRPr="001C4B40">
              <w:rPr>
                <w:rStyle w:val="FontStyle94"/>
                <w:lang w:val="en-US"/>
              </w:rPr>
              <w:t>15</w:t>
            </w:r>
            <w:r w:rsidRPr="001C4B40">
              <w:rPr>
                <w:rStyle w:val="FontStyle94"/>
              </w:rPr>
              <w:t>.XI</w:t>
            </w:r>
          </w:p>
        </w:tc>
        <w:tc>
          <w:tcPr>
            <w:tcW w:w="408"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rPr>
            </w:pPr>
            <w:r w:rsidRPr="001C4B40">
              <w:rPr>
                <w:rStyle w:val="FontStyle94"/>
                <w:lang w:val="en-US"/>
              </w:rPr>
              <w:t>9</w:t>
            </w:r>
            <w:r w:rsidRPr="001C4B40">
              <w:rPr>
                <w:rStyle w:val="FontStyle94"/>
              </w:rPr>
              <w:t>.Х</w:t>
            </w:r>
          </w:p>
        </w:tc>
        <w:tc>
          <w:tcPr>
            <w:tcW w:w="433"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rPr>
            </w:pPr>
            <w:r w:rsidRPr="001C4B40">
              <w:rPr>
                <w:rStyle w:val="FontStyle94"/>
                <w:lang w:val="en-US"/>
              </w:rPr>
              <w:t>17</w:t>
            </w:r>
            <w:r w:rsidRPr="001C4B40">
              <w:rPr>
                <w:rStyle w:val="FontStyle94"/>
              </w:rPr>
              <w:t>.</w:t>
            </w:r>
            <w:r w:rsidRPr="001C4B40">
              <w:rPr>
                <w:rStyle w:val="FontStyle94"/>
                <w:lang w:val="en-US"/>
              </w:rPr>
              <w:t>XII</w:t>
            </w:r>
          </w:p>
        </w:tc>
        <w:tc>
          <w:tcPr>
            <w:tcW w:w="455"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lang w:val="en-US" w:eastAsia="en-US"/>
              </w:rPr>
            </w:pPr>
            <w:r w:rsidRPr="001C4B40">
              <w:rPr>
                <w:rStyle w:val="FontStyle94"/>
                <w:lang w:val="en-US" w:eastAsia="en-US"/>
              </w:rPr>
              <w:t>12.IV</w:t>
            </w:r>
          </w:p>
        </w:tc>
        <w:tc>
          <w:tcPr>
            <w:tcW w:w="416"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lang w:val="en-US"/>
              </w:rPr>
            </w:pPr>
            <w:r w:rsidRPr="001C4B40">
              <w:rPr>
                <w:rStyle w:val="FontStyle94"/>
                <w:lang w:val="en-US"/>
              </w:rPr>
              <w:t>29</w:t>
            </w:r>
            <w:r w:rsidRPr="001C4B40">
              <w:rPr>
                <w:rStyle w:val="FontStyle94"/>
              </w:rPr>
              <w:t>.</w:t>
            </w:r>
            <w:r w:rsidRPr="001C4B40">
              <w:rPr>
                <w:rStyle w:val="FontStyle94"/>
                <w:lang w:val="en-US"/>
              </w:rPr>
              <w:t>III</w:t>
            </w:r>
          </w:p>
        </w:tc>
        <w:tc>
          <w:tcPr>
            <w:tcW w:w="412"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lang w:val="en-US" w:eastAsia="en-US"/>
              </w:rPr>
            </w:pPr>
            <w:r w:rsidRPr="001C4B40">
              <w:rPr>
                <w:rStyle w:val="FontStyle94"/>
                <w:lang w:val="en-US" w:eastAsia="en-US"/>
              </w:rPr>
              <w:t>30.IV</w:t>
            </w:r>
          </w:p>
        </w:tc>
        <w:tc>
          <w:tcPr>
            <w:tcW w:w="476"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rPr>
            </w:pPr>
            <w:r w:rsidRPr="001C4B40">
              <w:rPr>
                <w:rStyle w:val="FontStyle94"/>
                <w:lang w:val="en-US"/>
              </w:rPr>
              <w:t>16</w:t>
            </w:r>
            <w:r w:rsidRPr="001C4B40">
              <w:rPr>
                <w:rStyle w:val="FontStyle94"/>
              </w:rPr>
              <w:t>.</w:t>
            </w:r>
            <w:r w:rsidRPr="001C4B40">
              <w:rPr>
                <w:rStyle w:val="FontStyle94"/>
                <w:lang w:val="en-US" w:eastAsia="en-US"/>
              </w:rPr>
              <w:t xml:space="preserve"> IV</w:t>
            </w:r>
          </w:p>
        </w:tc>
        <w:tc>
          <w:tcPr>
            <w:tcW w:w="408"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lang w:val="en-US"/>
              </w:rPr>
            </w:pPr>
            <w:r w:rsidRPr="001C4B40">
              <w:rPr>
                <w:rStyle w:val="FontStyle94"/>
                <w:lang w:val="en-US"/>
              </w:rPr>
              <w:t>31</w:t>
            </w:r>
            <w:r w:rsidRPr="001C4B40">
              <w:rPr>
                <w:rStyle w:val="FontStyle94"/>
              </w:rPr>
              <w:t>.</w:t>
            </w:r>
            <w:r w:rsidRPr="001C4B40">
              <w:rPr>
                <w:rStyle w:val="FontStyle94"/>
                <w:lang w:val="en-US"/>
              </w:rPr>
              <w:t>III</w:t>
            </w:r>
          </w:p>
        </w:tc>
        <w:tc>
          <w:tcPr>
            <w:tcW w:w="379" w:type="pct"/>
            <w:tcBorders>
              <w:top w:val="single" w:sz="6" w:space="0" w:color="auto"/>
              <w:left w:val="single" w:sz="6" w:space="0" w:color="auto"/>
              <w:bottom w:val="single" w:sz="6" w:space="0" w:color="auto"/>
              <w:right w:val="single" w:sz="6" w:space="0" w:color="auto"/>
            </w:tcBorders>
            <w:vAlign w:val="center"/>
          </w:tcPr>
          <w:p w:rsidR="001C4B40" w:rsidRPr="001C4B40" w:rsidRDefault="001C4B40" w:rsidP="00820AC0">
            <w:pPr>
              <w:pStyle w:val="Style69"/>
              <w:widowControl/>
              <w:spacing w:line="240" w:lineRule="auto"/>
              <w:rPr>
                <w:rStyle w:val="FontStyle94"/>
                <w:lang w:val="en-US" w:eastAsia="en-US"/>
              </w:rPr>
            </w:pPr>
            <w:r w:rsidRPr="001C4B40">
              <w:rPr>
                <w:rStyle w:val="FontStyle94"/>
                <w:lang w:eastAsia="en-US"/>
              </w:rPr>
              <w:t>2</w:t>
            </w:r>
            <w:r w:rsidRPr="001C4B40">
              <w:rPr>
                <w:rStyle w:val="FontStyle94"/>
                <w:lang w:val="en-US" w:eastAsia="en-US"/>
              </w:rPr>
              <w:t>4.V</w:t>
            </w:r>
          </w:p>
        </w:tc>
      </w:tr>
    </w:tbl>
    <w:p w:rsidR="001C4B40" w:rsidRPr="001C4B40" w:rsidRDefault="001C4B40" w:rsidP="001C4B40">
      <w:pPr>
        <w:pStyle w:val="af2"/>
        <w:jc w:val="both"/>
        <w:rPr>
          <w:szCs w:val="24"/>
        </w:rPr>
      </w:pPr>
      <w:r w:rsidRPr="001C4B40">
        <w:rPr>
          <w:szCs w:val="24"/>
        </w:rPr>
        <w:t>Данные о высоте снежного покрова и его плотности на последний день декады представлены в таблицах 8.</w:t>
      </w:r>
    </w:p>
    <w:p w:rsidR="001C4B40" w:rsidRPr="001C4B40" w:rsidRDefault="001C4B40" w:rsidP="001C4B40">
      <w:pPr>
        <w:pStyle w:val="af2"/>
        <w:jc w:val="both"/>
        <w:rPr>
          <w:szCs w:val="24"/>
        </w:rPr>
      </w:pPr>
      <w:r w:rsidRPr="001C4B40">
        <w:rPr>
          <w:szCs w:val="24"/>
        </w:rPr>
        <w:t>Средняя максимальная снеговая нагрузка составляет 123 кг/м</w:t>
      </w:r>
      <w:proofErr w:type="gramStart"/>
      <w:r w:rsidRPr="001C4B40">
        <w:rPr>
          <w:szCs w:val="24"/>
          <w:vertAlign w:val="superscript"/>
        </w:rPr>
        <w:t>2</w:t>
      </w:r>
      <w:proofErr w:type="gramEnd"/>
      <w:r w:rsidRPr="001C4B40">
        <w:rPr>
          <w:szCs w:val="24"/>
        </w:rPr>
        <w:t xml:space="preserve"> с учетом сноса снега (-20%) – 98 кг/м</w:t>
      </w:r>
      <w:r w:rsidRPr="001C4B40">
        <w:rPr>
          <w:szCs w:val="24"/>
          <w:vertAlign w:val="superscript"/>
        </w:rPr>
        <w:t>2</w:t>
      </w:r>
      <w:r w:rsidRPr="001C4B40">
        <w:rPr>
          <w:szCs w:val="24"/>
        </w:rPr>
        <w:t>. Максимальная снеговая нагрузка составляет 244 кг/м</w:t>
      </w:r>
      <w:proofErr w:type="gramStart"/>
      <w:r w:rsidRPr="001C4B40">
        <w:rPr>
          <w:szCs w:val="24"/>
          <w:vertAlign w:val="superscript"/>
        </w:rPr>
        <w:t>2</w:t>
      </w:r>
      <w:proofErr w:type="gramEnd"/>
      <w:r w:rsidRPr="001C4B40">
        <w:rPr>
          <w:szCs w:val="24"/>
        </w:rPr>
        <w:t>, с учетом сноса снега (-20%) – 195 кг/м</w:t>
      </w:r>
      <w:r w:rsidRPr="001C4B40">
        <w:rPr>
          <w:szCs w:val="24"/>
          <w:vertAlign w:val="superscript"/>
        </w:rPr>
        <w:t>2</w:t>
      </w:r>
      <w:r w:rsidRPr="001C4B40">
        <w:rPr>
          <w:szCs w:val="24"/>
        </w:rPr>
        <w:t>.</w:t>
      </w:r>
    </w:p>
    <w:p w:rsidR="001C4B40" w:rsidRPr="001C4B40" w:rsidRDefault="001C4B40" w:rsidP="001C4B40">
      <w:pPr>
        <w:pStyle w:val="af2"/>
        <w:jc w:val="both"/>
        <w:rPr>
          <w:szCs w:val="24"/>
        </w:rPr>
      </w:pPr>
      <w:r w:rsidRPr="001C4B40">
        <w:rPr>
          <w:szCs w:val="24"/>
        </w:rPr>
        <w:t>Таблица 8 – Высота (</w:t>
      </w:r>
      <w:proofErr w:type="gramStart"/>
      <w:r w:rsidRPr="001C4B40">
        <w:rPr>
          <w:szCs w:val="24"/>
        </w:rPr>
        <w:t>см</w:t>
      </w:r>
      <w:proofErr w:type="gramEnd"/>
      <w:r w:rsidRPr="001C4B40">
        <w:rPr>
          <w:szCs w:val="24"/>
        </w:rPr>
        <w:t xml:space="preserve">) снежного покрова по </w:t>
      </w:r>
      <w:proofErr w:type="spellStart"/>
      <w:r w:rsidRPr="001C4B40">
        <w:rPr>
          <w:szCs w:val="24"/>
        </w:rPr>
        <w:t>снегосъемкам</w:t>
      </w:r>
      <w:proofErr w:type="spellEnd"/>
      <w:r w:rsidRPr="001C4B40">
        <w:rPr>
          <w:szCs w:val="24"/>
        </w:rPr>
        <w:t xml:space="preserve"> на последний день декады (Клявлино).</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4"/>
        <w:gridCol w:w="174"/>
        <w:gridCol w:w="85"/>
        <w:gridCol w:w="342"/>
        <w:gridCol w:w="346"/>
        <w:gridCol w:w="346"/>
        <w:gridCol w:w="347"/>
        <w:gridCol w:w="347"/>
        <w:gridCol w:w="347"/>
        <w:gridCol w:w="347"/>
        <w:gridCol w:w="347"/>
        <w:gridCol w:w="347"/>
        <w:gridCol w:w="347"/>
        <w:gridCol w:w="399"/>
        <w:gridCol w:w="347"/>
        <w:gridCol w:w="347"/>
        <w:gridCol w:w="335"/>
        <w:gridCol w:w="335"/>
        <w:gridCol w:w="371"/>
        <w:gridCol w:w="372"/>
        <w:gridCol w:w="679"/>
        <w:gridCol w:w="746"/>
        <w:gridCol w:w="644"/>
        <w:gridCol w:w="571"/>
      </w:tblGrid>
      <w:tr w:rsidR="001C4B40" w:rsidRPr="001C4B40" w:rsidTr="00820AC0">
        <w:trPr>
          <w:tblHeader/>
          <w:jc w:val="center"/>
        </w:trPr>
        <w:tc>
          <w:tcPr>
            <w:tcW w:w="807" w:type="dxa"/>
            <w:gridSpan w:val="4"/>
            <w:vAlign w:val="center"/>
          </w:tcPr>
          <w:p w:rsidR="001C4B40" w:rsidRPr="001C4B40" w:rsidRDefault="001C4B40" w:rsidP="001C4B40">
            <w:pPr>
              <w:ind w:left="-57" w:right="-57" w:firstLine="0"/>
              <w:rPr>
                <w:rFonts w:eastAsia="Batang"/>
              </w:rPr>
            </w:pPr>
            <w:r w:rsidRPr="001C4B40">
              <w:rPr>
                <w:rFonts w:eastAsia="Batang"/>
                <w:lang w:val="en-US"/>
              </w:rPr>
              <w:t>XI</w:t>
            </w:r>
          </w:p>
        </w:tc>
        <w:tc>
          <w:tcPr>
            <w:tcW w:w="1034" w:type="dxa"/>
            <w:gridSpan w:val="3"/>
            <w:vAlign w:val="center"/>
          </w:tcPr>
          <w:p w:rsidR="001C4B40" w:rsidRPr="001C4B40" w:rsidRDefault="001C4B40" w:rsidP="001C4B40">
            <w:pPr>
              <w:ind w:left="-57" w:right="-57" w:firstLine="0"/>
              <w:jc w:val="center"/>
              <w:rPr>
                <w:rFonts w:eastAsia="Batang"/>
              </w:rPr>
            </w:pPr>
            <w:r w:rsidRPr="001C4B40">
              <w:rPr>
                <w:rFonts w:eastAsia="Batang"/>
                <w:lang w:val="en-US"/>
              </w:rPr>
              <w:t>XII</w:t>
            </w:r>
          </w:p>
        </w:tc>
        <w:tc>
          <w:tcPr>
            <w:tcW w:w="1041" w:type="dxa"/>
            <w:gridSpan w:val="3"/>
            <w:vAlign w:val="center"/>
          </w:tcPr>
          <w:p w:rsidR="001C4B40" w:rsidRPr="001C4B40" w:rsidRDefault="001C4B40" w:rsidP="001C4B40">
            <w:pPr>
              <w:ind w:left="-57" w:right="-57" w:firstLine="0"/>
              <w:jc w:val="center"/>
              <w:rPr>
                <w:rFonts w:eastAsia="Batang"/>
              </w:rPr>
            </w:pPr>
            <w:r w:rsidRPr="001C4B40">
              <w:rPr>
                <w:rFonts w:eastAsia="Batang"/>
                <w:lang w:val="en-US"/>
              </w:rPr>
              <w:t>I</w:t>
            </w:r>
          </w:p>
        </w:tc>
        <w:tc>
          <w:tcPr>
            <w:tcW w:w="1041" w:type="dxa"/>
            <w:gridSpan w:val="3"/>
            <w:vAlign w:val="center"/>
          </w:tcPr>
          <w:p w:rsidR="001C4B40" w:rsidRPr="001C4B40" w:rsidRDefault="001C4B40" w:rsidP="001C4B40">
            <w:pPr>
              <w:ind w:left="-57" w:right="-57" w:firstLine="0"/>
              <w:jc w:val="center"/>
              <w:rPr>
                <w:rFonts w:eastAsia="Batang"/>
              </w:rPr>
            </w:pPr>
            <w:r w:rsidRPr="001C4B40">
              <w:rPr>
                <w:rFonts w:eastAsia="Batang"/>
                <w:lang w:val="en-US"/>
              </w:rPr>
              <w:t>II</w:t>
            </w:r>
          </w:p>
        </w:tc>
        <w:tc>
          <w:tcPr>
            <w:tcW w:w="1093" w:type="dxa"/>
            <w:gridSpan w:val="3"/>
            <w:vAlign w:val="center"/>
          </w:tcPr>
          <w:p w:rsidR="001C4B40" w:rsidRPr="001C4B40" w:rsidRDefault="001C4B40" w:rsidP="001C4B40">
            <w:pPr>
              <w:ind w:left="-57" w:right="-57" w:firstLine="0"/>
              <w:jc w:val="center"/>
              <w:rPr>
                <w:rFonts w:eastAsia="Batang"/>
              </w:rPr>
            </w:pPr>
            <w:r w:rsidRPr="001C4B40">
              <w:rPr>
                <w:rFonts w:eastAsia="Batang"/>
                <w:lang w:val="en-US"/>
              </w:rPr>
              <w:t>III</w:t>
            </w:r>
          </w:p>
        </w:tc>
        <w:tc>
          <w:tcPr>
            <w:tcW w:w="1017" w:type="dxa"/>
            <w:gridSpan w:val="3"/>
            <w:vAlign w:val="center"/>
          </w:tcPr>
          <w:p w:rsidR="001C4B40" w:rsidRPr="001C4B40" w:rsidRDefault="001C4B40" w:rsidP="001C4B40">
            <w:pPr>
              <w:ind w:left="-57" w:right="-57" w:firstLine="0"/>
              <w:jc w:val="center"/>
              <w:rPr>
                <w:rFonts w:eastAsia="Batang"/>
              </w:rPr>
            </w:pPr>
            <w:r w:rsidRPr="001C4B40">
              <w:rPr>
                <w:rFonts w:eastAsia="Batang"/>
                <w:lang w:val="en-US"/>
              </w:rPr>
              <w:t>IV</w:t>
            </w:r>
          </w:p>
        </w:tc>
        <w:tc>
          <w:tcPr>
            <w:tcW w:w="1422" w:type="dxa"/>
            <w:gridSpan w:val="3"/>
            <w:vAlign w:val="center"/>
          </w:tcPr>
          <w:p w:rsidR="001C4B40" w:rsidRPr="001C4B40" w:rsidRDefault="001C4B40" w:rsidP="001C4B40">
            <w:pPr>
              <w:ind w:left="-57" w:right="-57" w:firstLine="0"/>
              <w:jc w:val="center"/>
              <w:rPr>
                <w:rFonts w:eastAsia="Batang"/>
              </w:rPr>
            </w:pPr>
            <w:r w:rsidRPr="001C4B40">
              <w:rPr>
                <w:rFonts w:eastAsia="Batang"/>
                <w:lang w:val="en-US"/>
              </w:rPr>
              <w:t>V</w:t>
            </w:r>
          </w:p>
        </w:tc>
        <w:tc>
          <w:tcPr>
            <w:tcW w:w="1961" w:type="dxa"/>
            <w:gridSpan w:val="3"/>
            <w:vAlign w:val="center"/>
          </w:tcPr>
          <w:p w:rsidR="001C4B40" w:rsidRPr="001C4B40" w:rsidRDefault="001C4B40" w:rsidP="001C4B40">
            <w:pPr>
              <w:ind w:left="-57" w:right="-57" w:firstLine="0"/>
              <w:jc w:val="center"/>
              <w:rPr>
                <w:rFonts w:eastAsia="Batang"/>
              </w:rPr>
            </w:pPr>
            <w:r w:rsidRPr="001C4B40">
              <w:rPr>
                <w:rFonts w:eastAsia="Batang"/>
              </w:rPr>
              <w:t>Наибольшие</w:t>
            </w:r>
          </w:p>
          <w:p w:rsidR="001C4B40" w:rsidRPr="001C4B40" w:rsidRDefault="001C4B40" w:rsidP="001C4B40">
            <w:pPr>
              <w:ind w:left="-57" w:right="-57" w:firstLine="0"/>
              <w:jc w:val="center"/>
              <w:rPr>
                <w:rFonts w:eastAsia="Batang"/>
              </w:rPr>
            </w:pPr>
            <w:r w:rsidRPr="001C4B40">
              <w:rPr>
                <w:rFonts w:eastAsia="Batang"/>
              </w:rPr>
              <w:t>за зиму</w:t>
            </w:r>
          </w:p>
        </w:tc>
      </w:tr>
      <w:tr w:rsidR="001C4B40" w:rsidRPr="001C4B40" w:rsidTr="00820AC0">
        <w:trPr>
          <w:tblHeader/>
          <w:jc w:val="center"/>
        </w:trPr>
        <w:tc>
          <w:tcPr>
            <w:tcW w:w="274" w:type="dxa"/>
            <w:vAlign w:val="center"/>
          </w:tcPr>
          <w:p w:rsidR="001C4B40" w:rsidRPr="001C4B40" w:rsidRDefault="001C4B40" w:rsidP="001C4B40">
            <w:pPr>
              <w:ind w:left="-57" w:right="-57" w:firstLine="0"/>
              <w:jc w:val="center"/>
              <w:rPr>
                <w:rFonts w:eastAsia="Batang"/>
              </w:rPr>
            </w:pPr>
            <w:r w:rsidRPr="001C4B40">
              <w:rPr>
                <w:rFonts w:eastAsia="Batang"/>
              </w:rPr>
              <w:t>1</w:t>
            </w:r>
          </w:p>
        </w:tc>
        <w:tc>
          <w:tcPr>
            <w:tcW w:w="274" w:type="dxa"/>
            <w:vAlign w:val="center"/>
          </w:tcPr>
          <w:p w:rsidR="001C4B40" w:rsidRPr="001C4B40" w:rsidRDefault="001C4B40" w:rsidP="001C4B40">
            <w:pPr>
              <w:ind w:left="-57" w:right="-57" w:firstLine="0"/>
              <w:jc w:val="center"/>
              <w:rPr>
                <w:rFonts w:eastAsia="Batang"/>
              </w:rPr>
            </w:pPr>
            <w:r w:rsidRPr="001C4B40">
              <w:rPr>
                <w:rFonts w:eastAsia="Batang"/>
              </w:rPr>
              <w:t>2</w:t>
            </w:r>
          </w:p>
        </w:tc>
        <w:tc>
          <w:tcPr>
            <w:tcW w:w="259" w:type="dxa"/>
            <w:gridSpan w:val="2"/>
            <w:vAlign w:val="center"/>
          </w:tcPr>
          <w:p w:rsidR="001C4B40" w:rsidRPr="001C4B40" w:rsidRDefault="001C4B40" w:rsidP="001C4B40">
            <w:pPr>
              <w:ind w:left="-57" w:right="-57" w:firstLine="0"/>
              <w:jc w:val="center"/>
              <w:rPr>
                <w:rFonts w:eastAsia="Batang"/>
              </w:rPr>
            </w:pPr>
            <w:r w:rsidRPr="001C4B40">
              <w:rPr>
                <w:rFonts w:eastAsia="Batang"/>
              </w:rPr>
              <w:t>3</w:t>
            </w:r>
          </w:p>
        </w:tc>
        <w:tc>
          <w:tcPr>
            <w:tcW w:w="342" w:type="dxa"/>
            <w:vAlign w:val="center"/>
          </w:tcPr>
          <w:p w:rsidR="001C4B40" w:rsidRPr="001C4B40" w:rsidRDefault="001C4B40" w:rsidP="001C4B40">
            <w:pPr>
              <w:ind w:left="-57" w:right="-57" w:firstLine="0"/>
              <w:jc w:val="center"/>
              <w:rPr>
                <w:rFonts w:eastAsia="Batang"/>
              </w:rPr>
            </w:pPr>
            <w:r w:rsidRPr="001C4B40">
              <w:rPr>
                <w:rFonts w:eastAsia="Batang"/>
              </w:rPr>
              <w:t>1</w:t>
            </w:r>
          </w:p>
        </w:tc>
        <w:tc>
          <w:tcPr>
            <w:tcW w:w="346" w:type="dxa"/>
            <w:vAlign w:val="center"/>
          </w:tcPr>
          <w:p w:rsidR="001C4B40" w:rsidRPr="001C4B40" w:rsidRDefault="001C4B40" w:rsidP="001C4B40">
            <w:pPr>
              <w:ind w:left="-57" w:right="-57" w:firstLine="0"/>
              <w:jc w:val="center"/>
              <w:rPr>
                <w:rFonts w:eastAsia="Batang"/>
              </w:rPr>
            </w:pPr>
            <w:r w:rsidRPr="001C4B40">
              <w:rPr>
                <w:rFonts w:eastAsia="Batang"/>
              </w:rPr>
              <w:t>2</w:t>
            </w:r>
          </w:p>
        </w:tc>
        <w:tc>
          <w:tcPr>
            <w:tcW w:w="346" w:type="dxa"/>
            <w:vAlign w:val="center"/>
          </w:tcPr>
          <w:p w:rsidR="001C4B40" w:rsidRPr="001C4B40" w:rsidRDefault="001C4B40" w:rsidP="001C4B40">
            <w:pPr>
              <w:ind w:left="-57" w:right="-57" w:firstLine="0"/>
              <w:jc w:val="center"/>
              <w:rPr>
                <w:rFonts w:eastAsia="Batang"/>
              </w:rPr>
            </w:pPr>
            <w:r w:rsidRPr="001C4B40">
              <w:rPr>
                <w:rFonts w:eastAsia="Batang"/>
              </w:rPr>
              <w:t>3</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1</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2</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3</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1</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2</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3</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1</w:t>
            </w:r>
          </w:p>
        </w:tc>
        <w:tc>
          <w:tcPr>
            <w:tcW w:w="399" w:type="dxa"/>
            <w:vAlign w:val="center"/>
          </w:tcPr>
          <w:p w:rsidR="001C4B40" w:rsidRPr="001C4B40" w:rsidRDefault="001C4B40" w:rsidP="001C4B40">
            <w:pPr>
              <w:ind w:left="-57" w:right="-57" w:firstLine="0"/>
              <w:jc w:val="center"/>
              <w:rPr>
                <w:rFonts w:eastAsia="Batang"/>
              </w:rPr>
            </w:pPr>
            <w:r w:rsidRPr="001C4B40">
              <w:rPr>
                <w:rFonts w:eastAsia="Batang"/>
              </w:rPr>
              <w:t>2</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3</w:t>
            </w:r>
          </w:p>
        </w:tc>
        <w:tc>
          <w:tcPr>
            <w:tcW w:w="347" w:type="dxa"/>
            <w:vAlign w:val="center"/>
          </w:tcPr>
          <w:p w:rsidR="001C4B40" w:rsidRPr="001C4B40" w:rsidRDefault="001C4B40" w:rsidP="001C4B40">
            <w:pPr>
              <w:ind w:left="-57" w:right="-57" w:firstLine="0"/>
              <w:jc w:val="center"/>
              <w:rPr>
                <w:rFonts w:eastAsia="Batang"/>
              </w:rPr>
            </w:pPr>
            <w:r w:rsidRPr="001C4B40">
              <w:rPr>
                <w:rFonts w:eastAsia="Batang"/>
              </w:rPr>
              <w:t>1</w:t>
            </w:r>
          </w:p>
        </w:tc>
        <w:tc>
          <w:tcPr>
            <w:tcW w:w="335" w:type="dxa"/>
            <w:vAlign w:val="center"/>
          </w:tcPr>
          <w:p w:rsidR="001C4B40" w:rsidRPr="001C4B40" w:rsidRDefault="001C4B40" w:rsidP="001C4B40">
            <w:pPr>
              <w:ind w:left="-57" w:right="-57" w:firstLine="0"/>
              <w:jc w:val="center"/>
              <w:rPr>
                <w:rFonts w:eastAsia="Batang"/>
              </w:rPr>
            </w:pPr>
            <w:r w:rsidRPr="001C4B40">
              <w:rPr>
                <w:rFonts w:eastAsia="Batang"/>
              </w:rPr>
              <w:t>2</w:t>
            </w:r>
          </w:p>
        </w:tc>
        <w:tc>
          <w:tcPr>
            <w:tcW w:w="335" w:type="dxa"/>
            <w:vAlign w:val="center"/>
          </w:tcPr>
          <w:p w:rsidR="001C4B40" w:rsidRPr="001C4B40" w:rsidRDefault="001C4B40" w:rsidP="001C4B40">
            <w:pPr>
              <w:ind w:left="-57" w:right="-57" w:firstLine="0"/>
              <w:jc w:val="center"/>
              <w:rPr>
                <w:rFonts w:eastAsia="Batang"/>
              </w:rPr>
            </w:pPr>
            <w:r w:rsidRPr="001C4B40">
              <w:rPr>
                <w:rFonts w:eastAsia="Batang"/>
              </w:rPr>
              <w:t>3</w:t>
            </w:r>
          </w:p>
        </w:tc>
        <w:tc>
          <w:tcPr>
            <w:tcW w:w="371" w:type="dxa"/>
            <w:vAlign w:val="center"/>
          </w:tcPr>
          <w:p w:rsidR="001C4B40" w:rsidRPr="001C4B40" w:rsidRDefault="001C4B40" w:rsidP="001C4B40">
            <w:pPr>
              <w:ind w:left="-57" w:right="-57" w:firstLine="0"/>
              <w:jc w:val="center"/>
              <w:rPr>
                <w:rFonts w:eastAsia="Batang"/>
              </w:rPr>
            </w:pPr>
            <w:r w:rsidRPr="001C4B40">
              <w:rPr>
                <w:rFonts w:eastAsia="Batang"/>
              </w:rPr>
              <w:t>1</w:t>
            </w:r>
          </w:p>
        </w:tc>
        <w:tc>
          <w:tcPr>
            <w:tcW w:w="372" w:type="dxa"/>
            <w:vAlign w:val="center"/>
          </w:tcPr>
          <w:p w:rsidR="001C4B40" w:rsidRPr="001C4B40" w:rsidRDefault="001C4B40" w:rsidP="001C4B40">
            <w:pPr>
              <w:ind w:left="-57" w:right="-57" w:firstLine="0"/>
              <w:jc w:val="center"/>
              <w:rPr>
                <w:rFonts w:eastAsia="Batang"/>
              </w:rPr>
            </w:pPr>
            <w:r w:rsidRPr="001C4B40">
              <w:rPr>
                <w:rFonts w:eastAsia="Batang"/>
              </w:rPr>
              <w:t>2</w:t>
            </w:r>
          </w:p>
        </w:tc>
        <w:tc>
          <w:tcPr>
            <w:tcW w:w="679" w:type="dxa"/>
            <w:vAlign w:val="center"/>
          </w:tcPr>
          <w:p w:rsidR="001C4B40" w:rsidRPr="001C4B40" w:rsidRDefault="001C4B40" w:rsidP="001C4B40">
            <w:pPr>
              <w:ind w:left="-57" w:right="-57" w:firstLine="0"/>
              <w:jc w:val="center"/>
              <w:rPr>
                <w:rFonts w:eastAsia="Batang"/>
              </w:rPr>
            </w:pPr>
            <w:r w:rsidRPr="001C4B40">
              <w:rPr>
                <w:rFonts w:eastAsia="Batang"/>
              </w:rPr>
              <w:t>3</w:t>
            </w:r>
          </w:p>
        </w:tc>
        <w:tc>
          <w:tcPr>
            <w:tcW w:w="746" w:type="dxa"/>
            <w:vAlign w:val="center"/>
          </w:tcPr>
          <w:p w:rsidR="001C4B40" w:rsidRPr="001C4B40" w:rsidRDefault="001C4B40" w:rsidP="001C4B40">
            <w:pPr>
              <w:ind w:left="-57" w:right="-57" w:firstLine="0"/>
              <w:jc w:val="center"/>
              <w:rPr>
                <w:rFonts w:eastAsia="Batang"/>
              </w:rPr>
            </w:pPr>
            <w:proofErr w:type="spellStart"/>
            <w:r w:rsidRPr="001C4B40">
              <w:rPr>
                <w:rFonts w:eastAsia="Batang"/>
              </w:rPr>
              <w:t>средн</w:t>
            </w:r>
            <w:proofErr w:type="spellEnd"/>
            <w:r w:rsidRPr="001C4B40">
              <w:rPr>
                <w:rFonts w:eastAsia="Batang"/>
              </w:rPr>
              <w:t>.</w:t>
            </w:r>
          </w:p>
        </w:tc>
        <w:tc>
          <w:tcPr>
            <w:tcW w:w="644" w:type="dxa"/>
            <w:vAlign w:val="center"/>
          </w:tcPr>
          <w:p w:rsidR="001C4B40" w:rsidRPr="001C4B40" w:rsidRDefault="001C4B40" w:rsidP="001C4B40">
            <w:pPr>
              <w:ind w:left="-57" w:right="-57" w:firstLine="0"/>
              <w:jc w:val="center"/>
              <w:rPr>
                <w:rFonts w:eastAsia="Batang"/>
              </w:rPr>
            </w:pPr>
            <w:r w:rsidRPr="001C4B40">
              <w:rPr>
                <w:rFonts w:eastAsia="Batang"/>
              </w:rPr>
              <w:t>макс.</w:t>
            </w:r>
          </w:p>
        </w:tc>
        <w:tc>
          <w:tcPr>
            <w:tcW w:w="571" w:type="dxa"/>
            <w:vAlign w:val="center"/>
          </w:tcPr>
          <w:p w:rsidR="001C4B40" w:rsidRPr="001C4B40" w:rsidRDefault="001C4B40" w:rsidP="001C4B40">
            <w:pPr>
              <w:ind w:left="-57" w:right="-57" w:firstLine="0"/>
              <w:jc w:val="center"/>
              <w:rPr>
                <w:rFonts w:eastAsia="Batang"/>
              </w:rPr>
            </w:pPr>
            <w:r w:rsidRPr="001C4B40">
              <w:rPr>
                <w:rFonts w:eastAsia="Batang"/>
              </w:rPr>
              <w:t>мин.</w:t>
            </w:r>
          </w:p>
        </w:tc>
      </w:tr>
      <w:tr w:rsidR="001C4B40" w:rsidRPr="001C4B40" w:rsidTr="00820AC0">
        <w:trPr>
          <w:jc w:val="center"/>
        </w:trPr>
        <w:tc>
          <w:tcPr>
            <w:tcW w:w="722" w:type="dxa"/>
            <w:gridSpan w:val="3"/>
          </w:tcPr>
          <w:p w:rsidR="001C4B40" w:rsidRPr="001C4B40" w:rsidRDefault="001C4B40" w:rsidP="001C4B40">
            <w:pPr>
              <w:ind w:left="-57" w:right="-57" w:firstLine="0"/>
              <w:jc w:val="center"/>
              <w:rPr>
                <w:rFonts w:eastAsia="Batang"/>
              </w:rPr>
            </w:pPr>
          </w:p>
        </w:tc>
        <w:tc>
          <w:tcPr>
            <w:tcW w:w="8694" w:type="dxa"/>
            <w:gridSpan w:val="22"/>
            <w:vAlign w:val="center"/>
          </w:tcPr>
          <w:p w:rsidR="001C4B40" w:rsidRPr="001C4B40" w:rsidRDefault="001C4B40" w:rsidP="001C4B40">
            <w:pPr>
              <w:ind w:left="-57" w:right="-57" w:firstLine="0"/>
              <w:jc w:val="center"/>
              <w:rPr>
                <w:rFonts w:eastAsia="Batang"/>
              </w:rPr>
            </w:pPr>
            <w:proofErr w:type="gramStart"/>
            <w:r w:rsidRPr="001C4B40">
              <w:rPr>
                <w:rFonts w:eastAsia="Batang"/>
              </w:rPr>
              <w:t>средняя</w:t>
            </w:r>
            <w:proofErr w:type="gramEnd"/>
            <w:r w:rsidRPr="001C4B40">
              <w:rPr>
                <w:rFonts w:eastAsia="Batang"/>
              </w:rPr>
              <w:t xml:space="preserve"> декадная по постоянной рейке в открытом месте</w:t>
            </w:r>
          </w:p>
        </w:tc>
      </w:tr>
      <w:tr w:rsidR="001C4B40" w:rsidRPr="001C4B40" w:rsidTr="00820AC0">
        <w:trPr>
          <w:jc w:val="center"/>
        </w:trPr>
        <w:tc>
          <w:tcPr>
            <w:tcW w:w="274" w:type="dxa"/>
            <w:vAlign w:val="center"/>
          </w:tcPr>
          <w:p w:rsidR="001C4B40" w:rsidRPr="001C4B40" w:rsidRDefault="001C4B40" w:rsidP="001C4B40">
            <w:pPr>
              <w:ind w:left="-57" w:right="-57" w:firstLine="0"/>
              <w:jc w:val="center"/>
            </w:pPr>
            <w:r w:rsidRPr="001C4B40">
              <w:t>4</w:t>
            </w:r>
          </w:p>
        </w:tc>
        <w:tc>
          <w:tcPr>
            <w:tcW w:w="274" w:type="dxa"/>
            <w:vAlign w:val="center"/>
          </w:tcPr>
          <w:p w:rsidR="001C4B40" w:rsidRPr="001C4B40" w:rsidRDefault="001C4B40" w:rsidP="001C4B40">
            <w:pPr>
              <w:ind w:left="-57" w:right="-57" w:firstLine="0"/>
              <w:jc w:val="center"/>
            </w:pPr>
            <w:r w:rsidRPr="001C4B40">
              <w:t>5</w:t>
            </w:r>
          </w:p>
        </w:tc>
        <w:tc>
          <w:tcPr>
            <w:tcW w:w="259" w:type="dxa"/>
            <w:gridSpan w:val="2"/>
            <w:vAlign w:val="center"/>
          </w:tcPr>
          <w:p w:rsidR="001C4B40" w:rsidRPr="001C4B40" w:rsidRDefault="001C4B40" w:rsidP="001C4B40">
            <w:pPr>
              <w:ind w:left="-57" w:right="-57" w:firstLine="0"/>
              <w:jc w:val="center"/>
            </w:pPr>
            <w:r w:rsidRPr="001C4B40">
              <w:t>8</w:t>
            </w:r>
          </w:p>
        </w:tc>
        <w:tc>
          <w:tcPr>
            <w:tcW w:w="342" w:type="dxa"/>
            <w:vAlign w:val="center"/>
          </w:tcPr>
          <w:p w:rsidR="001C4B40" w:rsidRPr="001C4B40" w:rsidRDefault="001C4B40" w:rsidP="001C4B40">
            <w:pPr>
              <w:ind w:left="-57" w:right="-57" w:firstLine="0"/>
              <w:jc w:val="center"/>
            </w:pPr>
            <w:r w:rsidRPr="001C4B40">
              <w:t>12</w:t>
            </w:r>
          </w:p>
        </w:tc>
        <w:tc>
          <w:tcPr>
            <w:tcW w:w="346" w:type="dxa"/>
            <w:vAlign w:val="center"/>
          </w:tcPr>
          <w:p w:rsidR="001C4B40" w:rsidRPr="001C4B40" w:rsidRDefault="001C4B40" w:rsidP="001C4B40">
            <w:pPr>
              <w:ind w:left="-57" w:right="-57" w:firstLine="0"/>
              <w:jc w:val="center"/>
            </w:pPr>
            <w:r w:rsidRPr="001C4B40">
              <w:t>17</w:t>
            </w:r>
          </w:p>
        </w:tc>
        <w:tc>
          <w:tcPr>
            <w:tcW w:w="346" w:type="dxa"/>
            <w:vAlign w:val="center"/>
          </w:tcPr>
          <w:p w:rsidR="001C4B40" w:rsidRPr="001C4B40" w:rsidRDefault="001C4B40" w:rsidP="001C4B40">
            <w:pPr>
              <w:ind w:left="-57" w:right="-57" w:firstLine="0"/>
              <w:jc w:val="center"/>
            </w:pPr>
            <w:r w:rsidRPr="001C4B40">
              <w:t>21</w:t>
            </w:r>
          </w:p>
        </w:tc>
        <w:tc>
          <w:tcPr>
            <w:tcW w:w="347" w:type="dxa"/>
            <w:vAlign w:val="center"/>
          </w:tcPr>
          <w:p w:rsidR="001C4B40" w:rsidRPr="001C4B40" w:rsidRDefault="001C4B40" w:rsidP="001C4B40">
            <w:pPr>
              <w:ind w:left="-57" w:right="-57" w:firstLine="0"/>
              <w:jc w:val="center"/>
            </w:pPr>
            <w:r w:rsidRPr="001C4B40">
              <w:t>25</w:t>
            </w:r>
          </w:p>
        </w:tc>
        <w:tc>
          <w:tcPr>
            <w:tcW w:w="347" w:type="dxa"/>
            <w:vAlign w:val="center"/>
          </w:tcPr>
          <w:p w:rsidR="001C4B40" w:rsidRPr="001C4B40" w:rsidRDefault="001C4B40" w:rsidP="001C4B40">
            <w:pPr>
              <w:ind w:left="-57" w:right="-57" w:firstLine="0"/>
              <w:jc w:val="center"/>
            </w:pPr>
            <w:r w:rsidRPr="001C4B40">
              <w:t>28</w:t>
            </w:r>
          </w:p>
        </w:tc>
        <w:tc>
          <w:tcPr>
            <w:tcW w:w="347" w:type="dxa"/>
            <w:vAlign w:val="center"/>
          </w:tcPr>
          <w:p w:rsidR="001C4B40" w:rsidRPr="001C4B40" w:rsidRDefault="001C4B40" w:rsidP="001C4B40">
            <w:pPr>
              <w:ind w:left="-57" w:right="-57" w:firstLine="0"/>
              <w:jc w:val="center"/>
            </w:pPr>
            <w:r w:rsidRPr="001C4B40">
              <w:t>31</w:t>
            </w:r>
          </w:p>
        </w:tc>
        <w:tc>
          <w:tcPr>
            <w:tcW w:w="347" w:type="dxa"/>
            <w:vAlign w:val="center"/>
          </w:tcPr>
          <w:p w:rsidR="001C4B40" w:rsidRPr="001C4B40" w:rsidRDefault="001C4B40" w:rsidP="001C4B40">
            <w:pPr>
              <w:ind w:left="-57" w:right="-57" w:firstLine="0"/>
              <w:jc w:val="center"/>
            </w:pPr>
            <w:r w:rsidRPr="001C4B40">
              <w:t>34</w:t>
            </w:r>
          </w:p>
        </w:tc>
        <w:tc>
          <w:tcPr>
            <w:tcW w:w="347" w:type="dxa"/>
            <w:vAlign w:val="center"/>
          </w:tcPr>
          <w:p w:rsidR="001C4B40" w:rsidRPr="001C4B40" w:rsidRDefault="001C4B40" w:rsidP="001C4B40">
            <w:pPr>
              <w:ind w:left="-57" w:right="-57" w:firstLine="0"/>
              <w:jc w:val="center"/>
            </w:pPr>
            <w:r w:rsidRPr="001C4B40">
              <w:t>36</w:t>
            </w:r>
          </w:p>
        </w:tc>
        <w:tc>
          <w:tcPr>
            <w:tcW w:w="347" w:type="dxa"/>
            <w:vAlign w:val="center"/>
          </w:tcPr>
          <w:p w:rsidR="001C4B40" w:rsidRPr="001C4B40" w:rsidRDefault="001C4B40" w:rsidP="001C4B40">
            <w:pPr>
              <w:ind w:left="-57" w:right="-57" w:firstLine="0"/>
              <w:jc w:val="center"/>
            </w:pPr>
            <w:r w:rsidRPr="001C4B40">
              <w:t>37</w:t>
            </w:r>
          </w:p>
        </w:tc>
        <w:tc>
          <w:tcPr>
            <w:tcW w:w="347" w:type="dxa"/>
            <w:vAlign w:val="center"/>
          </w:tcPr>
          <w:p w:rsidR="001C4B40" w:rsidRPr="001C4B40" w:rsidRDefault="001C4B40" w:rsidP="001C4B40">
            <w:pPr>
              <w:ind w:left="-57" w:right="-57" w:firstLine="0"/>
              <w:jc w:val="center"/>
            </w:pPr>
            <w:r w:rsidRPr="001C4B40">
              <w:t>38</w:t>
            </w:r>
          </w:p>
        </w:tc>
        <w:tc>
          <w:tcPr>
            <w:tcW w:w="399" w:type="dxa"/>
            <w:vAlign w:val="center"/>
          </w:tcPr>
          <w:p w:rsidR="001C4B40" w:rsidRPr="001C4B40" w:rsidRDefault="001C4B40" w:rsidP="001C4B40">
            <w:pPr>
              <w:ind w:right="-57" w:firstLine="0"/>
            </w:pPr>
            <w:r w:rsidRPr="001C4B40">
              <w:t>39</w:t>
            </w:r>
          </w:p>
        </w:tc>
        <w:tc>
          <w:tcPr>
            <w:tcW w:w="347" w:type="dxa"/>
            <w:vAlign w:val="center"/>
          </w:tcPr>
          <w:p w:rsidR="001C4B40" w:rsidRPr="001C4B40" w:rsidRDefault="001C4B40" w:rsidP="001C4B40">
            <w:pPr>
              <w:ind w:left="-57" w:right="-57" w:firstLine="0"/>
              <w:jc w:val="center"/>
            </w:pPr>
            <w:r w:rsidRPr="001C4B40">
              <w:t>34</w:t>
            </w:r>
          </w:p>
        </w:tc>
        <w:tc>
          <w:tcPr>
            <w:tcW w:w="347" w:type="dxa"/>
            <w:vAlign w:val="center"/>
          </w:tcPr>
          <w:p w:rsidR="001C4B40" w:rsidRPr="001C4B40" w:rsidRDefault="001C4B40" w:rsidP="001C4B40">
            <w:pPr>
              <w:ind w:left="-57" w:right="-57" w:firstLine="0"/>
              <w:jc w:val="center"/>
            </w:pPr>
            <w:r w:rsidRPr="001C4B40">
              <w:t>20</w:t>
            </w:r>
          </w:p>
        </w:tc>
        <w:tc>
          <w:tcPr>
            <w:tcW w:w="335" w:type="dxa"/>
            <w:vAlign w:val="center"/>
          </w:tcPr>
          <w:p w:rsidR="001C4B40" w:rsidRPr="001C4B40" w:rsidRDefault="001C4B40" w:rsidP="001C4B40">
            <w:pPr>
              <w:ind w:left="-57" w:right="-57" w:firstLine="0"/>
              <w:jc w:val="center"/>
            </w:pPr>
            <w:r w:rsidRPr="001C4B40">
              <w:t>5</w:t>
            </w:r>
          </w:p>
        </w:tc>
        <w:tc>
          <w:tcPr>
            <w:tcW w:w="335" w:type="dxa"/>
            <w:vAlign w:val="center"/>
          </w:tcPr>
          <w:p w:rsidR="001C4B40" w:rsidRPr="001C4B40" w:rsidRDefault="001C4B40" w:rsidP="001C4B40">
            <w:pPr>
              <w:ind w:left="-57" w:right="-57" w:firstLine="0"/>
              <w:jc w:val="center"/>
            </w:pPr>
          </w:p>
        </w:tc>
        <w:tc>
          <w:tcPr>
            <w:tcW w:w="371" w:type="dxa"/>
          </w:tcPr>
          <w:p w:rsidR="001C4B40" w:rsidRPr="001C4B40" w:rsidRDefault="001C4B40" w:rsidP="001C4B40">
            <w:pPr>
              <w:ind w:left="-57" w:right="-57" w:firstLine="0"/>
              <w:jc w:val="center"/>
            </w:pPr>
          </w:p>
        </w:tc>
        <w:tc>
          <w:tcPr>
            <w:tcW w:w="372" w:type="dxa"/>
            <w:vAlign w:val="center"/>
          </w:tcPr>
          <w:p w:rsidR="001C4B40" w:rsidRPr="001C4B40" w:rsidRDefault="001C4B40" w:rsidP="001C4B40">
            <w:pPr>
              <w:ind w:left="-57" w:right="-57" w:firstLine="0"/>
              <w:jc w:val="center"/>
            </w:pPr>
          </w:p>
        </w:tc>
        <w:tc>
          <w:tcPr>
            <w:tcW w:w="679" w:type="dxa"/>
            <w:vAlign w:val="center"/>
          </w:tcPr>
          <w:p w:rsidR="001C4B40" w:rsidRPr="001C4B40" w:rsidRDefault="001C4B40" w:rsidP="001C4B40">
            <w:pPr>
              <w:ind w:left="-57" w:right="-57" w:firstLine="0"/>
              <w:jc w:val="center"/>
            </w:pPr>
          </w:p>
        </w:tc>
        <w:tc>
          <w:tcPr>
            <w:tcW w:w="746" w:type="dxa"/>
            <w:vAlign w:val="center"/>
          </w:tcPr>
          <w:p w:rsidR="001C4B40" w:rsidRPr="001C4B40" w:rsidRDefault="001C4B40" w:rsidP="001C4B40">
            <w:pPr>
              <w:ind w:left="-57" w:right="-57" w:firstLine="0"/>
              <w:jc w:val="center"/>
            </w:pPr>
            <w:r w:rsidRPr="001C4B40">
              <w:t>44</w:t>
            </w:r>
          </w:p>
        </w:tc>
        <w:tc>
          <w:tcPr>
            <w:tcW w:w="644" w:type="dxa"/>
            <w:vAlign w:val="center"/>
          </w:tcPr>
          <w:p w:rsidR="001C4B40" w:rsidRPr="001C4B40" w:rsidRDefault="001C4B40" w:rsidP="001C4B40">
            <w:pPr>
              <w:ind w:left="-57" w:right="-57" w:firstLine="0"/>
              <w:jc w:val="center"/>
            </w:pPr>
            <w:r w:rsidRPr="001C4B40">
              <w:t>84</w:t>
            </w:r>
          </w:p>
        </w:tc>
        <w:tc>
          <w:tcPr>
            <w:tcW w:w="571" w:type="dxa"/>
            <w:vAlign w:val="center"/>
          </w:tcPr>
          <w:p w:rsidR="001C4B40" w:rsidRPr="001C4B40" w:rsidRDefault="001C4B40" w:rsidP="001C4B40">
            <w:pPr>
              <w:ind w:left="-57" w:right="-57" w:firstLine="0"/>
              <w:jc w:val="center"/>
            </w:pPr>
            <w:r w:rsidRPr="001C4B40">
              <w:t>26</w:t>
            </w:r>
          </w:p>
        </w:tc>
      </w:tr>
    </w:tbl>
    <w:p w:rsidR="001C4B40" w:rsidRPr="001C4B40" w:rsidRDefault="001C4B40" w:rsidP="001C4B40">
      <w:pPr>
        <w:pStyle w:val="af2"/>
        <w:jc w:val="both"/>
        <w:rPr>
          <w:szCs w:val="24"/>
        </w:rPr>
      </w:pPr>
      <w:proofErr w:type="spellStart"/>
      <w:r w:rsidRPr="001C4B40">
        <w:rPr>
          <w:szCs w:val="24"/>
        </w:rPr>
        <w:t>Гололедно-изморозиевые</w:t>
      </w:r>
      <w:proofErr w:type="spellEnd"/>
      <w:r w:rsidRPr="001C4B40">
        <w:rPr>
          <w:szCs w:val="24"/>
        </w:rPr>
        <w:t xml:space="preserve"> явления в той или иной мере наблюдаются ежегодно, в период с конца октября до начала апреля. Основными </w:t>
      </w:r>
      <w:proofErr w:type="spellStart"/>
      <w:r w:rsidRPr="001C4B40">
        <w:rPr>
          <w:szCs w:val="24"/>
        </w:rPr>
        <w:t>гололедообразующими</w:t>
      </w:r>
      <w:proofErr w:type="spellEnd"/>
      <w:r w:rsidRPr="001C4B40">
        <w:rPr>
          <w:szCs w:val="24"/>
        </w:rPr>
        <w:t xml:space="preserve"> потоками являются ветры южных румбов и в меньшей степени северо-западных направлений. Толщина стенки гололеда для проводов диаметром 10 мм, возможная один раз в пять лет, составляет 5,7 мм.</w:t>
      </w:r>
    </w:p>
    <w:p w:rsidR="001C4B40" w:rsidRPr="001C4B40" w:rsidRDefault="001C4B40" w:rsidP="001C4B40">
      <w:pPr>
        <w:pStyle w:val="af2"/>
        <w:jc w:val="both"/>
        <w:rPr>
          <w:szCs w:val="24"/>
        </w:rPr>
      </w:pPr>
      <w:r w:rsidRPr="001C4B40">
        <w:rPr>
          <w:szCs w:val="24"/>
        </w:rPr>
        <w:t>Среднее и наибольшее число дней с обледенением гололедного станка приведено в таблице 9 (по метеостанции Клявлино).</w:t>
      </w:r>
    </w:p>
    <w:p w:rsidR="001C4B40" w:rsidRPr="001C4B40" w:rsidRDefault="001C4B40" w:rsidP="001C4B40">
      <w:pPr>
        <w:pStyle w:val="af2"/>
        <w:jc w:val="both"/>
        <w:rPr>
          <w:szCs w:val="24"/>
        </w:rPr>
      </w:pPr>
      <w:r w:rsidRPr="001C4B40">
        <w:rPr>
          <w:szCs w:val="24"/>
        </w:rPr>
        <w:t>Таблица 9 – Среднее и наибольшее число дней с обледенением гололедного станка (по метеостанции Клявлино).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587"/>
        <w:gridCol w:w="1021"/>
        <w:gridCol w:w="916"/>
        <w:gridCol w:w="700"/>
        <w:gridCol w:w="700"/>
        <w:gridCol w:w="730"/>
        <w:gridCol w:w="692"/>
        <w:gridCol w:w="730"/>
        <w:gridCol w:w="683"/>
        <w:gridCol w:w="675"/>
      </w:tblGrid>
      <w:tr w:rsidR="001C4B40" w:rsidRPr="001C4B40" w:rsidTr="00820AC0">
        <w:trPr>
          <w:trHeight w:val="340"/>
          <w:tblHeader/>
        </w:trPr>
        <w:tc>
          <w:tcPr>
            <w:tcW w:w="1734" w:type="pct"/>
            <w:gridSpan w:val="2"/>
            <w:shd w:val="clear" w:color="auto" w:fill="auto"/>
            <w:vAlign w:val="center"/>
          </w:tcPr>
          <w:p w:rsidR="001C4B40" w:rsidRPr="001C4B40" w:rsidRDefault="001C4B40" w:rsidP="001C4B40">
            <w:pPr>
              <w:ind w:firstLine="0"/>
              <w:rPr>
                <w:rFonts w:eastAsia="Calibri"/>
                <w:lang w:val="en-US" w:eastAsia="en-US"/>
              </w:rPr>
            </w:pPr>
            <w:r w:rsidRPr="001C4B40">
              <w:rPr>
                <w:rFonts w:eastAsia="Calibri"/>
                <w:lang w:eastAsia="en-US"/>
              </w:rPr>
              <w:t>Явление</w:t>
            </w:r>
          </w:p>
        </w:tc>
        <w:tc>
          <w:tcPr>
            <w:tcW w:w="487" w:type="pct"/>
            <w:vAlign w:val="center"/>
          </w:tcPr>
          <w:p w:rsidR="001C4B40" w:rsidRPr="001C4B40" w:rsidRDefault="001C4B40" w:rsidP="001C4B40">
            <w:pPr>
              <w:ind w:firstLine="0"/>
              <w:jc w:val="center"/>
              <w:rPr>
                <w:rFonts w:eastAsia="Calibri"/>
                <w:lang w:eastAsia="en-US"/>
              </w:rPr>
            </w:pPr>
            <w:r w:rsidRPr="001C4B40">
              <w:rPr>
                <w:rFonts w:eastAsia="Calibri"/>
                <w:lang w:val="en-US" w:eastAsia="en-US"/>
              </w:rPr>
              <w:t>IX</w:t>
            </w: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X</w:t>
            </w:r>
          </w:p>
        </w:tc>
        <w:tc>
          <w:tcPr>
            <w:tcW w:w="33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val="en-US" w:eastAsia="en-US"/>
              </w:rPr>
              <w:t>XI</w:t>
            </w:r>
          </w:p>
        </w:tc>
        <w:tc>
          <w:tcPr>
            <w:tcW w:w="33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val="en-US" w:eastAsia="en-US"/>
              </w:rPr>
              <w:t>XII</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I</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val="en-US" w:eastAsia="en-US"/>
              </w:rPr>
              <w:t>II</w:t>
            </w:r>
          </w:p>
        </w:tc>
        <w:tc>
          <w:tcPr>
            <w:tcW w:w="34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val="en-US" w:eastAsia="en-US"/>
              </w:rPr>
              <w:t>III</w:t>
            </w:r>
          </w:p>
        </w:tc>
        <w:tc>
          <w:tcPr>
            <w:tcW w:w="326" w:type="pct"/>
          </w:tcPr>
          <w:p w:rsidR="001C4B40" w:rsidRPr="001C4B40" w:rsidRDefault="001C4B40" w:rsidP="001C4B40">
            <w:pPr>
              <w:ind w:firstLine="0"/>
              <w:jc w:val="center"/>
              <w:rPr>
                <w:rFonts w:eastAsia="Calibri"/>
                <w:lang w:val="en-US" w:eastAsia="en-US"/>
              </w:rPr>
            </w:pPr>
            <w:r w:rsidRPr="001C4B40">
              <w:rPr>
                <w:rFonts w:eastAsia="Calibri"/>
                <w:lang w:val="en-US" w:eastAsia="en-US"/>
              </w:rPr>
              <w:t>IV</w:t>
            </w:r>
          </w:p>
        </w:tc>
        <w:tc>
          <w:tcPr>
            <w:tcW w:w="322"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Год</w:t>
            </w:r>
          </w:p>
        </w:tc>
      </w:tr>
      <w:tr w:rsidR="001C4B40" w:rsidRPr="001C4B40" w:rsidTr="00820AC0">
        <w:trPr>
          <w:trHeight w:val="340"/>
        </w:trPr>
        <w:tc>
          <w:tcPr>
            <w:tcW w:w="977"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Гололед</w:t>
            </w: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средне</w:t>
            </w:r>
          </w:p>
        </w:tc>
        <w:tc>
          <w:tcPr>
            <w:tcW w:w="487" w:type="pct"/>
            <w:vAlign w:val="center"/>
          </w:tcPr>
          <w:p w:rsidR="001C4B40" w:rsidRPr="001C4B40" w:rsidRDefault="001C4B40" w:rsidP="001C4B40">
            <w:pPr>
              <w:ind w:firstLine="0"/>
              <w:jc w:val="center"/>
              <w:rPr>
                <w:rFonts w:eastAsia="Calibri"/>
                <w:lang w:eastAsia="en-US"/>
              </w:rPr>
            </w:pPr>
          </w:p>
        </w:tc>
        <w:tc>
          <w:tcPr>
            <w:tcW w:w="43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w:t>
            </w:r>
          </w:p>
        </w:tc>
        <w:tc>
          <w:tcPr>
            <w:tcW w:w="33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4</w:t>
            </w:r>
          </w:p>
        </w:tc>
        <w:tc>
          <w:tcPr>
            <w:tcW w:w="33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w:t>
            </w:r>
          </w:p>
        </w:tc>
        <w:tc>
          <w:tcPr>
            <w:tcW w:w="34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w:t>
            </w:r>
          </w:p>
        </w:tc>
        <w:tc>
          <w:tcPr>
            <w:tcW w:w="34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0.4</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12</w:t>
            </w:r>
          </w:p>
        </w:tc>
      </w:tr>
      <w:tr w:rsidR="001C4B40" w:rsidRPr="001C4B40" w:rsidTr="00820AC0">
        <w:trPr>
          <w:trHeight w:val="340"/>
        </w:trPr>
        <w:tc>
          <w:tcPr>
            <w:tcW w:w="977" w:type="pct"/>
            <w:vMerge/>
            <w:shd w:val="clear" w:color="auto" w:fill="auto"/>
            <w:vAlign w:val="center"/>
          </w:tcPr>
          <w:p w:rsidR="001C4B40" w:rsidRPr="001C4B40" w:rsidRDefault="001C4B40" w:rsidP="001C4B40">
            <w:pPr>
              <w:ind w:firstLine="0"/>
              <w:jc w:val="center"/>
              <w:rPr>
                <w:rFonts w:eastAsia="Calibri"/>
                <w:lang w:eastAsia="en-US"/>
              </w:rPr>
            </w:pP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наибольшее</w:t>
            </w:r>
          </w:p>
        </w:tc>
        <w:tc>
          <w:tcPr>
            <w:tcW w:w="487" w:type="pct"/>
            <w:vAlign w:val="center"/>
          </w:tcPr>
          <w:p w:rsidR="001C4B40" w:rsidRPr="001C4B40" w:rsidRDefault="001C4B40" w:rsidP="001C4B40">
            <w:pPr>
              <w:ind w:firstLine="0"/>
              <w:jc w:val="center"/>
              <w:rPr>
                <w:rFonts w:eastAsia="Calibri"/>
                <w:lang w:eastAsia="en-US"/>
              </w:rPr>
            </w:pP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6</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10</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14</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11</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7</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6</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30</w:t>
            </w:r>
          </w:p>
        </w:tc>
      </w:tr>
      <w:tr w:rsidR="001C4B40" w:rsidRPr="001C4B40" w:rsidTr="00820AC0">
        <w:trPr>
          <w:trHeight w:val="340"/>
        </w:trPr>
        <w:tc>
          <w:tcPr>
            <w:tcW w:w="977"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lastRenderedPageBreak/>
              <w:t>Зернистая изморозь</w:t>
            </w: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средне</w:t>
            </w:r>
          </w:p>
        </w:tc>
        <w:tc>
          <w:tcPr>
            <w:tcW w:w="48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0,03</w:t>
            </w:r>
          </w:p>
        </w:tc>
        <w:tc>
          <w:tcPr>
            <w:tcW w:w="437"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0,3</w:t>
            </w:r>
          </w:p>
        </w:tc>
        <w:tc>
          <w:tcPr>
            <w:tcW w:w="33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w:t>
            </w:r>
          </w:p>
        </w:tc>
        <w:tc>
          <w:tcPr>
            <w:tcW w:w="334"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w:t>
            </w:r>
          </w:p>
        </w:tc>
        <w:tc>
          <w:tcPr>
            <w:tcW w:w="34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3</w:t>
            </w:r>
          </w:p>
        </w:tc>
        <w:tc>
          <w:tcPr>
            <w:tcW w:w="330"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1</w:t>
            </w:r>
          </w:p>
        </w:tc>
        <w:tc>
          <w:tcPr>
            <w:tcW w:w="348" w:type="pc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2</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0.3</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13</w:t>
            </w:r>
          </w:p>
        </w:tc>
      </w:tr>
      <w:tr w:rsidR="001C4B40" w:rsidRPr="001C4B40" w:rsidTr="00820AC0">
        <w:trPr>
          <w:trHeight w:val="340"/>
        </w:trPr>
        <w:tc>
          <w:tcPr>
            <w:tcW w:w="977" w:type="pct"/>
            <w:vMerge/>
            <w:shd w:val="clear" w:color="auto" w:fill="auto"/>
            <w:vAlign w:val="center"/>
          </w:tcPr>
          <w:p w:rsidR="001C4B40" w:rsidRPr="001C4B40" w:rsidRDefault="001C4B40" w:rsidP="001C4B40">
            <w:pPr>
              <w:ind w:firstLine="0"/>
              <w:jc w:val="center"/>
              <w:rPr>
                <w:rFonts w:eastAsia="Calibri"/>
                <w:lang w:eastAsia="en-US"/>
              </w:rPr>
            </w:pP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наибольшее</w:t>
            </w:r>
          </w:p>
        </w:tc>
        <w:tc>
          <w:tcPr>
            <w:tcW w:w="487"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w:t>
            </w: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5</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11</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18</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9</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6</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7</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36</w:t>
            </w:r>
          </w:p>
        </w:tc>
      </w:tr>
      <w:tr w:rsidR="001C4B40" w:rsidRPr="001C4B40" w:rsidTr="00820AC0">
        <w:trPr>
          <w:trHeight w:val="340"/>
        </w:trPr>
        <w:tc>
          <w:tcPr>
            <w:tcW w:w="977"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Кристаллическая изморозь</w:t>
            </w: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средне</w:t>
            </w:r>
          </w:p>
        </w:tc>
        <w:tc>
          <w:tcPr>
            <w:tcW w:w="487" w:type="pct"/>
            <w:vAlign w:val="center"/>
          </w:tcPr>
          <w:p w:rsidR="001C4B40" w:rsidRPr="001C4B40" w:rsidRDefault="001C4B40" w:rsidP="001C4B40">
            <w:pPr>
              <w:ind w:firstLine="0"/>
              <w:jc w:val="center"/>
              <w:rPr>
                <w:rFonts w:eastAsia="Calibri"/>
                <w:lang w:eastAsia="en-US"/>
              </w:rPr>
            </w:pP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0.3</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7</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10</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9</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5</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0.1</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34</w:t>
            </w:r>
          </w:p>
        </w:tc>
      </w:tr>
      <w:tr w:rsidR="001C4B40" w:rsidRPr="001C4B40" w:rsidTr="00820AC0">
        <w:trPr>
          <w:trHeight w:val="340"/>
        </w:trPr>
        <w:tc>
          <w:tcPr>
            <w:tcW w:w="977" w:type="pct"/>
            <w:vMerge/>
            <w:shd w:val="clear" w:color="auto" w:fill="auto"/>
            <w:vAlign w:val="center"/>
          </w:tcPr>
          <w:p w:rsidR="001C4B40" w:rsidRPr="001C4B40" w:rsidRDefault="001C4B40" w:rsidP="001C4B40">
            <w:pPr>
              <w:ind w:firstLine="0"/>
              <w:jc w:val="center"/>
              <w:rPr>
                <w:rFonts w:eastAsia="Calibri"/>
                <w:lang w:eastAsia="en-US"/>
              </w:rPr>
            </w:pP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наибольшее</w:t>
            </w:r>
          </w:p>
        </w:tc>
        <w:tc>
          <w:tcPr>
            <w:tcW w:w="487" w:type="pct"/>
            <w:vAlign w:val="center"/>
          </w:tcPr>
          <w:p w:rsidR="001C4B40" w:rsidRPr="001C4B40" w:rsidRDefault="001C4B40" w:rsidP="001C4B40">
            <w:pPr>
              <w:ind w:firstLine="0"/>
              <w:jc w:val="center"/>
              <w:rPr>
                <w:rFonts w:eastAsia="Calibri"/>
                <w:lang w:eastAsia="en-US"/>
              </w:rPr>
            </w:pP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5</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12</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20</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19</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18</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12</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55</w:t>
            </w:r>
          </w:p>
        </w:tc>
      </w:tr>
      <w:tr w:rsidR="001C4B40" w:rsidRPr="001C4B40" w:rsidTr="00820AC0">
        <w:trPr>
          <w:trHeight w:val="340"/>
        </w:trPr>
        <w:tc>
          <w:tcPr>
            <w:tcW w:w="977"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Мокрый снег</w:t>
            </w: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средне</w:t>
            </w:r>
          </w:p>
        </w:tc>
        <w:tc>
          <w:tcPr>
            <w:tcW w:w="48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0,1</w:t>
            </w: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0.4</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0.1</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0.2</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0.7</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0.5</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4</w:t>
            </w:r>
          </w:p>
        </w:tc>
      </w:tr>
      <w:tr w:rsidR="001C4B40" w:rsidRPr="001C4B40" w:rsidTr="00820AC0">
        <w:trPr>
          <w:trHeight w:val="340"/>
        </w:trPr>
        <w:tc>
          <w:tcPr>
            <w:tcW w:w="977" w:type="pct"/>
            <w:vMerge/>
            <w:shd w:val="clear" w:color="auto" w:fill="auto"/>
            <w:vAlign w:val="center"/>
          </w:tcPr>
          <w:p w:rsidR="001C4B40" w:rsidRPr="001C4B40" w:rsidRDefault="001C4B40" w:rsidP="001C4B40">
            <w:pPr>
              <w:ind w:firstLine="0"/>
              <w:jc w:val="center"/>
              <w:rPr>
                <w:rFonts w:eastAsia="Calibri"/>
                <w:lang w:eastAsia="en-US"/>
              </w:rPr>
            </w:pP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наибольшее</w:t>
            </w:r>
          </w:p>
        </w:tc>
        <w:tc>
          <w:tcPr>
            <w:tcW w:w="487"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w:t>
            </w: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8</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10</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4</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4</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17</w:t>
            </w:r>
          </w:p>
        </w:tc>
      </w:tr>
      <w:tr w:rsidR="001C4B40" w:rsidRPr="001C4B40" w:rsidTr="00820AC0">
        <w:trPr>
          <w:trHeight w:val="340"/>
        </w:trPr>
        <w:tc>
          <w:tcPr>
            <w:tcW w:w="977"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Сложные отложения</w:t>
            </w: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средне</w:t>
            </w:r>
          </w:p>
        </w:tc>
        <w:tc>
          <w:tcPr>
            <w:tcW w:w="487" w:type="pct"/>
            <w:vAlign w:val="center"/>
          </w:tcPr>
          <w:p w:rsidR="001C4B40" w:rsidRPr="001C4B40" w:rsidRDefault="001C4B40" w:rsidP="001C4B40">
            <w:pPr>
              <w:ind w:firstLine="0"/>
              <w:jc w:val="center"/>
              <w:rPr>
                <w:rFonts w:eastAsia="Calibri"/>
                <w:lang w:eastAsia="en-US"/>
              </w:rPr>
            </w:pP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0.1</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7</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6</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0.9</w:t>
            </w:r>
          </w:p>
        </w:tc>
        <w:tc>
          <w:tcPr>
            <w:tcW w:w="326" w:type="pct"/>
            <w:vAlign w:val="center"/>
          </w:tcPr>
          <w:p w:rsidR="001C4B40" w:rsidRPr="001C4B40" w:rsidRDefault="001C4B40" w:rsidP="001C4B40">
            <w:pPr>
              <w:ind w:firstLine="0"/>
              <w:jc w:val="center"/>
              <w:rPr>
                <w:rFonts w:eastAsia="Calibri"/>
                <w:lang w:eastAsia="en-US"/>
              </w:rPr>
            </w:pP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20</w:t>
            </w:r>
          </w:p>
        </w:tc>
      </w:tr>
      <w:tr w:rsidR="001C4B40" w:rsidRPr="001C4B40" w:rsidTr="00820AC0">
        <w:trPr>
          <w:trHeight w:val="340"/>
        </w:trPr>
        <w:tc>
          <w:tcPr>
            <w:tcW w:w="977" w:type="pct"/>
            <w:vMerge/>
            <w:shd w:val="clear" w:color="auto" w:fill="auto"/>
            <w:vAlign w:val="center"/>
          </w:tcPr>
          <w:p w:rsidR="001C4B40" w:rsidRPr="001C4B40" w:rsidRDefault="001C4B40" w:rsidP="001C4B40">
            <w:pPr>
              <w:ind w:firstLine="0"/>
              <w:jc w:val="center"/>
              <w:rPr>
                <w:rFonts w:eastAsia="Calibri"/>
                <w:lang w:eastAsia="en-US"/>
              </w:rPr>
            </w:pP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наибольшее</w:t>
            </w:r>
          </w:p>
        </w:tc>
        <w:tc>
          <w:tcPr>
            <w:tcW w:w="487" w:type="pct"/>
            <w:vAlign w:val="center"/>
          </w:tcPr>
          <w:p w:rsidR="001C4B40" w:rsidRPr="001C4B40" w:rsidRDefault="001C4B40" w:rsidP="001C4B40">
            <w:pPr>
              <w:ind w:firstLine="0"/>
              <w:jc w:val="center"/>
              <w:rPr>
                <w:rFonts w:eastAsia="Calibri"/>
                <w:lang w:eastAsia="en-US"/>
              </w:rPr>
            </w:pP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17</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29</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18</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20</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4</w:t>
            </w:r>
          </w:p>
        </w:tc>
        <w:tc>
          <w:tcPr>
            <w:tcW w:w="326" w:type="pct"/>
            <w:vAlign w:val="center"/>
          </w:tcPr>
          <w:p w:rsidR="001C4B40" w:rsidRPr="001C4B40" w:rsidRDefault="001C4B40" w:rsidP="001C4B40">
            <w:pPr>
              <w:ind w:firstLine="0"/>
              <w:jc w:val="center"/>
              <w:rPr>
                <w:rFonts w:eastAsia="Calibri"/>
                <w:lang w:eastAsia="en-US"/>
              </w:rPr>
            </w:pP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43</w:t>
            </w:r>
          </w:p>
        </w:tc>
      </w:tr>
      <w:tr w:rsidR="001C4B40" w:rsidRPr="001C4B40" w:rsidTr="00820AC0">
        <w:trPr>
          <w:trHeight w:val="520"/>
        </w:trPr>
        <w:tc>
          <w:tcPr>
            <w:tcW w:w="977" w:type="pct"/>
            <w:vMerge w:val="restart"/>
            <w:shd w:val="clear" w:color="auto" w:fill="auto"/>
            <w:vAlign w:val="center"/>
          </w:tcPr>
          <w:p w:rsidR="001C4B40" w:rsidRPr="001C4B40" w:rsidRDefault="001C4B40" w:rsidP="001C4B40">
            <w:pPr>
              <w:ind w:firstLine="0"/>
              <w:jc w:val="center"/>
              <w:rPr>
                <w:rFonts w:eastAsia="Calibri"/>
                <w:lang w:eastAsia="en-US"/>
              </w:rPr>
            </w:pPr>
            <w:r w:rsidRPr="001C4B40">
              <w:rPr>
                <w:rFonts w:eastAsia="Calibri"/>
                <w:lang w:eastAsia="en-US"/>
              </w:rPr>
              <w:t>Среднее число дней с обледенением всех видов</w:t>
            </w: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средне</w:t>
            </w:r>
          </w:p>
        </w:tc>
        <w:tc>
          <w:tcPr>
            <w:tcW w:w="487"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0.1</w:t>
            </w: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3</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13</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20</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19</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14</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10</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80</w:t>
            </w:r>
          </w:p>
        </w:tc>
      </w:tr>
      <w:tr w:rsidR="001C4B40" w:rsidRPr="001C4B40" w:rsidTr="00820AC0">
        <w:trPr>
          <w:trHeight w:val="340"/>
        </w:trPr>
        <w:tc>
          <w:tcPr>
            <w:tcW w:w="977" w:type="pct"/>
            <w:vMerge/>
            <w:shd w:val="clear" w:color="auto" w:fill="auto"/>
            <w:vAlign w:val="center"/>
          </w:tcPr>
          <w:p w:rsidR="001C4B40" w:rsidRPr="001C4B40" w:rsidRDefault="001C4B40" w:rsidP="001C4B40">
            <w:pPr>
              <w:ind w:firstLine="0"/>
              <w:jc w:val="center"/>
              <w:rPr>
                <w:rFonts w:eastAsia="Calibri"/>
                <w:lang w:eastAsia="en-US"/>
              </w:rPr>
            </w:pPr>
          </w:p>
        </w:tc>
        <w:tc>
          <w:tcPr>
            <w:tcW w:w="757" w:type="pct"/>
            <w:vAlign w:val="center"/>
          </w:tcPr>
          <w:p w:rsidR="001C4B40" w:rsidRPr="001C4B40" w:rsidRDefault="001C4B40" w:rsidP="001C4B40">
            <w:pPr>
              <w:ind w:firstLine="0"/>
              <w:jc w:val="center"/>
              <w:rPr>
                <w:rFonts w:eastAsia="Calibri"/>
                <w:lang w:eastAsia="en-US"/>
              </w:rPr>
            </w:pPr>
            <w:r w:rsidRPr="001C4B40">
              <w:rPr>
                <w:rFonts w:eastAsia="Calibri"/>
                <w:lang w:eastAsia="en-US"/>
              </w:rPr>
              <w:t>наибольшее</w:t>
            </w:r>
          </w:p>
        </w:tc>
        <w:tc>
          <w:tcPr>
            <w:tcW w:w="487"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w:t>
            </w:r>
          </w:p>
        </w:tc>
        <w:tc>
          <w:tcPr>
            <w:tcW w:w="437"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10</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23</w:t>
            </w:r>
          </w:p>
        </w:tc>
        <w:tc>
          <w:tcPr>
            <w:tcW w:w="334"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29</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26</w:t>
            </w:r>
          </w:p>
        </w:tc>
        <w:tc>
          <w:tcPr>
            <w:tcW w:w="330"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23</w:t>
            </w:r>
          </w:p>
        </w:tc>
        <w:tc>
          <w:tcPr>
            <w:tcW w:w="348"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16</w:t>
            </w:r>
          </w:p>
        </w:tc>
        <w:tc>
          <w:tcPr>
            <w:tcW w:w="326" w:type="pct"/>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5</w:t>
            </w:r>
          </w:p>
        </w:tc>
        <w:tc>
          <w:tcPr>
            <w:tcW w:w="322" w:type="pct"/>
            <w:shd w:val="clear" w:color="auto" w:fill="auto"/>
            <w:vAlign w:val="center"/>
          </w:tcPr>
          <w:p w:rsidR="001C4B40" w:rsidRPr="001C4B40" w:rsidRDefault="001C4B40" w:rsidP="001C4B40">
            <w:pPr>
              <w:ind w:firstLine="0"/>
              <w:jc w:val="center"/>
              <w:rPr>
                <w:rFonts w:eastAsia="Calibri"/>
                <w:lang w:val="en-US" w:eastAsia="en-US"/>
              </w:rPr>
            </w:pPr>
            <w:r w:rsidRPr="001C4B40">
              <w:rPr>
                <w:rFonts w:eastAsia="Calibri"/>
                <w:lang w:val="en-US" w:eastAsia="en-US"/>
              </w:rPr>
              <w:t>101</w:t>
            </w:r>
          </w:p>
        </w:tc>
      </w:tr>
    </w:tbl>
    <w:p w:rsidR="001C4B40" w:rsidRPr="001C4B40" w:rsidRDefault="001C4B40" w:rsidP="001C4B40">
      <w:pPr>
        <w:pStyle w:val="af2"/>
        <w:jc w:val="both"/>
        <w:rPr>
          <w:szCs w:val="24"/>
        </w:rPr>
      </w:pPr>
      <w:r w:rsidRPr="001C4B40">
        <w:rPr>
          <w:szCs w:val="24"/>
        </w:rPr>
        <w:t>Среднее и наибольшее число дней с туманом представлено в таблице 10. Данные о средних и наибольших числах дней с метелями и продолжительность метелей приведены в таблицах 11 Данные о средних и наибольших числах дней с грозами и продолжительности гроз приведены в таблицах и грозами представлены в таблицах 12.</w:t>
      </w:r>
    </w:p>
    <w:p w:rsidR="001C4B40" w:rsidRPr="001C4B40" w:rsidRDefault="001C4B40" w:rsidP="001C4B40">
      <w:pPr>
        <w:pStyle w:val="af2"/>
        <w:jc w:val="both"/>
        <w:rPr>
          <w:szCs w:val="24"/>
        </w:rPr>
      </w:pPr>
      <w:r w:rsidRPr="001C4B40">
        <w:rPr>
          <w:szCs w:val="24"/>
        </w:rPr>
        <w:t xml:space="preserve">Таблица 3.3.10 – Среднее и наибольшее число дней с туманом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0"/>
        <w:gridCol w:w="815"/>
        <w:gridCol w:w="654"/>
        <w:gridCol w:w="654"/>
        <w:gridCol w:w="654"/>
        <w:gridCol w:w="654"/>
        <w:gridCol w:w="654"/>
        <w:gridCol w:w="690"/>
        <w:gridCol w:w="621"/>
        <w:gridCol w:w="656"/>
        <w:gridCol w:w="656"/>
        <w:gridCol w:w="667"/>
        <w:gridCol w:w="732"/>
      </w:tblGrid>
      <w:tr w:rsidR="001C4B40" w:rsidRPr="001C4B40" w:rsidTr="00820AC0">
        <w:trPr>
          <w:trHeight w:val="244"/>
        </w:trPr>
        <w:tc>
          <w:tcPr>
            <w:tcW w:w="5000" w:type="pct"/>
            <w:gridSpan w:val="14"/>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pPr>
            <w:r w:rsidRPr="001C4B40">
              <w:t>Число дней с туманом</w:t>
            </w:r>
          </w:p>
        </w:tc>
      </w:tr>
      <w:tr w:rsidR="001C4B40" w:rsidRPr="001C4B40" w:rsidTr="00820AC0">
        <w:trPr>
          <w:trHeight w:val="244"/>
        </w:trPr>
        <w:tc>
          <w:tcPr>
            <w:tcW w:w="780"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Значение</w:t>
            </w:r>
          </w:p>
        </w:tc>
        <w:tc>
          <w:tcPr>
            <w:tcW w:w="353"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I</w:t>
            </w:r>
          </w:p>
        </w:tc>
        <w:tc>
          <w:tcPr>
            <w:tcW w:w="389"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II</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IV</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V</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VI</w:t>
            </w:r>
          </w:p>
        </w:tc>
        <w:tc>
          <w:tcPr>
            <w:tcW w:w="31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VII</w:t>
            </w:r>
          </w:p>
        </w:tc>
        <w:tc>
          <w:tcPr>
            <w:tcW w:w="329"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VIII</w:t>
            </w:r>
          </w:p>
        </w:tc>
        <w:tc>
          <w:tcPr>
            <w:tcW w:w="29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IX</w:t>
            </w:r>
          </w:p>
        </w:tc>
        <w:tc>
          <w:tcPr>
            <w:tcW w:w="313"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X</w:t>
            </w:r>
          </w:p>
        </w:tc>
        <w:tc>
          <w:tcPr>
            <w:tcW w:w="313"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XI</w:t>
            </w:r>
          </w:p>
        </w:tc>
        <w:tc>
          <w:tcPr>
            <w:tcW w:w="318"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XII</w:t>
            </w:r>
          </w:p>
        </w:tc>
        <w:tc>
          <w:tcPr>
            <w:tcW w:w="349"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Год</w:t>
            </w:r>
          </w:p>
        </w:tc>
      </w:tr>
      <w:tr w:rsidR="001C4B40" w:rsidRPr="001C4B40" w:rsidTr="00820AC0">
        <w:trPr>
          <w:trHeight w:val="244"/>
        </w:trPr>
        <w:tc>
          <w:tcPr>
            <w:tcW w:w="780"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Среднее (м/</w:t>
            </w:r>
            <w:proofErr w:type="spellStart"/>
            <w:proofErr w:type="gramStart"/>
            <w:r w:rsidRPr="001C4B40">
              <w:t>ст</w:t>
            </w:r>
            <w:proofErr w:type="spellEnd"/>
            <w:proofErr w:type="gramEnd"/>
            <w:r w:rsidRPr="001C4B40">
              <w:t xml:space="preserve"> Серноводск) [приложение Г]</w:t>
            </w:r>
          </w:p>
        </w:tc>
        <w:tc>
          <w:tcPr>
            <w:tcW w:w="353"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w:t>
            </w:r>
          </w:p>
        </w:tc>
        <w:tc>
          <w:tcPr>
            <w:tcW w:w="38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0,3</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0,4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0,7</w:t>
            </w:r>
          </w:p>
        </w:tc>
        <w:tc>
          <w:tcPr>
            <w:tcW w:w="32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w:t>
            </w:r>
          </w:p>
        </w:tc>
        <w:tc>
          <w:tcPr>
            <w:tcW w:w="313"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3</w:t>
            </w:r>
          </w:p>
        </w:tc>
        <w:tc>
          <w:tcPr>
            <w:tcW w:w="313"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5</w:t>
            </w:r>
          </w:p>
        </w:tc>
        <w:tc>
          <w:tcPr>
            <w:tcW w:w="31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4</w:t>
            </w:r>
          </w:p>
        </w:tc>
        <w:tc>
          <w:tcPr>
            <w:tcW w:w="34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26</w:t>
            </w:r>
          </w:p>
        </w:tc>
      </w:tr>
      <w:tr w:rsidR="001C4B40" w:rsidRPr="001C4B40" w:rsidTr="00820AC0">
        <w:trPr>
          <w:trHeight w:val="244"/>
        </w:trPr>
        <w:tc>
          <w:tcPr>
            <w:tcW w:w="780"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Наибольшее (Клявлино)</w:t>
            </w:r>
            <w:r w:rsidRPr="001C4B40">
              <w:rPr>
                <w:rFonts w:eastAsia="Calibri"/>
                <w:lang w:eastAsia="en-US"/>
              </w:rPr>
              <w:t xml:space="preserve"> [9]</w:t>
            </w:r>
          </w:p>
        </w:tc>
        <w:tc>
          <w:tcPr>
            <w:tcW w:w="353"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13</w:t>
            </w:r>
          </w:p>
        </w:tc>
        <w:tc>
          <w:tcPr>
            <w:tcW w:w="38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10</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12</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10</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4</w:t>
            </w:r>
          </w:p>
        </w:tc>
        <w:tc>
          <w:tcPr>
            <w:tcW w:w="31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8</w:t>
            </w:r>
          </w:p>
        </w:tc>
        <w:tc>
          <w:tcPr>
            <w:tcW w:w="32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8</w:t>
            </w:r>
          </w:p>
        </w:tc>
        <w:tc>
          <w:tcPr>
            <w:tcW w:w="29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8</w:t>
            </w:r>
          </w:p>
        </w:tc>
        <w:tc>
          <w:tcPr>
            <w:tcW w:w="313"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14</w:t>
            </w:r>
          </w:p>
        </w:tc>
        <w:tc>
          <w:tcPr>
            <w:tcW w:w="313"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19</w:t>
            </w:r>
          </w:p>
        </w:tc>
        <w:tc>
          <w:tcPr>
            <w:tcW w:w="31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19</w:t>
            </w:r>
          </w:p>
        </w:tc>
        <w:tc>
          <w:tcPr>
            <w:tcW w:w="34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61</w:t>
            </w:r>
          </w:p>
        </w:tc>
      </w:tr>
    </w:tbl>
    <w:p w:rsidR="001C4B40" w:rsidRPr="001C4B40" w:rsidRDefault="001C4B40" w:rsidP="001C4B40">
      <w:pPr>
        <w:pStyle w:val="2f5"/>
        <w:shd w:val="clear" w:color="auto" w:fill="auto"/>
        <w:spacing w:before="120" w:after="120" w:line="240" w:lineRule="auto"/>
        <w:ind w:left="432" w:firstLine="0"/>
        <w:jc w:val="both"/>
        <w:rPr>
          <w:sz w:val="24"/>
          <w:szCs w:val="24"/>
        </w:rPr>
      </w:pPr>
    </w:p>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Таблица 11 - Среднее и наибольшее число дней с метелями (по метеостанции Клявлино).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843"/>
        <w:gridCol w:w="845"/>
        <w:gridCol w:w="927"/>
        <w:gridCol w:w="922"/>
        <w:gridCol w:w="1019"/>
        <w:gridCol w:w="885"/>
        <w:gridCol w:w="885"/>
        <w:gridCol w:w="885"/>
        <w:gridCol w:w="857"/>
        <w:gridCol w:w="870"/>
      </w:tblGrid>
      <w:tr w:rsidR="001C4B40" w:rsidRPr="001C4B40" w:rsidTr="00820AC0">
        <w:trPr>
          <w:trHeight w:val="244"/>
        </w:trPr>
        <w:tc>
          <w:tcPr>
            <w:tcW w:w="5000" w:type="pct"/>
            <w:gridSpan w:val="11"/>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pPr>
            <w:r w:rsidRPr="001C4B40">
              <w:t>Число дней с метелями</w:t>
            </w:r>
          </w:p>
        </w:tc>
      </w:tr>
      <w:tr w:rsidR="001C4B40" w:rsidRPr="001C4B40" w:rsidTr="00820AC0">
        <w:trPr>
          <w:trHeight w:val="244"/>
        </w:trPr>
        <w:tc>
          <w:tcPr>
            <w:tcW w:w="737"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Значение</w:t>
            </w:r>
          </w:p>
        </w:tc>
        <w:tc>
          <w:tcPr>
            <w:tcW w:w="402"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rPr>
                <w:lang w:val="en-US"/>
              </w:rPr>
              <w:t>IX</w:t>
            </w:r>
          </w:p>
        </w:tc>
        <w:tc>
          <w:tcPr>
            <w:tcW w:w="403"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X</w:t>
            </w:r>
          </w:p>
        </w:tc>
        <w:tc>
          <w:tcPr>
            <w:tcW w:w="44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rPr>
                <w:lang w:val="en-US"/>
              </w:rPr>
              <w:t>XI</w:t>
            </w:r>
          </w:p>
        </w:tc>
        <w:tc>
          <w:tcPr>
            <w:tcW w:w="440"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rPr>
                <w:lang w:val="en-US"/>
              </w:rPr>
              <w:t>XII</w:t>
            </w:r>
          </w:p>
        </w:tc>
        <w:tc>
          <w:tcPr>
            <w:tcW w:w="48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rPr>
                <w:lang w:val="en-US"/>
              </w:rPr>
            </w:pPr>
            <w:r w:rsidRPr="001C4B40">
              <w:rPr>
                <w:lang w:val="en-US"/>
              </w:rPr>
              <w:t>I</w:t>
            </w:r>
          </w:p>
        </w:tc>
        <w:tc>
          <w:tcPr>
            <w:tcW w:w="42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rPr>
                <w:lang w:val="en-US"/>
              </w:rPr>
              <w:t>II</w:t>
            </w:r>
          </w:p>
        </w:tc>
        <w:tc>
          <w:tcPr>
            <w:tcW w:w="42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rPr>
                <w:lang w:val="en-US"/>
              </w:rPr>
              <w:t>III</w:t>
            </w:r>
          </w:p>
        </w:tc>
        <w:tc>
          <w:tcPr>
            <w:tcW w:w="42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rPr>
                <w:lang w:val="en-US"/>
              </w:rPr>
              <w:t>IV</w:t>
            </w:r>
          </w:p>
        </w:tc>
        <w:tc>
          <w:tcPr>
            <w:tcW w:w="409"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rPr>
                <w:lang w:val="en-US"/>
              </w:rPr>
              <w:t>V</w:t>
            </w:r>
          </w:p>
        </w:tc>
        <w:tc>
          <w:tcPr>
            <w:tcW w:w="414"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Год</w:t>
            </w:r>
          </w:p>
        </w:tc>
      </w:tr>
      <w:tr w:rsidR="001C4B40" w:rsidRPr="001C4B40" w:rsidTr="00820AC0">
        <w:trPr>
          <w:trHeight w:val="244"/>
        </w:trPr>
        <w:tc>
          <w:tcPr>
            <w:tcW w:w="737"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Среднее</w:t>
            </w:r>
          </w:p>
        </w:tc>
        <w:tc>
          <w:tcPr>
            <w:tcW w:w="402"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0,02</w:t>
            </w:r>
          </w:p>
        </w:tc>
        <w:tc>
          <w:tcPr>
            <w:tcW w:w="403"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1</w:t>
            </w:r>
          </w:p>
        </w:tc>
        <w:tc>
          <w:tcPr>
            <w:tcW w:w="44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7</w:t>
            </w:r>
          </w:p>
        </w:tc>
        <w:tc>
          <w:tcPr>
            <w:tcW w:w="48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9</w:t>
            </w:r>
          </w:p>
        </w:tc>
        <w:tc>
          <w:tcPr>
            <w:tcW w:w="42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7</w:t>
            </w:r>
          </w:p>
        </w:tc>
        <w:tc>
          <w:tcPr>
            <w:tcW w:w="42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7</w:t>
            </w:r>
          </w:p>
        </w:tc>
        <w:tc>
          <w:tcPr>
            <w:tcW w:w="422"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0,8</w:t>
            </w:r>
          </w:p>
        </w:tc>
        <w:tc>
          <w:tcPr>
            <w:tcW w:w="409"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0,02</w:t>
            </w:r>
          </w:p>
        </w:tc>
        <w:tc>
          <w:tcPr>
            <w:tcW w:w="414"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36</w:t>
            </w:r>
          </w:p>
        </w:tc>
      </w:tr>
      <w:tr w:rsidR="001C4B40" w:rsidRPr="001C4B40" w:rsidTr="00820AC0">
        <w:trPr>
          <w:trHeight w:val="244"/>
        </w:trPr>
        <w:tc>
          <w:tcPr>
            <w:tcW w:w="737"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Наибольшее</w:t>
            </w:r>
          </w:p>
        </w:tc>
        <w:tc>
          <w:tcPr>
            <w:tcW w:w="402"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1</w:t>
            </w:r>
          </w:p>
        </w:tc>
        <w:tc>
          <w:tcPr>
            <w:tcW w:w="403"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8</w:t>
            </w:r>
          </w:p>
        </w:tc>
        <w:tc>
          <w:tcPr>
            <w:tcW w:w="44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25</w:t>
            </w:r>
          </w:p>
        </w:tc>
        <w:tc>
          <w:tcPr>
            <w:tcW w:w="440"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22</w:t>
            </w:r>
          </w:p>
        </w:tc>
        <w:tc>
          <w:tcPr>
            <w:tcW w:w="48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23</w:t>
            </w:r>
          </w:p>
        </w:tc>
        <w:tc>
          <w:tcPr>
            <w:tcW w:w="42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19</w:t>
            </w:r>
          </w:p>
        </w:tc>
        <w:tc>
          <w:tcPr>
            <w:tcW w:w="42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19</w:t>
            </w:r>
          </w:p>
        </w:tc>
        <w:tc>
          <w:tcPr>
            <w:tcW w:w="422"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5</w:t>
            </w:r>
          </w:p>
        </w:tc>
        <w:tc>
          <w:tcPr>
            <w:tcW w:w="409"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1</w:t>
            </w:r>
          </w:p>
        </w:tc>
        <w:tc>
          <w:tcPr>
            <w:tcW w:w="414"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75</w:t>
            </w:r>
          </w:p>
        </w:tc>
      </w:tr>
    </w:tbl>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Таблица 12 - Среднее и наибольшее число дней с грозами (по метеостанции Клявлино).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93"/>
        <w:gridCol w:w="904"/>
        <w:gridCol w:w="904"/>
        <w:gridCol w:w="874"/>
        <w:gridCol w:w="876"/>
        <w:gridCol w:w="876"/>
        <w:gridCol w:w="874"/>
        <w:gridCol w:w="751"/>
        <w:gridCol w:w="1004"/>
        <w:gridCol w:w="981"/>
      </w:tblGrid>
      <w:tr w:rsidR="001C4B40" w:rsidRPr="001C4B40" w:rsidTr="00820AC0">
        <w:trPr>
          <w:trHeight w:val="244"/>
        </w:trPr>
        <w:tc>
          <w:tcPr>
            <w:tcW w:w="5000" w:type="pct"/>
            <w:gridSpan w:val="11"/>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pPr>
            <w:r w:rsidRPr="001C4B40">
              <w:t>Число дней с грозами</w:t>
            </w:r>
          </w:p>
        </w:tc>
      </w:tr>
      <w:tr w:rsidR="001C4B40" w:rsidRPr="001C4B40" w:rsidTr="00820AC0">
        <w:trPr>
          <w:trHeight w:val="244"/>
        </w:trPr>
        <w:tc>
          <w:tcPr>
            <w:tcW w:w="737"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r w:rsidRPr="001C4B40">
              <w:t>Значение</w:t>
            </w:r>
          </w:p>
        </w:tc>
        <w:tc>
          <w:tcPr>
            <w:tcW w:w="426"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rPr>
                <w:lang w:val="en-US"/>
              </w:rPr>
            </w:pPr>
            <w:r w:rsidRPr="001C4B40">
              <w:rPr>
                <w:lang w:val="en-US"/>
              </w:rPr>
              <w:t>II</w:t>
            </w:r>
          </w:p>
        </w:tc>
        <w:tc>
          <w:tcPr>
            <w:tcW w:w="431"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r w:rsidRPr="001C4B40">
              <w:rPr>
                <w:lang w:val="en-US"/>
              </w:rPr>
              <w:t>III</w:t>
            </w:r>
          </w:p>
        </w:tc>
        <w:tc>
          <w:tcPr>
            <w:tcW w:w="431"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rPr>
                <w:lang w:val="en-US"/>
              </w:rPr>
              <w:t>IV</w:t>
            </w:r>
          </w:p>
        </w:tc>
        <w:tc>
          <w:tcPr>
            <w:tcW w:w="4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rPr>
                <w:lang w:val="en-US"/>
              </w:rPr>
              <w:t>V</w:t>
            </w:r>
          </w:p>
        </w:tc>
        <w:tc>
          <w:tcPr>
            <w:tcW w:w="41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rPr>
                <w:lang w:val="en-US"/>
              </w:rPr>
              <w:t>VI</w:t>
            </w:r>
          </w:p>
        </w:tc>
        <w:tc>
          <w:tcPr>
            <w:tcW w:w="418"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contextualSpacing/>
              <w:jc w:val="center"/>
            </w:pPr>
            <w:r w:rsidRPr="001C4B40">
              <w:rPr>
                <w:lang w:val="en-US"/>
              </w:rPr>
              <w:t>VII</w:t>
            </w:r>
          </w:p>
        </w:tc>
        <w:tc>
          <w:tcPr>
            <w:tcW w:w="4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rPr>
                <w:lang w:val="en-US"/>
              </w:rPr>
              <w:t>VIII</w:t>
            </w:r>
          </w:p>
        </w:tc>
        <w:tc>
          <w:tcPr>
            <w:tcW w:w="35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rPr>
                <w:lang w:val="en-US"/>
              </w:rPr>
              <w:t>IX</w:t>
            </w:r>
          </w:p>
        </w:tc>
        <w:tc>
          <w:tcPr>
            <w:tcW w:w="479"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contextualSpacing/>
              <w:jc w:val="center"/>
            </w:pPr>
            <w:r w:rsidRPr="001C4B40">
              <w:rPr>
                <w:lang w:val="en-US"/>
              </w:rPr>
              <w:t>X</w:t>
            </w:r>
          </w:p>
        </w:tc>
        <w:tc>
          <w:tcPr>
            <w:tcW w:w="46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Год</w:t>
            </w:r>
          </w:p>
        </w:tc>
      </w:tr>
      <w:tr w:rsidR="001C4B40" w:rsidRPr="001C4B40" w:rsidTr="00820AC0">
        <w:trPr>
          <w:trHeight w:val="244"/>
        </w:trPr>
        <w:tc>
          <w:tcPr>
            <w:tcW w:w="737"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r w:rsidRPr="001C4B40">
              <w:t>Среднее</w:t>
            </w:r>
          </w:p>
        </w:tc>
        <w:tc>
          <w:tcPr>
            <w:tcW w:w="426"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p>
        </w:tc>
        <w:tc>
          <w:tcPr>
            <w:tcW w:w="431"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p>
        </w:tc>
        <w:tc>
          <w:tcPr>
            <w:tcW w:w="431"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0,6</w:t>
            </w:r>
          </w:p>
        </w:tc>
        <w:tc>
          <w:tcPr>
            <w:tcW w:w="4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4</w:t>
            </w:r>
          </w:p>
        </w:tc>
        <w:tc>
          <w:tcPr>
            <w:tcW w:w="41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9</w:t>
            </w:r>
          </w:p>
        </w:tc>
        <w:tc>
          <w:tcPr>
            <w:tcW w:w="41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9</w:t>
            </w:r>
          </w:p>
        </w:tc>
        <w:tc>
          <w:tcPr>
            <w:tcW w:w="4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6</w:t>
            </w:r>
          </w:p>
        </w:tc>
        <w:tc>
          <w:tcPr>
            <w:tcW w:w="35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2</w:t>
            </w:r>
          </w:p>
        </w:tc>
        <w:tc>
          <w:tcPr>
            <w:tcW w:w="47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0,05</w:t>
            </w:r>
          </w:p>
        </w:tc>
        <w:tc>
          <w:tcPr>
            <w:tcW w:w="468"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r w:rsidRPr="001C4B40">
              <w:t>31</w:t>
            </w:r>
          </w:p>
        </w:tc>
      </w:tr>
      <w:tr w:rsidR="001C4B40" w:rsidRPr="001C4B40" w:rsidTr="00820AC0">
        <w:trPr>
          <w:trHeight w:val="244"/>
        </w:trPr>
        <w:tc>
          <w:tcPr>
            <w:tcW w:w="737"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r w:rsidRPr="001C4B40">
              <w:t>Наибольшее</w:t>
            </w:r>
          </w:p>
        </w:tc>
        <w:tc>
          <w:tcPr>
            <w:tcW w:w="426"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p>
        </w:tc>
        <w:tc>
          <w:tcPr>
            <w:tcW w:w="431"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p>
        </w:tc>
        <w:tc>
          <w:tcPr>
            <w:tcW w:w="431"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4</w:t>
            </w:r>
          </w:p>
        </w:tc>
        <w:tc>
          <w:tcPr>
            <w:tcW w:w="4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12</w:t>
            </w:r>
          </w:p>
        </w:tc>
        <w:tc>
          <w:tcPr>
            <w:tcW w:w="41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18</w:t>
            </w:r>
          </w:p>
        </w:tc>
        <w:tc>
          <w:tcPr>
            <w:tcW w:w="41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15</w:t>
            </w:r>
          </w:p>
        </w:tc>
        <w:tc>
          <w:tcPr>
            <w:tcW w:w="4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13</w:t>
            </w:r>
          </w:p>
        </w:tc>
        <w:tc>
          <w:tcPr>
            <w:tcW w:w="358"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5</w:t>
            </w:r>
          </w:p>
        </w:tc>
        <w:tc>
          <w:tcPr>
            <w:tcW w:w="479"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contextualSpacing/>
              <w:jc w:val="center"/>
            </w:pPr>
            <w:r w:rsidRPr="001C4B40">
              <w:t>1</w:t>
            </w:r>
          </w:p>
        </w:tc>
        <w:tc>
          <w:tcPr>
            <w:tcW w:w="468" w:type="pct"/>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contextualSpacing/>
              <w:jc w:val="center"/>
            </w:pPr>
            <w:r w:rsidRPr="001C4B40">
              <w:t>42</w:t>
            </w:r>
          </w:p>
        </w:tc>
      </w:tr>
    </w:tbl>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Таблица 13 Повторяемость</w:t>
      </w:r>
      <w:proofErr w:type="gramStart"/>
      <w:r w:rsidRPr="001C4B40">
        <w:rPr>
          <w:sz w:val="24"/>
          <w:szCs w:val="24"/>
        </w:rPr>
        <w:t xml:space="preserve"> (%) </w:t>
      </w:r>
      <w:proofErr w:type="gramEnd"/>
      <w:r w:rsidRPr="001C4B40">
        <w:rPr>
          <w:sz w:val="24"/>
          <w:szCs w:val="24"/>
        </w:rPr>
        <w:t xml:space="preserve">различных годовых максимумов масс </w:t>
      </w:r>
      <w:proofErr w:type="spellStart"/>
      <w:r w:rsidRPr="001C4B40">
        <w:rPr>
          <w:sz w:val="24"/>
          <w:szCs w:val="24"/>
        </w:rPr>
        <w:t>гололедно-изморозевых</w:t>
      </w:r>
      <w:proofErr w:type="spellEnd"/>
      <w:r w:rsidRPr="001C4B40">
        <w:rPr>
          <w:sz w:val="24"/>
          <w:szCs w:val="24"/>
        </w:rPr>
        <w:t xml:space="preserve"> </w:t>
      </w:r>
      <w:r w:rsidRPr="001C4B40">
        <w:rPr>
          <w:sz w:val="24"/>
          <w:szCs w:val="24"/>
        </w:rPr>
        <w:lastRenderedPageBreak/>
        <w:t>отложений.</w:t>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2083"/>
        <w:gridCol w:w="2082"/>
        <w:gridCol w:w="2084"/>
        <w:gridCol w:w="2082"/>
        <w:gridCol w:w="2084"/>
      </w:tblGrid>
      <w:tr w:rsidR="001C4B40" w:rsidRPr="001C4B40" w:rsidTr="00820AC0">
        <w:trPr>
          <w:trHeight w:val="629"/>
          <w:jc w:val="center"/>
        </w:trPr>
        <w:tc>
          <w:tcPr>
            <w:tcW w:w="2083"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pPr>
            <w:r w:rsidRPr="001C4B40">
              <w:t>метеостанция</w:t>
            </w:r>
          </w:p>
        </w:tc>
        <w:tc>
          <w:tcPr>
            <w:tcW w:w="6248" w:type="dxa"/>
            <w:gridSpan w:val="3"/>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 xml:space="preserve">Масса </w:t>
            </w:r>
            <w:proofErr w:type="gramStart"/>
            <w:r w:rsidRPr="001C4B40">
              <w:t>г</w:t>
            </w:r>
            <w:proofErr w:type="gramEnd"/>
            <w:r w:rsidRPr="001C4B40">
              <w:t>/м</w:t>
            </w:r>
          </w:p>
        </w:tc>
        <w:tc>
          <w:tcPr>
            <w:tcW w:w="2084"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pPr>
            <w:r w:rsidRPr="001C4B40">
              <w:t>Число случаев</w:t>
            </w:r>
          </w:p>
        </w:tc>
      </w:tr>
      <w:tr w:rsidR="001C4B40" w:rsidRPr="001C4B40" w:rsidTr="00820AC0">
        <w:trPr>
          <w:trHeight w:val="554"/>
          <w:jc w:val="center"/>
        </w:trPr>
        <w:tc>
          <w:tcPr>
            <w:tcW w:w="2083" w:type="dxa"/>
            <w:vMerge/>
            <w:tcBorders>
              <w:left w:val="single" w:sz="4" w:space="0" w:color="auto"/>
              <w:bottom w:val="single" w:sz="4" w:space="0" w:color="auto"/>
              <w:right w:val="single" w:sz="4" w:space="0" w:color="auto"/>
            </w:tcBorders>
          </w:tcPr>
          <w:p w:rsidR="001C4B40" w:rsidRPr="001C4B40" w:rsidRDefault="001C4B40" w:rsidP="001C4B40">
            <w:pPr>
              <w:ind w:firstLine="0"/>
            </w:pPr>
          </w:p>
        </w:tc>
        <w:tc>
          <w:tcPr>
            <w:tcW w:w="2082"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≤40</w:t>
            </w:r>
          </w:p>
        </w:tc>
        <w:tc>
          <w:tcPr>
            <w:tcW w:w="2084"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41-140</w:t>
            </w:r>
          </w:p>
        </w:tc>
        <w:tc>
          <w:tcPr>
            <w:tcW w:w="2082"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141-310</w:t>
            </w:r>
          </w:p>
        </w:tc>
        <w:tc>
          <w:tcPr>
            <w:tcW w:w="2084" w:type="dxa"/>
            <w:vMerge/>
            <w:tcBorders>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p>
        </w:tc>
      </w:tr>
      <w:tr w:rsidR="001C4B40" w:rsidRPr="001C4B40" w:rsidTr="00820AC0">
        <w:trPr>
          <w:trHeight w:val="238"/>
          <w:jc w:val="center"/>
        </w:trPr>
        <w:tc>
          <w:tcPr>
            <w:tcW w:w="2083"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pPr>
            <w:r w:rsidRPr="001C4B40">
              <w:t>Самара</w:t>
            </w:r>
          </w:p>
        </w:tc>
        <w:tc>
          <w:tcPr>
            <w:tcW w:w="2082"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58</w:t>
            </w:r>
          </w:p>
        </w:tc>
        <w:tc>
          <w:tcPr>
            <w:tcW w:w="208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38</w:t>
            </w:r>
          </w:p>
        </w:tc>
        <w:tc>
          <w:tcPr>
            <w:tcW w:w="2082"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4</w:t>
            </w:r>
          </w:p>
        </w:tc>
        <w:tc>
          <w:tcPr>
            <w:tcW w:w="208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26</w:t>
            </w:r>
          </w:p>
        </w:tc>
      </w:tr>
    </w:tbl>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Ветра на территории преобладают юго-восточной (повторяемость 21 %) четверти. Средняя месячная и годовая повторяемость направления ветра и штилей представлена в таблице 14, годовая роза ветров - на рисунке 3.1.1.</w:t>
      </w:r>
    </w:p>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Таблица 14 - Средняя месячная и годовая повторяемость направления ветра и штилей, % - по м/</w:t>
      </w:r>
      <w:proofErr w:type="spellStart"/>
      <w:proofErr w:type="gramStart"/>
      <w:r w:rsidRPr="001C4B40">
        <w:rPr>
          <w:sz w:val="24"/>
          <w:szCs w:val="24"/>
        </w:rPr>
        <w:t>ст</w:t>
      </w:r>
      <w:proofErr w:type="spellEnd"/>
      <w:proofErr w:type="gramEnd"/>
      <w:r w:rsidRPr="001C4B40">
        <w:rPr>
          <w:sz w:val="24"/>
          <w:szCs w:val="24"/>
        </w:rPr>
        <w:t xml:space="preserve"> Серноводск.</w:t>
      </w: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2"/>
        <w:gridCol w:w="975"/>
        <w:gridCol w:w="974"/>
        <w:gridCol w:w="975"/>
        <w:gridCol w:w="975"/>
        <w:gridCol w:w="974"/>
        <w:gridCol w:w="975"/>
        <w:gridCol w:w="975"/>
        <w:gridCol w:w="1134"/>
      </w:tblGrid>
      <w:tr w:rsidR="001C4B40" w:rsidRPr="001C4B40" w:rsidTr="00820AC0">
        <w:trPr>
          <w:cantSplit/>
          <w:trHeight w:val="450"/>
          <w:tblHeade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Месяц</w:t>
            </w:r>
          </w:p>
          <w:p w:rsidR="001C4B40" w:rsidRPr="001C4B40" w:rsidRDefault="001C4B40" w:rsidP="001C4B40">
            <w:pPr>
              <w:ind w:firstLine="0"/>
            </w:pPr>
          </w:p>
        </w:tc>
        <w:tc>
          <w:tcPr>
            <w:tcW w:w="7655" w:type="dxa"/>
            <w:gridSpan w:val="8"/>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Направление ветра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Штиль</w:t>
            </w:r>
          </w:p>
        </w:tc>
      </w:tr>
      <w:tr w:rsidR="001C4B40" w:rsidRPr="001C4B40" w:rsidTr="00820AC0">
        <w:trPr>
          <w:cantSplit/>
          <w:trHeight w:val="450"/>
          <w:tblHeade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p>
        </w:tc>
        <w:tc>
          <w:tcPr>
            <w:tcW w:w="832"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С</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proofErr w:type="gramStart"/>
            <w:r w:rsidRPr="001C4B40">
              <w:t>СВ</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В</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ЮВ</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proofErr w:type="gramStart"/>
            <w:r w:rsidRPr="001C4B40">
              <w:t>Ю</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ЮЗ</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proofErr w:type="gramStart"/>
            <w:r w:rsidRPr="001C4B40">
              <w:t>З</w:t>
            </w:r>
            <w:proofErr w:type="gramEnd"/>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СЗ</w:t>
            </w:r>
          </w:p>
        </w:tc>
        <w:tc>
          <w:tcPr>
            <w:tcW w:w="1134" w:type="dxa"/>
            <w:vMerge/>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p>
        </w:tc>
      </w:tr>
      <w:tr w:rsidR="001C4B40" w:rsidRPr="001C4B40" w:rsidTr="00820AC0">
        <w:trPr>
          <w:cantSplit/>
          <w:trHeight w:val="450"/>
          <w:jc w:val="center"/>
        </w:trPr>
        <w:tc>
          <w:tcPr>
            <w:tcW w:w="1276"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pPr>
            <w:r w:rsidRPr="001C4B40">
              <w:t xml:space="preserve">Год </w:t>
            </w:r>
          </w:p>
          <w:p w:rsidR="001C4B40" w:rsidRPr="001C4B40" w:rsidRDefault="001C4B40" w:rsidP="001C4B40">
            <w:pPr>
              <w:ind w:firstLine="0"/>
            </w:pPr>
          </w:p>
        </w:tc>
        <w:tc>
          <w:tcPr>
            <w:tcW w:w="832"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13</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11</w:t>
            </w:r>
          </w:p>
        </w:tc>
        <w:tc>
          <w:tcPr>
            <w:tcW w:w="974"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7</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21</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19</w:t>
            </w:r>
          </w:p>
        </w:tc>
        <w:tc>
          <w:tcPr>
            <w:tcW w:w="974"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10</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9</w:t>
            </w:r>
          </w:p>
        </w:tc>
        <w:tc>
          <w:tcPr>
            <w:tcW w:w="975"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10</w:t>
            </w:r>
          </w:p>
        </w:tc>
        <w:tc>
          <w:tcPr>
            <w:tcW w:w="1134" w:type="dxa"/>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10</w:t>
            </w:r>
          </w:p>
        </w:tc>
      </w:tr>
    </w:tbl>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Скорость ветра составляет в среднем за год 3,6 м/с. В течение года среднемесячная скорость ветра изменяется от 3,0 м/с в июле - августе и до 3,9 м/</w:t>
      </w:r>
      <w:proofErr w:type="gramStart"/>
      <w:r w:rsidRPr="001C4B40">
        <w:rPr>
          <w:sz w:val="24"/>
          <w:szCs w:val="24"/>
        </w:rPr>
        <w:t>с</w:t>
      </w:r>
      <w:proofErr w:type="gramEnd"/>
      <w:r w:rsidRPr="001C4B40">
        <w:rPr>
          <w:sz w:val="24"/>
          <w:szCs w:val="24"/>
        </w:rPr>
        <w:t xml:space="preserve"> в январе - марте (таблица 15). Максимальная скорость ветра за период наблюдений на станции равна 20 м/с – по данным м-</w:t>
      </w:r>
      <w:proofErr w:type="spellStart"/>
      <w:r w:rsidRPr="001C4B40">
        <w:rPr>
          <w:sz w:val="24"/>
          <w:szCs w:val="24"/>
        </w:rPr>
        <w:t>ст</w:t>
      </w:r>
      <w:proofErr w:type="spellEnd"/>
      <w:r w:rsidRPr="001C4B40">
        <w:rPr>
          <w:sz w:val="24"/>
          <w:szCs w:val="24"/>
        </w:rPr>
        <w:t xml:space="preserve"> Клявлино, порыв ветра максимальный – 30 м/</w:t>
      </w:r>
      <w:proofErr w:type="gramStart"/>
      <w:r w:rsidRPr="001C4B40">
        <w:rPr>
          <w:sz w:val="24"/>
          <w:szCs w:val="24"/>
        </w:rPr>
        <w:t>с</w:t>
      </w:r>
      <w:proofErr w:type="gramEnd"/>
      <w:r w:rsidRPr="001C4B40">
        <w:rPr>
          <w:sz w:val="24"/>
          <w:szCs w:val="24"/>
        </w:rPr>
        <w:t>.</w:t>
      </w:r>
    </w:p>
    <w:p w:rsidR="001C4B40" w:rsidRPr="001C4B40" w:rsidRDefault="001C4B40" w:rsidP="001C4B40">
      <w:pPr>
        <w:pStyle w:val="2f5"/>
        <w:shd w:val="clear" w:color="auto" w:fill="auto"/>
        <w:spacing w:before="120" w:after="120" w:line="240" w:lineRule="auto"/>
        <w:ind w:left="432" w:firstLine="0"/>
        <w:jc w:val="both"/>
        <w:rPr>
          <w:sz w:val="24"/>
          <w:szCs w:val="24"/>
        </w:rPr>
      </w:pPr>
    </w:p>
    <w:p w:rsidR="001C4B40" w:rsidRPr="001C4B40" w:rsidRDefault="001C4B40" w:rsidP="001C4B40">
      <w:pPr>
        <w:ind w:left="432"/>
        <w:jc w:val="center"/>
      </w:pPr>
      <w:r w:rsidRPr="001C4B40">
        <w:rPr>
          <w:noProof/>
        </w:rPr>
        <w:drawing>
          <wp:inline distT="0" distB="0" distL="0" distR="0" wp14:anchorId="5108FF1C" wp14:editId="612FA485">
            <wp:extent cx="3339298" cy="4149664"/>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l="37077" t="22992" r="34305" b="13799"/>
                    <a:stretch>
                      <a:fillRect/>
                    </a:stretch>
                  </pic:blipFill>
                  <pic:spPr bwMode="auto">
                    <a:xfrm>
                      <a:off x="0" y="0"/>
                      <a:ext cx="3339335" cy="4149710"/>
                    </a:xfrm>
                    <a:prstGeom prst="rect">
                      <a:avLst/>
                    </a:prstGeom>
                    <a:noFill/>
                    <a:ln>
                      <a:noFill/>
                    </a:ln>
                  </pic:spPr>
                </pic:pic>
              </a:graphicData>
            </a:graphic>
          </wp:inline>
        </w:drawing>
      </w:r>
    </w:p>
    <w:p w:rsidR="001C4B40" w:rsidRPr="001C4B40" w:rsidRDefault="001C4B40" w:rsidP="001C4B40">
      <w:pPr>
        <w:ind w:left="432"/>
      </w:pPr>
      <w:r w:rsidRPr="001C4B40">
        <w:t>Рисунок 3.1.1 - Роза ветров по сезонам и за год (по метеостанции Серноводск).</w:t>
      </w:r>
    </w:p>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lastRenderedPageBreak/>
        <w:t>Таблица 15 - Средняя и максимальная скорость и порыв ветра (</w:t>
      </w:r>
      <w:proofErr w:type="gramStart"/>
      <w:r w:rsidRPr="001C4B40">
        <w:rPr>
          <w:sz w:val="24"/>
          <w:szCs w:val="24"/>
        </w:rPr>
        <w:t>м</w:t>
      </w:r>
      <w:proofErr w:type="gramEnd"/>
      <w:r w:rsidRPr="001C4B40">
        <w:rPr>
          <w:sz w:val="24"/>
          <w:szCs w:val="24"/>
        </w:rPr>
        <w:t xml:space="preserve">/с)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665"/>
        <w:gridCol w:w="665"/>
        <w:gridCol w:w="665"/>
        <w:gridCol w:w="665"/>
        <w:gridCol w:w="662"/>
        <w:gridCol w:w="662"/>
        <w:gridCol w:w="662"/>
        <w:gridCol w:w="681"/>
        <w:gridCol w:w="662"/>
        <w:gridCol w:w="662"/>
        <w:gridCol w:w="662"/>
        <w:gridCol w:w="662"/>
        <w:gridCol w:w="667"/>
      </w:tblGrid>
      <w:tr w:rsidR="001C4B40" w:rsidRPr="001C4B40" w:rsidTr="00820AC0">
        <w:trPr>
          <w:trHeight w:val="244"/>
          <w:tblHeader/>
        </w:trPr>
        <w:tc>
          <w:tcPr>
            <w:tcW w:w="877" w:type="pct"/>
            <w:vMerge w:val="restart"/>
            <w:tcBorders>
              <w:top w:val="single" w:sz="4" w:space="0" w:color="auto"/>
              <w:left w:val="single" w:sz="4" w:space="0" w:color="auto"/>
              <w:right w:val="single" w:sz="4" w:space="0" w:color="auto"/>
            </w:tcBorders>
            <w:vAlign w:val="center"/>
            <w:hideMark/>
          </w:tcPr>
          <w:p w:rsidR="001C4B40" w:rsidRPr="001C4B40" w:rsidRDefault="001C4B40" w:rsidP="001C4B40">
            <w:pPr>
              <w:ind w:firstLine="0"/>
            </w:pPr>
            <w:r w:rsidRPr="001C4B40">
              <w:t>Показатели</w:t>
            </w:r>
          </w:p>
        </w:tc>
        <w:tc>
          <w:tcPr>
            <w:tcW w:w="4123" w:type="pct"/>
            <w:gridSpan w:val="13"/>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Месяцы</w:t>
            </w:r>
          </w:p>
        </w:tc>
      </w:tr>
      <w:tr w:rsidR="001C4B40" w:rsidRPr="001C4B40" w:rsidTr="00820AC0">
        <w:trPr>
          <w:trHeight w:val="244"/>
          <w:tblHeader/>
        </w:trPr>
        <w:tc>
          <w:tcPr>
            <w:tcW w:w="877" w:type="pct"/>
            <w:vMerge/>
            <w:tcBorders>
              <w:left w:val="single" w:sz="4" w:space="0" w:color="auto"/>
              <w:bottom w:val="single" w:sz="4" w:space="0" w:color="auto"/>
              <w:right w:val="single" w:sz="4" w:space="0" w:color="auto"/>
            </w:tcBorders>
            <w:vAlign w:val="center"/>
            <w:hideMark/>
          </w:tcPr>
          <w:p w:rsidR="001C4B40" w:rsidRPr="001C4B40" w:rsidRDefault="001C4B40" w:rsidP="001C4B40">
            <w:pPr>
              <w:ind w:firstLine="0"/>
            </w:pPr>
          </w:p>
        </w:tc>
        <w:tc>
          <w:tcPr>
            <w:tcW w:w="317"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w:t>
            </w:r>
          </w:p>
        </w:tc>
        <w:tc>
          <w:tcPr>
            <w:tcW w:w="317"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II</w:t>
            </w:r>
          </w:p>
        </w:tc>
        <w:tc>
          <w:tcPr>
            <w:tcW w:w="317"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III</w:t>
            </w:r>
          </w:p>
        </w:tc>
        <w:tc>
          <w:tcPr>
            <w:tcW w:w="317"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IV</w:t>
            </w:r>
          </w:p>
        </w:tc>
        <w:tc>
          <w:tcPr>
            <w:tcW w:w="31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w:t>
            </w:r>
          </w:p>
        </w:tc>
        <w:tc>
          <w:tcPr>
            <w:tcW w:w="31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w:t>
            </w:r>
          </w:p>
        </w:tc>
        <w:tc>
          <w:tcPr>
            <w:tcW w:w="31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VII</w:t>
            </w:r>
          </w:p>
        </w:tc>
        <w:tc>
          <w:tcPr>
            <w:tcW w:w="325"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VIII</w:t>
            </w:r>
          </w:p>
        </w:tc>
        <w:tc>
          <w:tcPr>
            <w:tcW w:w="31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IX</w:t>
            </w:r>
          </w:p>
        </w:tc>
        <w:tc>
          <w:tcPr>
            <w:tcW w:w="31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w:t>
            </w:r>
          </w:p>
        </w:tc>
        <w:tc>
          <w:tcPr>
            <w:tcW w:w="31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XI</w:t>
            </w:r>
          </w:p>
        </w:tc>
        <w:tc>
          <w:tcPr>
            <w:tcW w:w="316"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XII</w:t>
            </w:r>
          </w:p>
        </w:tc>
        <w:tc>
          <w:tcPr>
            <w:tcW w:w="317"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Год</w:t>
            </w:r>
          </w:p>
        </w:tc>
      </w:tr>
      <w:tr w:rsidR="001C4B40" w:rsidRPr="001C4B40" w:rsidTr="00820AC0">
        <w:trPr>
          <w:trHeight w:val="244"/>
        </w:trPr>
        <w:tc>
          <w:tcPr>
            <w:tcW w:w="877" w:type="pct"/>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pPr>
            <w:r w:rsidRPr="001C4B40">
              <w:t>Средняя скорость ветра  м/</w:t>
            </w:r>
            <w:proofErr w:type="spellStart"/>
            <w:proofErr w:type="gramStart"/>
            <w:r w:rsidRPr="001C4B40">
              <w:t>ст</w:t>
            </w:r>
            <w:proofErr w:type="spellEnd"/>
            <w:proofErr w:type="gramEnd"/>
            <w:r w:rsidRPr="001C4B40">
              <w:t xml:space="preserve"> Серноводск [приложение Г]</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3,9</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3,9</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3,9</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3,8</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3,8</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3,3</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3,0</w:t>
            </w:r>
          </w:p>
        </w:tc>
        <w:tc>
          <w:tcPr>
            <w:tcW w:w="32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3,0</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3,1</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3,6</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3,7</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3,8</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pPr>
            <w:r w:rsidRPr="001C4B40">
              <w:t>3,6</w:t>
            </w:r>
          </w:p>
        </w:tc>
      </w:tr>
      <w:tr w:rsidR="001C4B40" w:rsidRPr="001C4B40" w:rsidTr="00820AC0">
        <w:trPr>
          <w:trHeight w:val="1004"/>
        </w:trPr>
        <w:tc>
          <w:tcPr>
            <w:tcW w:w="87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rPr>
                <w:spacing w:val="-20"/>
              </w:rPr>
            </w:pPr>
            <w:r w:rsidRPr="001C4B40">
              <w:rPr>
                <w:spacing w:val="-20"/>
              </w:rPr>
              <w:t xml:space="preserve">Максимальная </w:t>
            </w:r>
            <w:r w:rsidRPr="001C4B40">
              <w:rPr>
                <w:spacing w:val="-20"/>
                <w:u w:val="single"/>
              </w:rPr>
              <w:t xml:space="preserve">скорость ветра </w:t>
            </w:r>
          </w:p>
          <w:p w:rsidR="001C4B40" w:rsidRPr="001C4B40" w:rsidRDefault="001C4B40" w:rsidP="001C4B40">
            <w:pPr>
              <w:ind w:firstLine="0"/>
              <w:jc w:val="center"/>
            </w:pPr>
            <w:r w:rsidRPr="001C4B40">
              <w:t>Порыв</w:t>
            </w:r>
          </w:p>
          <w:p w:rsidR="001C4B40" w:rsidRPr="001C4B40" w:rsidRDefault="001C4B40" w:rsidP="001C4B40">
            <w:pPr>
              <w:ind w:firstLine="0"/>
              <w:jc w:val="center"/>
            </w:pPr>
            <w:r w:rsidRPr="001C4B40">
              <w:t xml:space="preserve">(Клявлино) </w:t>
            </w:r>
            <w:r w:rsidRPr="001C4B40">
              <w:rPr>
                <w:rFonts w:eastAsia="Calibri"/>
                <w:lang w:eastAsia="en-US"/>
              </w:rPr>
              <w:t>[9]</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23" w:right="-53" w:firstLine="0"/>
              <w:jc w:val="center"/>
              <w:rPr>
                <w:u w:val="single"/>
              </w:rPr>
            </w:pPr>
            <w:r w:rsidRPr="001C4B40">
              <w:rPr>
                <w:u w:val="single"/>
              </w:rPr>
              <w:t>20аф</w:t>
            </w:r>
          </w:p>
          <w:p w:rsidR="001C4B40" w:rsidRPr="001C4B40" w:rsidRDefault="001C4B40" w:rsidP="001C4B40">
            <w:pPr>
              <w:ind w:left="-123" w:right="-53" w:firstLine="0"/>
              <w:jc w:val="center"/>
            </w:pPr>
            <w:r w:rsidRPr="001C4B40">
              <w:t>28ф</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63" w:right="-154" w:firstLine="0"/>
              <w:jc w:val="center"/>
              <w:rPr>
                <w:u w:val="single"/>
              </w:rPr>
            </w:pPr>
            <w:r w:rsidRPr="001C4B40">
              <w:rPr>
                <w:u w:val="single"/>
              </w:rPr>
              <w:t>20ф</w:t>
            </w:r>
          </w:p>
          <w:p w:rsidR="001C4B40" w:rsidRPr="001C4B40" w:rsidRDefault="001C4B40" w:rsidP="001C4B40">
            <w:pPr>
              <w:ind w:left="-163" w:right="-154" w:firstLine="0"/>
              <w:jc w:val="center"/>
            </w:pPr>
            <w:r w:rsidRPr="001C4B40">
              <w:t>28ф</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62" w:right="-114" w:firstLine="0"/>
              <w:jc w:val="center"/>
              <w:rPr>
                <w:u w:val="single"/>
              </w:rPr>
            </w:pPr>
            <w:r w:rsidRPr="001C4B40">
              <w:rPr>
                <w:u w:val="single"/>
              </w:rPr>
              <w:t>20ф</w:t>
            </w:r>
          </w:p>
          <w:p w:rsidR="001C4B40" w:rsidRPr="001C4B40" w:rsidRDefault="001C4B40" w:rsidP="001C4B40">
            <w:pPr>
              <w:ind w:left="-62" w:right="-114" w:firstLine="0"/>
              <w:jc w:val="center"/>
            </w:pPr>
            <w:r w:rsidRPr="001C4B40">
              <w:t>30а</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02" w:right="-74" w:firstLine="0"/>
              <w:jc w:val="center"/>
              <w:rPr>
                <w:u w:val="single"/>
              </w:rPr>
            </w:pPr>
            <w:r w:rsidRPr="001C4B40">
              <w:rPr>
                <w:u w:val="single"/>
              </w:rPr>
              <w:t>20ф</w:t>
            </w:r>
          </w:p>
          <w:p w:rsidR="001C4B40" w:rsidRPr="001C4B40" w:rsidRDefault="001C4B40" w:rsidP="001C4B40">
            <w:pPr>
              <w:ind w:left="-102" w:right="-74" w:firstLine="0"/>
              <w:jc w:val="center"/>
            </w:pPr>
            <w:r w:rsidRPr="001C4B40">
              <w:t>24ф</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42" w:right="-178" w:firstLine="0"/>
              <w:jc w:val="center"/>
              <w:rPr>
                <w:u w:val="single"/>
              </w:rPr>
            </w:pPr>
            <w:r w:rsidRPr="001C4B40">
              <w:rPr>
                <w:u w:val="single"/>
              </w:rPr>
              <w:t>20ф</w:t>
            </w:r>
          </w:p>
          <w:p w:rsidR="001C4B40" w:rsidRPr="001C4B40" w:rsidRDefault="001C4B40" w:rsidP="001C4B40">
            <w:pPr>
              <w:ind w:left="-142" w:right="-178" w:firstLine="0"/>
              <w:jc w:val="center"/>
            </w:pPr>
            <w:r w:rsidRPr="001C4B40">
              <w:t>24а</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38" w:right="-140" w:firstLine="0"/>
              <w:jc w:val="center"/>
              <w:rPr>
                <w:u w:val="single"/>
              </w:rPr>
            </w:pPr>
            <w:r w:rsidRPr="001C4B40">
              <w:rPr>
                <w:u w:val="single"/>
              </w:rPr>
              <w:t>17ф</w:t>
            </w:r>
          </w:p>
          <w:p w:rsidR="001C4B40" w:rsidRPr="001C4B40" w:rsidRDefault="001C4B40" w:rsidP="001C4B40">
            <w:pPr>
              <w:ind w:left="-38" w:right="-140" w:firstLine="0"/>
              <w:jc w:val="center"/>
            </w:pPr>
            <w:r w:rsidRPr="001C4B40">
              <w:t>23ф</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76" w:right="-102" w:firstLine="0"/>
              <w:jc w:val="center"/>
              <w:rPr>
                <w:u w:val="single"/>
              </w:rPr>
            </w:pPr>
            <w:r w:rsidRPr="001C4B40">
              <w:rPr>
                <w:u w:val="single"/>
              </w:rPr>
              <w:t>17ф</w:t>
            </w:r>
          </w:p>
          <w:p w:rsidR="001C4B40" w:rsidRPr="001C4B40" w:rsidRDefault="001C4B40" w:rsidP="001C4B40">
            <w:pPr>
              <w:ind w:left="-76" w:right="-102" w:firstLine="0"/>
              <w:jc w:val="center"/>
            </w:pPr>
            <w:r w:rsidRPr="001C4B40">
              <w:t>22а</w:t>
            </w:r>
          </w:p>
        </w:tc>
        <w:tc>
          <w:tcPr>
            <w:tcW w:w="325"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14" w:right="-47" w:firstLine="0"/>
              <w:jc w:val="center"/>
              <w:rPr>
                <w:u w:val="single"/>
              </w:rPr>
            </w:pPr>
            <w:r w:rsidRPr="001C4B40">
              <w:rPr>
                <w:u w:val="single"/>
              </w:rPr>
              <w:t>20ф</w:t>
            </w:r>
          </w:p>
          <w:p w:rsidR="001C4B40" w:rsidRPr="001C4B40" w:rsidRDefault="001C4B40" w:rsidP="001C4B40">
            <w:pPr>
              <w:ind w:left="-114" w:right="-47" w:firstLine="0"/>
              <w:jc w:val="center"/>
            </w:pPr>
            <w:r w:rsidRPr="001C4B40">
              <w:t>-</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69" w:right="-151" w:firstLine="0"/>
              <w:jc w:val="center"/>
              <w:rPr>
                <w:u w:val="single"/>
              </w:rPr>
            </w:pPr>
            <w:r w:rsidRPr="001C4B40">
              <w:rPr>
                <w:u w:val="single"/>
              </w:rPr>
              <w:t>17ф</w:t>
            </w:r>
          </w:p>
          <w:p w:rsidR="001C4B40" w:rsidRPr="001C4B40" w:rsidRDefault="001C4B40" w:rsidP="001C4B40">
            <w:pPr>
              <w:ind w:left="-169" w:right="-151" w:firstLine="0"/>
              <w:jc w:val="center"/>
            </w:pPr>
            <w:r w:rsidRPr="001C4B40">
              <w:t>28ф</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65" w:right="-113" w:firstLine="0"/>
              <w:jc w:val="center"/>
              <w:rPr>
                <w:u w:val="single"/>
              </w:rPr>
            </w:pPr>
            <w:r w:rsidRPr="001C4B40">
              <w:rPr>
                <w:u w:val="single"/>
              </w:rPr>
              <w:t>20ф</w:t>
            </w:r>
          </w:p>
          <w:p w:rsidR="001C4B40" w:rsidRPr="001C4B40" w:rsidRDefault="001C4B40" w:rsidP="001C4B40">
            <w:pPr>
              <w:ind w:left="-65" w:right="-113" w:firstLine="0"/>
              <w:jc w:val="center"/>
            </w:pPr>
            <w:r w:rsidRPr="001C4B40">
              <w:t>25а</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03" w:right="-75" w:firstLine="0"/>
              <w:jc w:val="center"/>
              <w:rPr>
                <w:u w:val="single"/>
              </w:rPr>
            </w:pPr>
            <w:r w:rsidRPr="001C4B40">
              <w:rPr>
                <w:u w:val="single"/>
              </w:rPr>
              <w:t>18ф</w:t>
            </w:r>
          </w:p>
          <w:p w:rsidR="001C4B40" w:rsidRPr="001C4B40" w:rsidRDefault="001C4B40" w:rsidP="001C4B40">
            <w:pPr>
              <w:ind w:left="-103" w:right="-75" w:firstLine="0"/>
              <w:jc w:val="center"/>
            </w:pPr>
            <w:r w:rsidRPr="001C4B40">
              <w:t>25а</w:t>
            </w:r>
          </w:p>
        </w:tc>
        <w:tc>
          <w:tcPr>
            <w:tcW w:w="316"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41" w:right="-179" w:firstLine="0"/>
              <w:jc w:val="center"/>
              <w:rPr>
                <w:u w:val="single"/>
              </w:rPr>
            </w:pPr>
            <w:r w:rsidRPr="001C4B40">
              <w:rPr>
                <w:u w:val="single"/>
              </w:rPr>
              <w:t>20ф</w:t>
            </w:r>
          </w:p>
          <w:p w:rsidR="001C4B40" w:rsidRPr="001C4B40" w:rsidRDefault="001C4B40" w:rsidP="001C4B40">
            <w:pPr>
              <w:ind w:left="-141" w:right="-179" w:firstLine="0"/>
              <w:jc w:val="center"/>
            </w:pPr>
            <w:r w:rsidRPr="001C4B40">
              <w:t>20аф</w:t>
            </w:r>
          </w:p>
        </w:tc>
        <w:tc>
          <w:tcPr>
            <w:tcW w:w="317" w:type="pct"/>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left="-179" w:right="-143" w:firstLine="0"/>
              <w:jc w:val="center"/>
              <w:rPr>
                <w:u w:val="single"/>
              </w:rPr>
            </w:pPr>
            <w:r w:rsidRPr="001C4B40">
              <w:rPr>
                <w:u w:val="single"/>
              </w:rPr>
              <w:t>20аф</w:t>
            </w:r>
          </w:p>
          <w:p w:rsidR="001C4B40" w:rsidRPr="001C4B40" w:rsidRDefault="001C4B40" w:rsidP="001C4B40">
            <w:pPr>
              <w:ind w:left="-179" w:right="-143" w:firstLine="0"/>
              <w:jc w:val="center"/>
            </w:pPr>
            <w:r w:rsidRPr="001C4B40">
              <w:t>30а</w:t>
            </w:r>
          </w:p>
        </w:tc>
      </w:tr>
    </w:tbl>
    <w:p w:rsidR="001C4B40" w:rsidRPr="001C4B40" w:rsidRDefault="001C4B40" w:rsidP="001C4B40">
      <w:pPr>
        <w:pStyle w:val="af2"/>
        <w:ind w:firstLine="539"/>
        <w:jc w:val="both"/>
        <w:rPr>
          <w:szCs w:val="24"/>
        </w:rPr>
      </w:pPr>
      <w:r w:rsidRPr="001C4B40">
        <w:rPr>
          <w:szCs w:val="24"/>
        </w:rPr>
        <w:t xml:space="preserve">Температура </w:t>
      </w:r>
      <w:proofErr w:type="spellStart"/>
      <w:r w:rsidRPr="001C4B40">
        <w:rPr>
          <w:szCs w:val="24"/>
        </w:rPr>
        <w:t>почвогрунтов</w:t>
      </w:r>
      <w:proofErr w:type="spellEnd"/>
      <w:r w:rsidRPr="001C4B40">
        <w:rPr>
          <w:szCs w:val="24"/>
        </w:rPr>
        <w:t xml:space="preserve"> зависит от их физических свойств (тип, механический состав, влажность), растительного покрова, а в зимнее время и от наличия снежного покрова. Оказывают влияние и местные условия: микрорельеф, экспозиция склонов и т. д. В среднем за год температура поверхности почвы равна 7 ºС.</w:t>
      </w:r>
    </w:p>
    <w:p w:rsidR="001C4B40" w:rsidRPr="001C4B40" w:rsidRDefault="001C4B40" w:rsidP="001C4B40">
      <w:pPr>
        <w:pStyle w:val="af2"/>
        <w:ind w:firstLine="539"/>
        <w:jc w:val="both"/>
        <w:rPr>
          <w:szCs w:val="24"/>
        </w:rPr>
      </w:pPr>
      <w:r w:rsidRPr="001C4B40">
        <w:rPr>
          <w:szCs w:val="24"/>
        </w:rPr>
        <w:t>Характерные температуры поверхности почвы приведены в таблице 3.1.16.</w:t>
      </w:r>
    </w:p>
    <w:p w:rsidR="001C4B40" w:rsidRPr="001C4B40" w:rsidRDefault="001C4B40" w:rsidP="001C4B40">
      <w:pPr>
        <w:pStyle w:val="af2"/>
        <w:ind w:firstLine="539"/>
        <w:jc w:val="both"/>
        <w:rPr>
          <w:szCs w:val="24"/>
        </w:rPr>
      </w:pPr>
      <w:r w:rsidRPr="001C4B40">
        <w:rPr>
          <w:szCs w:val="24"/>
        </w:rPr>
        <w:t>Таблица 16 – Характерные температуры поверхности почвы, 0</w:t>
      </w:r>
      <w:proofErr w:type="gramStart"/>
      <w:r>
        <w:rPr>
          <w:szCs w:val="24"/>
        </w:rPr>
        <w:t xml:space="preserve"> С</w:t>
      </w:r>
      <w:proofErr w:type="gramEnd"/>
      <w:r w:rsidRPr="001C4B40">
        <w:rPr>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692"/>
        <w:gridCol w:w="644"/>
        <w:gridCol w:w="505"/>
        <w:gridCol w:w="593"/>
        <w:gridCol w:w="740"/>
        <w:gridCol w:w="740"/>
        <w:gridCol w:w="755"/>
        <w:gridCol w:w="618"/>
        <w:gridCol w:w="621"/>
        <w:gridCol w:w="621"/>
        <w:gridCol w:w="719"/>
        <w:gridCol w:w="736"/>
        <w:gridCol w:w="675"/>
      </w:tblGrid>
      <w:tr w:rsidR="001C4B40" w:rsidRPr="001C4B40" w:rsidTr="00820AC0">
        <w:trPr>
          <w:trHeight w:val="135"/>
          <w:tblHeader/>
        </w:trPr>
        <w:tc>
          <w:tcPr>
            <w:tcW w:w="870" w:type="pct"/>
            <w:vMerge w:val="restart"/>
            <w:shd w:val="clear" w:color="auto" w:fill="auto"/>
            <w:vAlign w:val="center"/>
          </w:tcPr>
          <w:p w:rsidR="001C4B40" w:rsidRPr="001C4B40" w:rsidRDefault="001C4B40" w:rsidP="001C4B40">
            <w:pPr>
              <w:ind w:firstLine="0"/>
              <w:rPr>
                <w:rFonts w:eastAsia="Calibri"/>
              </w:rPr>
            </w:pPr>
            <w:r w:rsidRPr="001C4B40">
              <w:rPr>
                <w:rFonts w:eastAsia="Calibri"/>
              </w:rPr>
              <w:t>Значение</w:t>
            </w:r>
          </w:p>
        </w:tc>
        <w:tc>
          <w:tcPr>
            <w:tcW w:w="3808" w:type="pct"/>
            <w:gridSpan w:val="12"/>
            <w:shd w:val="clear" w:color="auto" w:fill="auto"/>
          </w:tcPr>
          <w:p w:rsidR="001C4B40" w:rsidRPr="001C4B40" w:rsidRDefault="001C4B40" w:rsidP="001C4B40">
            <w:pPr>
              <w:ind w:firstLine="0"/>
              <w:rPr>
                <w:rFonts w:eastAsia="Calibri"/>
              </w:rPr>
            </w:pPr>
            <w:r w:rsidRPr="001C4B40">
              <w:rPr>
                <w:rFonts w:eastAsia="Calibri"/>
              </w:rPr>
              <w:t>Месяцы</w:t>
            </w:r>
          </w:p>
        </w:tc>
        <w:tc>
          <w:tcPr>
            <w:tcW w:w="322" w:type="pct"/>
            <w:vMerge w:val="restart"/>
            <w:shd w:val="clear" w:color="auto" w:fill="auto"/>
            <w:vAlign w:val="center"/>
          </w:tcPr>
          <w:p w:rsidR="001C4B40" w:rsidRPr="001C4B40" w:rsidRDefault="001C4B40" w:rsidP="001C4B40">
            <w:pPr>
              <w:ind w:firstLine="0"/>
              <w:rPr>
                <w:rFonts w:eastAsia="Calibri"/>
              </w:rPr>
            </w:pPr>
            <w:r w:rsidRPr="001C4B40">
              <w:rPr>
                <w:rFonts w:eastAsia="Calibri"/>
              </w:rPr>
              <w:t>Год</w:t>
            </w:r>
          </w:p>
        </w:tc>
      </w:tr>
      <w:tr w:rsidR="001C4B40" w:rsidRPr="001C4B40" w:rsidTr="00820AC0">
        <w:trPr>
          <w:trHeight w:val="135"/>
          <w:tblHeader/>
        </w:trPr>
        <w:tc>
          <w:tcPr>
            <w:tcW w:w="870" w:type="pct"/>
            <w:vMerge/>
            <w:shd w:val="clear" w:color="auto" w:fill="auto"/>
          </w:tcPr>
          <w:p w:rsidR="001C4B40" w:rsidRPr="001C4B40" w:rsidRDefault="001C4B40" w:rsidP="001C4B40">
            <w:pPr>
              <w:ind w:firstLine="0"/>
              <w:rPr>
                <w:rFonts w:eastAsia="Calibri"/>
              </w:rPr>
            </w:pPr>
          </w:p>
        </w:tc>
        <w:tc>
          <w:tcPr>
            <w:tcW w:w="330" w:type="pct"/>
            <w:shd w:val="clear" w:color="auto" w:fill="auto"/>
          </w:tcPr>
          <w:p w:rsidR="001C4B40" w:rsidRPr="001C4B40" w:rsidRDefault="001C4B40" w:rsidP="001C4B40">
            <w:pPr>
              <w:ind w:firstLine="0"/>
              <w:rPr>
                <w:rFonts w:eastAsia="Calibri"/>
              </w:rPr>
            </w:pPr>
            <w:r w:rsidRPr="001C4B40">
              <w:rPr>
                <w:rFonts w:eastAsia="Calibri"/>
              </w:rPr>
              <w:t>I</w:t>
            </w:r>
          </w:p>
        </w:tc>
        <w:tc>
          <w:tcPr>
            <w:tcW w:w="307" w:type="pct"/>
            <w:shd w:val="clear" w:color="auto" w:fill="auto"/>
          </w:tcPr>
          <w:p w:rsidR="001C4B40" w:rsidRPr="001C4B40" w:rsidRDefault="001C4B40" w:rsidP="001C4B40">
            <w:pPr>
              <w:ind w:firstLine="0"/>
              <w:rPr>
                <w:rFonts w:eastAsia="Calibri"/>
              </w:rPr>
            </w:pPr>
            <w:r w:rsidRPr="001C4B40">
              <w:rPr>
                <w:rFonts w:eastAsia="Calibri"/>
              </w:rPr>
              <w:t>II</w:t>
            </w:r>
          </w:p>
        </w:tc>
        <w:tc>
          <w:tcPr>
            <w:tcW w:w="241" w:type="pct"/>
            <w:shd w:val="clear" w:color="auto" w:fill="auto"/>
          </w:tcPr>
          <w:p w:rsidR="001C4B40" w:rsidRPr="001C4B40" w:rsidRDefault="001C4B40" w:rsidP="001C4B40">
            <w:pPr>
              <w:ind w:firstLine="0"/>
              <w:rPr>
                <w:rFonts w:eastAsia="Calibri"/>
              </w:rPr>
            </w:pPr>
            <w:r w:rsidRPr="001C4B40">
              <w:rPr>
                <w:rFonts w:eastAsia="Calibri"/>
              </w:rPr>
              <w:t>III</w:t>
            </w:r>
          </w:p>
        </w:tc>
        <w:tc>
          <w:tcPr>
            <w:tcW w:w="283" w:type="pct"/>
            <w:shd w:val="clear" w:color="auto" w:fill="auto"/>
          </w:tcPr>
          <w:p w:rsidR="001C4B40" w:rsidRPr="001C4B40" w:rsidRDefault="001C4B40" w:rsidP="001C4B40">
            <w:pPr>
              <w:ind w:firstLine="0"/>
              <w:rPr>
                <w:rFonts w:eastAsia="Calibri"/>
              </w:rPr>
            </w:pPr>
            <w:r w:rsidRPr="001C4B40">
              <w:rPr>
                <w:rFonts w:eastAsia="Calibri"/>
              </w:rPr>
              <w:t>IV</w:t>
            </w:r>
          </w:p>
        </w:tc>
        <w:tc>
          <w:tcPr>
            <w:tcW w:w="353" w:type="pct"/>
            <w:shd w:val="clear" w:color="auto" w:fill="auto"/>
          </w:tcPr>
          <w:p w:rsidR="001C4B40" w:rsidRPr="001C4B40" w:rsidRDefault="001C4B40" w:rsidP="001C4B40">
            <w:pPr>
              <w:ind w:firstLine="0"/>
              <w:rPr>
                <w:rFonts w:eastAsia="Calibri"/>
              </w:rPr>
            </w:pPr>
            <w:r w:rsidRPr="001C4B40">
              <w:rPr>
                <w:rFonts w:eastAsia="Calibri"/>
              </w:rPr>
              <w:t>V</w:t>
            </w:r>
          </w:p>
        </w:tc>
        <w:tc>
          <w:tcPr>
            <w:tcW w:w="353" w:type="pct"/>
            <w:shd w:val="clear" w:color="auto" w:fill="auto"/>
          </w:tcPr>
          <w:p w:rsidR="001C4B40" w:rsidRPr="001C4B40" w:rsidRDefault="001C4B40" w:rsidP="001C4B40">
            <w:pPr>
              <w:ind w:firstLine="0"/>
              <w:rPr>
                <w:rFonts w:eastAsia="Calibri"/>
              </w:rPr>
            </w:pPr>
            <w:r w:rsidRPr="001C4B40">
              <w:rPr>
                <w:rFonts w:eastAsia="Calibri"/>
              </w:rPr>
              <w:t>VI</w:t>
            </w:r>
          </w:p>
        </w:tc>
        <w:tc>
          <w:tcPr>
            <w:tcW w:w="360" w:type="pct"/>
            <w:shd w:val="clear" w:color="auto" w:fill="auto"/>
          </w:tcPr>
          <w:p w:rsidR="001C4B40" w:rsidRPr="001C4B40" w:rsidRDefault="001C4B40" w:rsidP="001C4B40">
            <w:pPr>
              <w:ind w:firstLine="0"/>
              <w:rPr>
                <w:rFonts w:eastAsia="Calibri"/>
              </w:rPr>
            </w:pPr>
            <w:r w:rsidRPr="001C4B40">
              <w:rPr>
                <w:rFonts w:eastAsia="Calibri"/>
              </w:rPr>
              <w:t>VII</w:t>
            </w:r>
          </w:p>
        </w:tc>
        <w:tc>
          <w:tcPr>
            <w:tcW w:w="295" w:type="pct"/>
            <w:shd w:val="clear" w:color="auto" w:fill="auto"/>
          </w:tcPr>
          <w:p w:rsidR="001C4B40" w:rsidRPr="001C4B40" w:rsidRDefault="001C4B40" w:rsidP="001C4B40">
            <w:pPr>
              <w:ind w:firstLine="0"/>
              <w:rPr>
                <w:rFonts w:eastAsia="Calibri"/>
              </w:rPr>
            </w:pPr>
            <w:r w:rsidRPr="001C4B40">
              <w:rPr>
                <w:rFonts w:eastAsia="Calibri"/>
              </w:rPr>
              <w:t>VIII</w:t>
            </w:r>
          </w:p>
        </w:tc>
        <w:tc>
          <w:tcPr>
            <w:tcW w:w="296" w:type="pct"/>
            <w:shd w:val="clear" w:color="auto" w:fill="auto"/>
          </w:tcPr>
          <w:p w:rsidR="001C4B40" w:rsidRPr="001C4B40" w:rsidRDefault="001C4B40" w:rsidP="001C4B40">
            <w:pPr>
              <w:ind w:firstLine="0"/>
              <w:rPr>
                <w:rFonts w:eastAsia="Calibri"/>
              </w:rPr>
            </w:pPr>
            <w:r w:rsidRPr="001C4B40">
              <w:rPr>
                <w:rFonts w:eastAsia="Calibri"/>
              </w:rPr>
              <w:t>IX</w:t>
            </w:r>
          </w:p>
        </w:tc>
        <w:tc>
          <w:tcPr>
            <w:tcW w:w="296" w:type="pct"/>
            <w:shd w:val="clear" w:color="auto" w:fill="auto"/>
          </w:tcPr>
          <w:p w:rsidR="001C4B40" w:rsidRPr="001C4B40" w:rsidRDefault="001C4B40" w:rsidP="001C4B40">
            <w:pPr>
              <w:ind w:firstLine="0"/>
              <w:rPr>
                <w:rFonts w:eastAsia="Calibri"/>
              </w:rPr>
            </w:pPr>
            <w:r w:rsidRPr="001C4B40">
              <w:rPr>
                <w:rFonts w:eastAsia="Calibri"/>
              </w:rPr>
              <w:t>X</w:t>
            </w:r>
          </w:p>
        </w:tc>
        <w:tc>
          <w:tcPr>
            <w:tcW w:w="343" w:type="pct"/>
            <w:shd w:val="clear" w:color="auto" w:fill="auto"/>
          </w:tcPr>
          <w:p w:rsidR="001C4B40" w:rsidRPr="001C4B40" w:rsidRDefault="001C4B40" w:rsidP="001C4B40">
            <w:pPr>
              <w:ind w:firstLine="0"/>
              <w:rPr>
                <w:rFonts w:eastAsia="Calibri"/>
              </w:rPr>
            </w:pPr>
            <w:r w:rsidRPr="001C4B40">
              <w:rPr>
                <w:rFonts w:eastAsia="Calibri"/>
              </w:rPr>
              <w:t>XI</w:t>
            </w:r>
          </w:p>
        </w:tc>
        <w:tc>
          <w:tcPr>
            <w:tcW w:w="351" w:type="pct"/>
            <w:shd w:val="clear" w:color="auto" w:fill="auto"/>
          </w:tcPr>
          <w:p w:rsidR="001C4B40" w:rsidRPr="001C4B40" w:rsidRDefault="001C4B40" w:rsidP="001C4B40">
            <w:pPr>
              <w:ind w:firstLine="0"/>
              <w:rPr>
                <w:rFonts w:eastAsia="Calibri"/>
              </w:rPr>
            </w:pPr>
            <w:r w:rsidRPr="001C4B40">
              <w:rPr>
                <w:rFonts w:eastAsia="Calibri"/>
              </w:rPr>
              <w:t>XII</w:t>
            </w:r>
          </w:p>
        </w:tc>
        <w:tc>
          <w:tcPr>
            <w:tcW w:w="322" w:type="pct"/>
            <w:vMerge/>
            <w:shd w:val="clear" w:color="auto" w:fill="auto"/>
          </w:tcPr>
          <w:p w:rsidR="001C4B40" w:rsidRPr="001C4B40" w:rsidRDefault="001C4B40" w:rsidP="001C4B40">
            <w:pPr>
              <w:ind w:firstLine="0"/>
              <w:rPr>
                <w:rFonts w:eastAsia="Calibri"/>
              </w:rPr>
            </w:pPr>
          </w:p>
        </w:tc>
      </w:tr>
      <w:tr w:rsidR="001C4B40" w:rsidRPr="001C4B40" w:rsidTr="00820AC0">
        <w:tc>
          <w:tcPr>
            <w:tcW w:w="870" w:type="pct"/>
            <w:shd w:val="clear" w:color="auto" w:fill="auto"/>
            <w:vAlign w:val="center"/>
          </w:tcPr>
          <w:p w:rsidR="001C4B40" w:rsidRPr="001C4B40" w:rsidRDefault="001C4B40" w:rsidP="001C4B40">
            <w:pPr>
              <w:ind w:firstLine="0"/>
              <w:rPr>
                <w:rFonts w:eastAsia="Calibri"/>
              </w:rPr>
            </w:pPr>
            <w:r w:rsidRPr="001C4B40">
              <w:rPr>
                <w:rFonts w:eastAsia="Calibri"/>
              </w:rPr>
              <w:t xml:space="preserve">Ср. месячная и </w:t>
            </w:r>
            <w:proofErr w:type="spellStart"/>
            <w:r w:rsidRPr="001C4B40">
              <w:rPr>
                <w:rFonts w:eastAsia="Calibri"/>
              </w:rPr>
              <w:t>год</w:t>
            </w:r>
            <w:proofErr w:type="gramStart"/>
            <w:r w:rsidRPr="001C4B40">
              <w:rPr>
                <w:rFonts w:eastAsia="Calibri"/>
              </w:rPr>
              <w:t>.т</w:t>
            </w:r>
            <w:proofErr w:type="gramEnd"/>
            <w:r w:rsidRPr="001C4B40">
              <w:rPr>
                <w:rFonts w:eastAsia="Calibri"/>
              </w:rPr>
              <w:t>емперат</w:t>
            </w:r>
            <w:proofErr w:type="spellEnd"/>
            <w:r w:rsidRPr="001C4B40">
              <w:rPr>
                <w:rFonts w:eastAsia="Calibri"/>
              </w:rPr>
              <w:t>.</w:t>
            </w:r>
          </w:p>
        </w:tc>
        <w:tc>
          <w:tcPr>
            <w:tcW w:w="330" w:type="pct"/>
            <w:shd w:val="clear" w:color="auto" w:fill="auto"/>
            <w:vAlign w:val="center"/>
          </w:tcPr>
          <w:p w:rsidR="001C4B40" w:rsidRPr="001C4B40" w:rsidRDefault="001C4B40" w:rsidP="001C4B40">
            <w:pPr>
              <w:ind w:firstLine="0"/>
              <w:rPr>
                <w:rFonts w:eastAsia="Calibri"/>
              </w:rPr>
            </w:pPr>
            <w:r w:rsidRPr="001C4B40">
              <w:rPr>
                <w:rFonts w:eastAsia="Calibri"/>
              </w:rPr>
              <w:t>-12</w:t>
            </w:r>
          </w:p>
        </w:tc>
        <w:tc>
          <w:tcPr>
            <w:tcW w:w="307" w:type="pct"/>
            <w:shd w:val="clear" w:color="auto" w:fill="auto"/>
            <w:vAlign w:val="center"/>
          </w:tcPr>
          <w:p w:rsidR="001C4B40" w:rsidRPr="001C4B40" w:rsidRDefault="001C4B40" w:rsidP="001C4B40">
            <w:pPr>
              <w:ind w:firstLine="0"/>
              <w:rPr>
                <w:rFonts w:eastAsia="Calibri"/>
              </w:rPr>
            </w:pPr>
            <w:r w:rsidRPr="001C4B40">
              <w:rPr>
                <w:rFonts w:eastAsia="Calibri"/>
              </w:rPr>
              <w:t>-12</w:t>
            </w:r>
          </w:p>
        </w:tc>
        <w:tc>
          <w:tcPr>
            <w:tcW w:w="241" w:type="pct"/>
            <w:shd w:val="clear" w:color="auto" w:fill="auto"/>
            <w:vAlign w:val="center"/>
          </w:tcPr>
          <w:p w:rsidR="001C4B40" w:rsidRPr="001C4B40" w:rsidRDefault="001C4B40" w:rsidP="001C4B40">
            <w:pPr>
              <w:ind w:firstLine="0"/>
              <w:rPr>
                <w:rFonts w:eastAsia="Calibri"/>
              </w:rPr>
            </w:pPr>
            <w:r w:rsidRPr="001C4B40">
              <w:rPr>
                <w:rFonts w:eastAsia="Calibri"/>
              </w:rPr>
              <w:t>-6</w:t>
            </w:r>
          </w:p>
        </w:tc>
        <w:tc>
          <w:tcPr>
            <w:tcW w:w="283" w:type="pct"/>
            <w:shd w:val="clear" w:color="auto" w:fill="auto"/>
            <w:vAlign w:val="center"/>
          </w:tcPr>
          <w:p w:rsidR="001C4B40" w:rsidRPr="001C4B40" w:rsidRDefault="001C4B40" w:rsidP="001C4B40">
            <w:pPr>
              <w:ind w:firstLine="0"/>
              <w:rPr>
                <w:rFonts w:eastAsia="Calibri"/>
              </w:rPr>
            </w:pPr>
            <w:r w:rsidRPr="001C4B40">
              <w:rPr>
                <w:rFonts w:eastAsia="Calibri"/>
              </w:rPr>
              <w:t>+7</w:t>
            </w:r>
          </w:p>
        </w:tc>
        <w:tc>
          <w:tcPr>
            <w:tcW w:w="353" w:type="pct"/>
            <w:shd w:val="clear" w:color="auto" w:fill="auto"/>
            <w:vAlign w:val="center"/>
          </w:tcPr>
          <w:p w:rsidR="001C4B40" w:rsidRPr="001C4B40" w:rsidRDefault="001C4B40" w:rsidP="001C4B40">
            <w:pPr>
              <w:ind w:firstLine="0"/>
              <w:rPr>
                <w:rFonts w:eastAsia="Calibri"/>
              </w:rPr>
            </w:pPr>
            <w:r w:rsidRPr="001C4B40">
              <w:rPr>
                <w:rFonts w:eastAsia="Calibri"/>
              </w:rPr>
              <w:t>+19</w:t>
            </w:r>
          </w:p>
        </w:tc>
        <w:tc>
          <w:tcPr>
            <w:tcW w:w="353" w:type="pct"/>
            <w:shd w:val="clear" w:color="auto" w:fill="auto"/>
            <w:vAlign w:val="center"/>
          </w:tcPr>
          <w:p w:rsidR="001C4B40" w:rsidRPr="001C4B40" w:rsidRDefault="001C4B40" w:rsidP="001C4B40">
            <w:pPr>
              <w:ind w:firstLine="0"/>
              <w:rPr>
                <w:rFonts w:eastAsia="Calibri"/>
              </w:rPr>
            </w:pPr>
            <w:r w:rsidRPr="001C4B40">
              <w:rPr>
                <w:rFonts w:eastAsia="Calibri"/>
              </w:rPr>
              <w:t>+25</w:t>
            </w:r>
          </w:p>
        </w:tc>
        <w:tc>
          <w:tcPr>
            <w:tcW w:w="360" w:type="pct"/>
            <w:shd w:val="clear" w:color="auto" w:fill="auto"/>
            <w:vAlign w:val="center"/>
          </w:tcPr>
          <w:p w:rsidR="001C4B40" w:rsidRPr="001C4B40" w:rsidRDefault="001C4B40" w:rsidP="001C4B40">
            <w:pPr>
              <w:ind w:firstLine="0"/>
              <w:rPr>
                <w:rFonts w:eastAsia="Calibri"/>
              </w:rPr>
            </w:pPr>
            <w:r w:rsidRPr="001C4B40">
              <w:rPr>
                <w:rFonts w:eastAsia="Calibri"/>
              </w:rPr>
              <w:t>+27</w:t>
            </w:r>
          </w:p>
        </w:tc>
        <w:tc>
          <w:tcPr>
            <w:tcW w:w="295" w:type="pct"/>
            <w:shd w:val="clear" w:color="auto" w:fill="auto"/>
            <w:vAlign w:val="center"/>
          </w:tcPr>
          <w:p w:rsidR="001C4B40" w:rsidRPr="001C4B40" w:rsidRDefault="001C4B40" w:rsidP="001C4B40">
            <w:pPr>
              <w:ind w:firstLine="0"/>
              <w:rPr>
                <w:rFonts w:eastAsia="Calibri"/>
              </w:rPr>
            </w:pPr>
            <w:r w:rsidRPr="001C4B40">
              <w:rPr>
                <w:rFonts w:eastAsia="Calibri"/>
              </w:rPr>
              <w:t>+23</w:t>
            </w:r>
          </w:p>
        </w:tc>
        <w:tc>
          <w:tcPr>
            <w:tcW w:w="296" w:type="pct"/>
            <w:shd w:val="clear" w:color="auto" w:fill="auto"/>
            <w:vAlign w:val="center"/>
          </w:tcPr>
          <w:p w:rsidR="001C4B40" w:rsidRPr="001C4B40" w:rsidRDefault="001C4B40" w:rsidP="001C4B40">
            <w:pPr>
              <w:ind w:firstLine="0"/>
              <w:rPr>
                <w:rFonts w:eastAsia="Calibri"/>
              </w:rPr>
            </w:pPr>
            <w:r w:rsidRPr="001C4B40">
              <w:rPr>
                <w:rFonts w:eastAsia="Calibri"/>
              </w:rPr>
              <w:t>+15</w:t>
            </w:r>
          </w:p>
        </w:tc>
        <w:tc>
          <w:tcPr>
            <w:tcW w:w="296" w:type="pct"/>
            <w:shd w:val="clear" w:color="auto" w:fill="auto"/>
            <w:vAlign w:val="center"/>
          </w:tcPr>
          <w:p w:rsidR="001C4B40" w:rsidRPr="001C4B40" w:rsidRDefault="001C4B40" w:rsidP="001C4B40">
            <w:pPr>
              <w:ind w:firstLine="0"/>
              <w:rPr>
                <w:rFonts w:eastAsia="Calibri"/>
              </w:rPr>
            </w:pPr>
            <w:r w:rsidRPr="001C4B40">
              <w:rPr>
                <w:rFonts w:eastAsia="Calibri"/>
              </w:rPr>
              <w:t>+5</w:t>
            </w:r>
          </w:p>
        </w:tc>
        <w:tc>
          <w:tcPr>
            <w:tcW w:w="343" w:type="pct"/>
            <w:shd w:val="clear" w:color="auto" w:fill="auto"/>
            <w:vAlign w:val="center"/>
          </w:tcPr>
          <w:p w:rsidR="001C4B40" w:rsidRPr="001C4B40" w:rsidRDefault="001C4B40" w:rsidP="001C4B40">
            <w:pPr>
              <w:ind w:firstLine="0"/>
              <w:rPr>
                <w:rFonts w:eastAsia="Calibri"/>
              </w:rPr>
            </w:pPr>
            <w:r w:rsidRPr="001C4B40">
              <w:rPr>
                <w:rFonts w:eastAsia="Calibri"/>
              </w:rPr>
              <w:t>-3</w:t>
            </w:r>
          </w:p>
        </w:tc>
        <w:tc>
          <w:tcPr>
            <w:tcW w:w="351" w:type="pct"/>
            <w:shd w:val="clear" w:color="auto" w:fill="auto"/>
            <w:vAlign w:val="center"/>
          </w:tcPr>
          <w:p w:rsidR="001C4B40" w:rsidRPr="001C4B40" w:rsidRDefault="001C4B40" w:rsidP="001C4B40">
            <w:pPr>
              <w:ind w:firstLine="0"/>
              <w:rPr>
                <w:rFonts w:eastAsia="Calibri"/>
              </w:rPr>
            </w:pPr>
            <w:r w:rsidRPr="001C4B40">
              <w:rPr>
                <w:rFonts w:eastAsia="Calibri"/>
              </w:rPr>
              <w:t>-9</w:t>
            </w:r>
          </w:p>
        </w:tc>
        <w:tc>
          <w:tcPr>
            <w:tcW w:w="322" w:type="pct"/>
            <w:shd w:val="clear" w:color="auto" w:fill="auto"/>
            <w:vAlign w:val="center"/>
          </w:tcPr>
          <w:p w:rsidR="001C4B40" w:rsidRPr="001C4B40" w:rsidRDefault="001C4B40" w:rsidP="001C4B40">
            <w:pPr>
              <w:ind w:firstLine="0"/>
              <w:rPr>
                <w:rFonts w:eastAsia="Calibri"/>
              </w:rPr>
            </w:pPr>
            <w:r w:rsidRPr="001C4B40">
              <w:rPr>
                <w:rFonts w:eastAsia="Calibri"/>
              </w:rPr>
              <w:t>+7</w:t>
            </w:r>
          </w:p>
        </w:tc>
      </w:tr>
    </w:tbl>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Таблица 17 – Средняя месячные и годовая температура почвы на глубинах, 0</w:t>
      </w:r>
      <w:proofErr w:type="gramStart"/>
      <w:r>
        <w:rPr>
          <w:sz w:val="24"/>
          <w:szCs w:val="24"/>
          <w:vertAlign w:val="superscript"/>
        </w:rPr>
        <w:t xml:space="preserve"> С</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507"/>
        <w:gridCol w:w="2508"/>
        <w:gridCol w:w="2508"/>
      </w:tblGrid>
      <w:tr w:rsidR="001C4B40" w:rsidRPr="001C4B40" w:rsidTr="00820AC0">
        <w:tc>
          <w:tcPr>
            <w:tcW w:w="2512" w:type="dxa"/>
            <w:shd w:val="clear" w:color="auto" w:fill="auto"/>
          </w:tcPr>
          <w:p w:rsidR="001C4B40" w:rsidRPr="001C4B40" w:rsidRDefault="001C4B40" w:rsidP="001C4B40">
            <w:pPr>
              <w:ind w:firstLine="0"/>
            </w:pPr>
            <w:r w:rsidRPr="001C4B40">
              <w:t>Месяц</w:t>
            </w:r>
          </w:p>
        </w:tc>
        <w:tc>
          <w:tcPr>
            <w:tcW w:w="2507" w:type="dxa"/>
            <w:shd w:val="clear" w:color="auto" w:fill="auto"/>
          </w:tcPr>
          <w:p w:rsidR="001C4B40" w:rsidRPr="001C4B40" w:rsidRDefault="001C4B40" w:rsidP="001C4B40">
            <w:pPr>
              <w:ind w:firstLine="0"/>
              <w:jc w:val="center"/>
            </w:pPr>
            <w:r w:rsidRPr="001C4B40">
              <w:t>0,80 м</w:t>
            </w:r>
          </w:p>
        </w:tc>
        <w:tc>
          <w:tcPr>
            <w:tcW w:w="2508" w:type="dxa"/>
            <w:shd w:val="clear" w:color="auto" w:fill="auto"/>
          </w:tcPr>
          <w:p w:rsidR="001C4B40" w:rsidRPr="001C4B40" w:rsidRDefault="001C4B40" w:rsidP="001C4B40">
            <w:pPr>
              <w:ind w:firstLine="0"/>
              <w:jc w:val="center"/>
            </w:pPr>
            <w:r w:rsidRPr="001C4B40">
              <w:t>1,60 м</w:t>
            </w:r>
          </w:p>
        </w:tc>
        <w:tc>
          <w:tcPr>
            <w:tcW w:w="2508" w:type="dxa"/>
            <w:shd w:val="clear" w:color="auto" w:fill="auto"/>
          </w:tcPr>
          <w:p w:rsidR="001C4B40" w:rsidRPr="001C4B40" w:rsidRDefault="001C4B40" w:rsidP="001C4B40">
            <w:pPr>
              <w:ind w:firstLine="0"/>
              <w:jc w:val="center"/>
            </w:pPr>
            <w:r w:rsidRPr="001C4B40">
              <w:t>3,20 м</w:t>
            </w:r>
          </w:p>
        </w:tc>
      </w:tr>
      <w:tr w:rsidR="001C4B40" w:rsidRPr="001C4B40" w:rsidTr="00820AC0">
        <w:tc>
          <w:tcPr>
            <w:tcW w:w="2512" w:type="dxa"/>
            <w:shd w:val="clear" w:color="auto" w:fill="auto"/>
          </w:tcPr>
          <w:p w:rsidR="001C4B40" w:rsidRPr="001C4B40" w:rsidRDefault="001C4B40" w:rsidP="001C4B40">
            <w:pPr>
              <w:ind w:firstLine="0"/>
              <w:jc w:val="center"/>
            </w:pPr>
            <w:r w:rsidRPr="001C4B40">
              <w:t>1</w:t>
            </w:r>
          </w:p>
        </w:tc>
        <w:tc>
          <w:tcPr>
            <w:tcW w:w="2507" w:type="dxa"/>
            <w:shd w:val="clear" w:color="auto" w:fill="auto"/>
          </w:tcPr>
          <w:p w:rsidR="001C4B40" w:rsidRPr="001C4B40" w:rsidRDefault="001C4B40" w:rsidP="001C4B40">
            <w:pPr>
              <w:ind w:firstLine="0"/>
              <w:jc w:val="center"/>
            </w:pPr>
            <w:r w:rsidRPr="001C4B40">
              <w:t>1,8</w:t>
            </w:r>
          </w:p>
        </w:tc>
        <w:tc>
          <w:tcPr>
            <w:tcW w:w="2508" w:type="dxa"/>
            <w:shd w:val="clear" w:color="auto" w:fill="auto"/>
          </w:tcPr>
          <w:p w:rsidR="001C4B40" w:rsidRPr="001C4B40" w:rsidRDefault="001C4B40" w:rsidP="001C4B40">
            <w:pPr>
              <w:ind w:firstLine="0"/>
              <w:jc w:val="center"/>
            </w:pPr>
            <w:r w:rsidRPr="001C4B40">
              <w:t>4,7</w:t>
            </w:r>
          </w:p>
        </w:tc>
        <w:tc>
          <w:tcPr>
            <w:tcW w:w="2508" w:type="dxa"/>
            <w:shd w:val="clear" w:color="auto" w:fill="auto"/>
          </w:tcPr>
          <w:p w:rsidR="001C4B40" w:rsidRPr="001C4B40" w:rsidRDefault="001C4B40" w:rsidP="001C4B40">
            <w:pPr>
              <w:ind w:firstLine="0"/>
              <w:jc w:val="center"/>
            </w:pPr>
            <w:r w:rsidRPr="001C4B40">
              <w:t>8,0</w:t>
            </w:r>
          </w:p>
        </w:tc>
      </w:tr>
      <w:tr w:rsidR="001C4B40" w:rsidRPr="001C4B40" w:rsidTr="00820AC0">
        <w:tc>
          <w:tcPr>
            <w:tcW w:w="2512" w:type="dxa"/>
            <w:shd w:val="clear" w:color="auto" w:fill="auto"/>
          </w:tcPr>
          <w:p w:rsidR="001C4B40" w:rsidRPr="001C4B40" w:rsidRDefault="001C4B40" w:rsidP="001C4B40">
            <w:pPr>
              <w:ind w:firstLine="0"/>
              <w:jc w:val="center"/>
            </w:pPr>
            <w:r w:rsidRPr="001C4B40">
              <w:t>2</w:t>
            </w:r>
          </w:p>
        </w:tc>
        <w:tc>
          <w:tcPr>
            <w:tcW w:w="2507" w:type="dxa"/>
            <w:shd w:val="clear" w:color="auto" w:fill="auto"/>
          </w:tcPr>
          <w:p w:rsidR="001C4B40" w:rsidRPr="001C4B40" w:rsidRDefault="001C4B40" w:rsidP="001C4B40">
            <w:pPr>
              <w:ind w:firstLine="0"/>
              <w:jc w:val="center"/>
            </w:pPr>
            <w:r w:rsidRPr="001C4B40">
              <w:t>1,1</w:t>
            </w:r>
          </w:p>
        </w:tc>
        <w:tc>
          <w:tcPr>
            <w:tcW w:w="2508" w:type="dxa"/>
            <w:shd w:val="clear" w:color="auto" w:fill="auto"/>
          </w:tcPr>
          <w:p w:rsidR="001C4B40" w:rsidRPr="001C4B40" w:rsidRDefault="001C4B40" w:rsidP="001C4B40">
            <w:pPr>
              <w:ind w:firstLine="0"/>
              <w:jc w:val="center"/>
            </w:pPr>
            <w:r w:rsidRPr="001C4B40">
              <w:t>3,6</w:t>
            </w:r>
          </w:p>
        </w:tc>
        <w:tc>
          <w:tcPr>
            <w:tcW w:w="2508" w:type="dxa"/>
            <w:shd w:val="clear" w:color="auto" w:fill="auto"/>
          </w:tcPr>
          <w:p w:rsidR="001C4B40" w:rsidRPr="001C4B40" w:rsidRDefault="001C4B40" w:rsidP="001C4B40">
            <w:pPr>
              <w:ind w:firstLine="0"/>
              <w:jc w:val="center"/>
            </w:pPr>
            <w:r w:rsidRPr="001C4B40">
              <w:t>7,1</w:t>
            </w:r>
          </w:p>
        </w:tc>
      </w:tr>
      <w:tr w:rsidR="001C4B40" w:rsidRPr="001C4B40" w:rsidTr="00820AC0">
        <w:tc>
          <w:tcPr>
            <w:tcW w:w="2512" w:type="dxa"/>
            <w:shd w:val="clear" w:color="auto" w:fill="auto"/>
          </w:tcPr>
          <w:p w:rsidR="001C4B40" w:rsidRPr="001C4B40" w:rsidRDefault="001C4B40" w:rsidP="001C4B40">
            <w:pPr>
              <w:ind w:firstLine="0"/>
              <w:jc w:val="center"/>
            </w:pPr>
            <w:r w:rsidRPr="001C4B40">
              <w:t>3</w:t>
            </w:r>
          </w:p>
        </w:tc>
        <w:tc>
          <w:tcPr>
            <w:tcW w:w="2507" w:type="dxa"/>
            <w:shd w:val="clear" w:color="auto" w:fill="auto"/>
          </w:tcPr>
          <w:p w:rsidR="001C4B40" w:rsidRPr="001C4B40" w:rsidRDefault="001C4B40" w:rsidP="001C4B40">
            <w:pPr>
              <w:ind w:firstLine="0"/>
              <w:jc w:val="center"/>
            </w:pPr>
            <w:r w:rsidRPr="001C4B40">
              <w:t>0,9</w:t>
            </w:r>
          </w:p>
        </w:tc>
        <w:tc>
          <w:tcPr>
            <w:tcW w:w="2508" w:type="dxa"/>
            <w:shd w:val="clear" w:color="auto" w:fill="auto"/>
          </w:tcPr>
          <w:p w:rsidR="001C4B40" w:rsidRPr="001C4B40" w:rsidRDefault="001C4B40" w:rsidP="001C4B40">
            <w:pPr>
              <w:ind w:firstLine="0"/>
              <w:jc w:val="center"/>
            </w:pPr>
            <w:r w:rsidRPr="001C4B40">
              <w:t>2,9</w:t>
            </w:r>
          </w:p>
        </w:tc>
        <w:tc>
          <w:tcPr>
            <w:tcW w:w="2508" w:type="dxa"/>
            <w:shd w:val="clear" w:color="auto" w:fill="auto"/>
          </w:tcPr>
          <w:p w:rsidR="001C4B40" w:rsidRPr="001C4B40" w:rsidRDefault="001C4B40" w:rsidP="001C4B40">
            <w:pPr>
              <w:ind w:firstLine="0"/>
              <w:jc w:val="center"/>
            </w:pPr>
            <w:r w:rsidRPr="001C4B40">
              <w:t>6,3</w:t>
            </w:r>
          </w:p>
        </w:tc>
      </w:tr>
      <w:tr w:rsidR="001C4B40" w:rsidRPr="001C4B40" w:rsidTr="00820AC0">
        <w:tc>
          <w:tcPr>
            <w:tcW w:w="2512" w:type="dxa"/>
            <w:shd w:val="clear" w:color="auto" w:fill="auto"/>
          </w:tcPr>
          <w:p w:rsidR="001C4B40" w:rsidRPr="001C4B40" w:rsidRDefault="001C4B40" w:rsidP="001C4B40">
            <w:pPr>
              <w:ind w:firstLine="0"/>
              <w:jc w:val="center"/>
            </w:pPr>
            <w:r w:rsidRPr="001C4B40">
              <w:t>4</w:t>
            </w:r>
          </w:p>
        </w:tc>
        <w:tc>
          <w:tcPr>
            <w:tcW w:w="2507" w:type="dxa"/>
            <w:shd w:val="clear" w:color="auto" w:fill="auto"/>
          </w:tcPr>
          <w:p w:rsidR="001C4B40" w:rsidRPr="001C4B40" w:rsidRDefault="001C4B40" w:rsidP="001C4B40">
            <w:pPr>
              <w:ind w:firstLine="0"/>
              <w:jc w:val="center"/>
            </w:pPr>
            <w:r w:rsidRPr="001C4B40">
              <w:t>2,4</w:t>
            </w:r>
          </w:p>
        </w:tc>
        <w:tc>
          <w:tcPr>
            <w:tcW w:w="2508" w:type="dxa"/>
            <w:shd w:val="clear" w:color="auto" w:fill="auto"/>
          </w:tcPr>
          <w:p w:rsidR="001C4B40" w:rsidRPr="001C4B40" w:rsidRDefault="001C4B40" w:rsidP="001C4B40">
            <w:pPr>
              <w:ind w:firstLine="0"/>
              <w:jc w:val="center"/>
            </w:pPr>
            <w:r w:rsidRPr="001C4B40">
              <w:t>2,9</w:t>
            </w:r>
          </w:p>
        </w:tc>
        <w:tc>
          <w:tcPr>
            <w:tcW w:w="2508" w:type="dxa"/>
            <w:shd w:val="clear" w:color="auto" w:fill="auto"/>
          </w:tcPr>
          <w:p w:rsidR="001C4B40" w:rsidRPr="001C4B40" w:rsidRDefault="001C4B40" w:rsidP="001C4B40">
            <w:pPr>
              <w:ind w:firstLine="0"/>
              <w:jc w:val="center"/>
            </w:pPr>
            <w:r w:rsidRPr="001C4B40">
              <w:t>5,6</w:t>
            </w:r>
          </w:p>
        </w:tc>
      </w:tr>
      <w:tr w:rsidR="001C4B40" w:rsidRPr="001C4B40" w:rsidTr="00820AC0">
        <w:tc>
          <w:tcPr>
            <w:tcW w:w="2512" w:type="dxa"/>
            <w:shd w:val="clear" w:color="auto" w:fill="auto"/>
          </w:tcPr>
          <w:p w:rsidR="001C4B40" w:rsidRPr="001C4B40" w:rsidRDefault="001C4B40" w:rsidP="001C4B40">
            <w:pPr>
              <w:ind w:firstLine="0"/>
              <w:jc w:val="center"/>
            </w:pPr>
            <w:r w:rsidRPr="001C4B40">
              <w:t>5</w:t>
            </w:r>
          </w:p>
        </w:tc>
        <w:tc>
          <w:tcPr>
            <w:tcW w:w="2507" w:type="dxa"/>
            <w:shd w:val="clear" w:color="auto" w:fill="auto"/>
          </w:tcPr>
          <w:p w:rsidR="001C4B40" w:rsidRPr="001C4B40" w:rsidRDefault="001C4B40" w:rsidP="001C4B40">
            <w:pPr>
              <w:ind w:firstLine="0"/>
              <w:jc w:val="center"/>
            </w:pPr>
            <w:r w:rsidRPr="001C4B40">
              <w:t>8,0</w:t>
            </w:r>
          </w:p>
        </w:tc>
        <w:tc>
          <w:tcPr>
            <w:tcW w:w="2508" w:type="dxa"/>
            <w:shd w:val="clear" w:color="auto" w:fill="auto"/>
          </w:tcPr>
          <w:p w:rsidR="001C4B40" w:rsidRPr="001C4B40" w:rsidRDefault="001C4B40" w:rsidP="001C4B40">
            <w:pPr>
              <w:ind w:firstLine="0"/>
              <w:jc w:val="center"/>
            </w:pPr>
            <w:r w:rsidRPr="001C4B40">
              <w:t>5,5</w:t>
            </w:r>
          </w:p>
        </w:tc>
        <w:tc>
          <w:tcPr>
            <w:tcW w:w="2508" w:type="dxa"/>
            <w:shd w:val="clear" w:color="auto" w:fill="auto"/>
          </w:tcPr>
          <w:p w:rsidR="001C4B40" w:rsidRPr="001C4B40" w:rsidRDefault="001C4B40" w:rsidP="001C4B40">
            <w:pPr>
              <w:ind w:firstLine="0"/>
              <w:jc w:val="center"/>
            </w:pPr>
            <w:r w:rsidRPr="001C4B40">
              <w:t>5,6</w:t>
            </w:r>
          </w:p>
        </w:tc>
      </w:tr>
      <w:tr w:rsidR="001C4B40" w:rsidRPr="001C4B40" w:rsidTr="00820AC0">
        <w:tc>
          <w:tcPr>
            <w:tcW w:w="2512" w:type="dxa"/>
            <w:shd w:val="clear" w:color="auto" w:fill="auto"/>
          </w:tcPr>
          <w:p w:rsidR="001C4B40" w:rsidRPr="001C4B40" w:rsidRDefault="001C4B40" w:rsidP="001C4B40">
            <w:pPr>
              <w:ind w:firstLine="0"/>
              <w:jc w:val="center"/>
            </w:pPr>
            <w:r w:rsidRPr="001C4B40">
              <w:t>6</w:t>
            </w:r>
          </w:p>
        </w:tc>
        <w:tc>
          <w:tcPr>
            <w:tcW w:w="2507" w:type="dxa"/>
            <w:shd w:val="clear" w:color="auto" w:fill="auto"/>
          </w:tcPr>
          <w:p w:rsidR="001C4B40" w:rsidRPr="001C4B40" w:rsidRDefault="001C4B40" w:rsidP="001C4B40">
            <w:pPr>
              <w:ind w:firstLine="0"/>
              <w:jc w:val="center"/>
            </w:pPr>
            <w:r w:rsidRPr="001C4B40">
              <w:t>12,4</w:t>
            </w:r>
          </w:p>
        </w:tc>
        <w:tc>
          <w:tcPr>
            <w:tcW w:w="2508" w:type="dxa"/>
            <w:shd w:val="clear" w:color="auto" w:fill="auto"/>
          </w:tcPr>
          <w:p w:rsidR="001C4B40" w:rsidRPr="001C4B40" w:rsidRDefault="001C4B40" w:rsidP="001C4B40">
            <w:pPr>
              <w:ind w:firstLine="0"/>
              <w:jc w:val="center"/>
            </w:pPr>
            <w:r w:rsidRPr="001C4B40">
              <w:t>8,9</w:t>
            </w:r>
          </w:p>
        </w:tc>
        <w:tc>
          <w:tcPr>
            <w:tcW w:w="2508" w:type="dxa"/>
            <w:shd w:val="clear" w:color="auto" w:fill="auto"/>
          </w:tcPr>
          <w:p w:rsidR="001C4B40" w:rsidRPr="001C4B40" w:rsidRDefault="001C4B40" w:rsidP="001C4B40">
            <w:pPr>
              <w:ind w:firstLine="0"/>
              <w:jc w:val="center"/>
            </w:pPr>
            <w:r w:rsidRPr="001C4B40">
              <w:t>6,4</w:t>
            </w:r>
          </w:p>
        </w:tc>
      </w:tr>
      <w:tr w:rsidR="001C4B40" w:rsidRPr="001C4B40" w:rsidTr="00820AC0">
        <w:tc>
          <w:tcPr>
            <w:tcW w:w="2512" w:type="dxa"/>
            <w:shd w:val="clear" w:color="auto" w:fill="auto"/>
          </w:tcPr>
          <w:p w:rsidR="001C4B40" w:rsidRPr="001C4B40" w:rsidRDefault="001C4B40" w:rsidP="001C4B40">
            <w:pPr>
              <w:ind w:firstLine="0"/>
              <w:jc w:val="center"/>
            </w:pPr>
            <w:r w:rsidRPr="001C4B40">
              <w:t>7</w:t>
            </w:r>
          </w:p>
        </w:tc>
        <w:tc>
          <w:tcPr>
            <w:tcW w:w="2507" w:type="dxa"/>
            <w:shd w:val="clear" w:color="auto" w:fill="auto"/>
          </w:tcPr>
          <w:p w:rsidR="001C4B40" w:rsidRPr="001C4B40" w:rsidRDefault="001C4B40" w:rsidP="001C4B40">
            <w:pPr>
              <w:ind w:firstLine="0"/>
              <w:jc w:val="center"/>
            </w:pPr>
            <w:r w:rsidRPr="001C4B40">
              <w:t>15,5</w:t>
            </w:r>
          </w:p>
        </w:tc>
        <w:tc>
          <w:tcPr>
            <w:tcW w:w="2508" w:type="dxa"/>
            <w:shd w:val="clear" w:color="auto" w:fill="auto"/>
          </w:tcPr>
          <w:p w:rsidR="001C4B40" w:rsidRPr="001C4B40" w:rsidRDefault="001C4B40" w:rsidP="001C4B40">
            <w:pPr>
              <w:ind w:firstLine="0"/>
              <w:jc w:val="center"/>
            </w:pPr>
            <w:r w:rsidRPr="001C4B40">
              <w:t>11,7</w:t>
            </w:r>
          </w:p>
        </w:tc>
        <w:tc>
          <w:tcPr>
            <w:tcW w:w="2508" w:type="dxa"/>
            <w:shd w:val="clear" w:color="auto" w:fill="auto"/>
          </w:tcPr>
          <w:p w:rsidR="001C4B40" w:rsidRPr="001C4B40" w:rsidRDefault="001C4B40" w:rsidP="001C4B40">
            <w:pPr>
              <w:ind w:firstLine="0"/>
              <w:jc w:val="center"/>
            </w:pPr>
            <w:r w:rsidRPr="001C4B40">
              <w:t>7,7</w:t>
            </w:r>
          </w:p>
        </w:tc>
      </w:tr>
      <w:tr w:rsidR="001C4B40" w:rsidRPr="001C4B40" w:rsidTr="00820AC0">
        <w:tc>
          <w:tcPr>
            <w:tcW w:w="2512" w:type="dxa"/>
            <w:shd w:val="clear" w:color="auto" w:fill="auto"/>
          </w:tcPr>
          <w:p w:rsidR="001C4B40" w:rsidRPr="001C4B40" w:rsidRDefault="001C4B40" w:rsidP="001C4B40">
            <w:pPr>
              <w:ind w:firstLine="0"/>
              <w:jc w:val="center"/>
            </w:pPr>
            <w:r w:rsidRPr="001C4B40">
              <w:t>8</w:t>
            </w:r>
          </w:p>
        </w:tc>
        <w:tc>
          <w:tcPr>
            <w:tcW w:w="2507" w:type="dxa"/>
            <w:shd w:val="clear" w:color="auto" w:fill="auto"/>
          </w:tcPr>
          <w:p w:rsidR="001C4B40" w:rsidRPr="001C4B40" w:rsidRDefault="001C4B40" w:rsidP="001C4B40">
            <w:pPr>
              <w:ind w:firstLine="0"/>
              <w:jc w:val="center"/>
            </w:pPr>
            <w:r w:rsidRPr="001C4B40">
              <w:t>16,3</w:t>
            </w:r>
          </w:p>
        </w:tc>
        <w:tc>
          <w:tcPr>
            <w:tcW w:w="2508" w:type="dxa"/>
            <w:shd w:val="clear" w:color="auto" w:fill="auto"/>
          </w:tcPr>
          <w:p w:rsidR="001C4B40" w:rsidRPr="001C4B40" w:rsidRDefault="001C4B40" w:rsidP="001C4B40">
            <w:pPr>
              <w:ind w:firstLine="0"/>
              <w:jc w:val="center"/>
            </w:pPr>
            <w:r w:rsidRPr="001C4B40">
              <w:t>13,4</w:t>
            </w:r>
          </w:p>
        </w:tc>
        <w:tc>
          <w:tcPr>
            <w:tcW w:w="2508" w:type="dxa"/>
            <w:shd w:val="clear" w:color="auto" w:fill="auto"/>
          </w:tcPr>
          <w:p w:rsidR="001C4B40" w:rsidRPr="001C4B40" w:rsidRDefault="001C4B40" w:rsidP="001C4B40">
            <w:pPr>
              <w:ind w:firstLine="0"/>
              <w:jc w:val="center"/>
            </w:pPr>
            <w:r w:rsidRPr="001C4B40">
              <w:t>9,1</w:t>
            </w:r>
          </w:p>
        </w:tc>
      </w:tr>
      <w:tr w:rsidR="001C4B40" w:rsidRPr="001C4B40" w:rsidTr="00820AC0">
        <w:tc>
          <w:tcPr>
            <w:tcW w:w="2512" w:type="dxa"/>
            <w:shd w:val="clear" w:color="auto" w:fill="auto"/>
          </w:tcPr>
          <w:p w:rsidR="001C4B40" w:rsidRPr="001C4B40" w:rsidRDefault="001C4B40" w:rsidP="001C4B40">
            <w:pPr>
              <w:ind w:firstLine="0"/>
              <w:jc w:val="center"/>
            </w:pPr>
            <w:r w:rsidRPr="001C4B40">
              <w:t>9</w:t>
            </w:r>
          </w:p>
        </w:tc>
        <w:tc>
          <w:tcPr>
            <w:tcW w:w="2507" w:type="dxa"/>
            <w:shd w:val="clear" w:color="auto" w:fill="auto"/>
          </w:tcPr>
          <w:p w:rsidR="001C4B40" w:rsidRPr="001C4B40" w:rsidRDefault="001C4B40" w:rsidP="001C4B40">
            <w:pPr>
              <w:ind w:firstLine="0"/>
              <w:jc w:val="center"/>
            </w:pPr>
            <w:r w:rsidRPr="001C4B40">
              <w:t>14,4</w:t>
            </w:r>
          </w:p>
        </w:tc>
        <w:tc>
          <w:tcPr>
            <w:tcW w:w="2508" w:type="dxa"/>
            <w:shd w:val="clear" w:color="auto" w:fill="auto"/>
          </w:tcPr>
          <w:p w:rsidR="001C4B40" w:rsidRPr="001C4B40" w:rsidRDefault="001C4B40" w:rsidP="001C4B40">
            <w:pPr>
              <w:ind w:firstLine="0"/>
              <w:jc w:val="center"/>
            </w:pPr>
            <w:r w:rsidRPr="001C4B40">
              <w:t>13,3</w:t>
            </w:r>
          </w:p>
        </w:tc>
        <w:tc>
          <w:tcPr>
            <w:tcW w:w="2508" w:type="dxa"/>
            <w:shd w:val="clear" w:color="auto" w:fill="auto"/>
          </w:tcPr>
          <w:p w:rsidR="001C4B40" w:rsidRPr="001C4B40" w:rsidRDefault="001C4B40" w:rsidP="001C4B40">
            <w:pPr>
              <w:ind w:firstLine="0"/>
              <w:jc w:val="center"/>
            </w:pPr>
            <w:r w:rsidRPr="001C4B40">
              <w:t>10,1</w:t>
            </w:r>
          </w:p>
        </w:tc>
      </w:tr>
      <w:tr w:rsidR="001C4B40" w:rsidRPr="001C4B40" w:rsidTr="00820AC0">
        <w:tc>
          <w:tcPr>
            <w:tcW w:w="2512" w:type="dxa"/>
            <w:shd w:val="clear" w:color="auto" w:fill="auto"/>
          </w:tcPr>
          <w:p w:rsidR="001C4B40" w:rsidRPr="001C4B40" w:rsidRDefault="001C4B40" w:rsidP="001C4B40">
            <w:pPr>
              <w:ind w:firstLine="0"/>
              <w:jc w:val="center"/>
            </w:pPr>
            <w:r w:rsidRPr="001C4B40">
              <w:t>10</w:t>
            </w:r>
          </w:p>
        </w:tc>
        <w:tc>
          <w:tcPr>
            <w:tcW w:w="2507" w:type="dxa"/>
            <w:shd w:val="clear" w:color="auto" w:fill="auto"/>
          </w:tcPr>
          <w:p w:rsidR="001C4B40" w:rsidRPr="001C4B40" w:rsidRDefault="001C4B40" w:rsidP="001C4B40">
            <w:pPr>
              <w:ind w:firstLine="0"/>
              <w:jc w:val="center"/>
            </w:pPr>
            <w:r w:rsidRPr="001C4B40">
              <w:t>10,4</w:t>
            </w:r>
          </w:p>
        </w:tc>
        <w:tc>
          <w:tcPr>
            <w:tcW w:w="2508" w:type="dxa"/>
            <w:shd w:val="clear" w:color="auto" w:fill="auto"/>
          </w:tcPr>
          <w:p w:rsidR="001C4B40" w:rsidRPr="001C4B40" w:rsidRDefault="001C4B40" w:rsidP="001C4B40">
            <w:pPr>
              <w:ind w:firstLine="0"/>
              <w:jc w:val="center"/>
            </w:pPr>
            <w:r w:rsidRPr="001C4B40">
              <w:t>11,4</w:t>
            </w:r>
          </w:p>
        </w:tc>
        <w:tc>
          <w:tcPr>
            <w:tcW w:w="2508" w:type="dxa"/>
            <w:shd w:val="clear" w:color="auto" w:fill="auto"/>
          </w:tcPr>
          <w:p w:rsidR="001C4B40" w:rsidRPr="001C4B40" w:rsidRDefault="001C4B40" w:rsidP="001C4B40">
            <w:pPr>
              <w:ind w:firstLine="0"/>
              <w:jc w:val="center"/>
            </w:pPr>
            <w:r w:rsidRPr="001C4B40">
              <w:t>10,4</w:t>
            </w:r>
          </w:p>
        </w:tc>
      </w:tr>
      <w:tr w:rsidR="001C4B40" w:rsidRPr="001C4B40" w:rsidTr="00820AC0">
        <w:tc>
          <w:tcPr>
            <w:tcW w:w="2512" w:type="dxa"/>
            <w:shd w:val="clear" w:color="auto" w:fill="auto"/>
          </w:tcPr>
          <w:p w:rsidR="001C4B40" w:rsidRPr="001C4B40" w:rsidRDefault="001C4B40" w:rsidP="001C4B40">
            <w:pPr>
              <w:ind w:firstLine="0"/>
              <w:jc w:val="center"/>
            </w:pPr>
            <w:r w:rsidRPr="001C4B40">
              <w:t>11</w:t>
            </w:r>
          </w:p>
        </w:tc>
        <w:tc>
          <w:tcPr>
            <w:tcW w:w="2507" w:type="dxa"/>
            <w:shd w:val="clear" w:color="auto" w:fill="auto"/>
          </w:tcPr>
          <w:p w:rsidR="001C4B40" w:rsidRPr="001C4B40" w:rsidRDefault="001C4B40" w:rsidP="001C4B40">
            <w:pPr>
              <w:ind w:firstLine="0"/>
              <w:jc w:val="center"/>
            </w:pPr>
            <w:r w:rsidRPr="001C4B40">
              <w:t>6,1</w:t>
            </w:r>
          </w:p>
        </w:tc>
        <w:tc>
          <w:tcPr>
            <w:tcW w:w="2508" w:type="dxa"/>
            <w:shd w:val="clear" w:color="auto" w:fill="auto"/>
          </w:tcPr>
          <w:p w:rsidR="001C4B40" w:rsidRPr="001C4B40" w:rsidRDefault="001C4B40" w:rsidP="001C4B40">
            <w:pPr>
              <w:ind w:firstLine="0"/>
              <w:jc w:val="center"/>
            </w:pPr>
            <w:r w:rsidRPr="001C4B40">
              <w:t>8,9</w:t>
            </w:r>
          </w:p>
        </w:tc>
        <w:tc>
          <w:tcPr>
            <w:tcW w:w="2508" w:type="dxa"/>
            <w:shd w:val="clear" w:color="auto" w:fill="auto"/>
          </w:tcPr>
          <w:p w:rsidR="001C4B40" w:rsidRPr="001C4B40" w:rsidRDefault="001C4B40" w:rsidP="001C4B40">
            <w:pPr>
              <w:ind w:firstLine="0"/>
              <w:jc w:val="center"/>
            </w:pPr>
            <w:r w:rsidRPr="001C4B40">
              <w:t>10,0</w:t>
            </w:r>
          </w:p>
        </w:tc>
      </w:tr>
      <w:tr w:rsidR="001C4B40" w:rsidRPr="001C4B40" w:rsidTr="00820AC0">
        <w:tc>
          <w:tcPr>
            <w:tcW w:w="2512" w:type="dxa"/>
            <w:shd w:val="clear" w:color="auto" w:fill="auto"/>
          </w:tcPr>
          <w:p w:rsidR="001C4B40" w:rsidRPr="001C4B40" w:rsidRDefault="001C4B40" w:rsidP="001C4B40">
            <w:pPr>
              <w:ind w:firstLine="0"/>
              <w:jc w:val="center"/>
            </w:pPr>
            <w:r w:rsidRPr="001C4B40">
              <w:t>12</w:t>
            </w:r>
          </w:p>
        </w:tc>
        <w:tc>
          <w:tcPr>
            <w:tcW w:w="2507" w:type="dxa"/>
            <w:shd w:val="clear" w:color="auto" w:fill="auto"/>
          </w:tcPr>
          <w:p w:rsidR="001C4B40" w:rsidRPr="001C4B40" w:rsidRDefault="001C4B40" w:rsidP="001C4B40">
            <w:pPr>
              <w:ind w:firstLine="0"/>
              <w:jc w:val="center"/>
            </w:pPr>
            <w:r w:rsidRPr="001C4B40">
              <w:t>3,3</w:t>
            </w:r>
          </w:p>
        </w:tc>
        <w:tc>
          <w:tcPr>
            <w:tcW w:w="2508" w:type="dxa"/>
            <w:shd w:val="clear" w:color="auto" w:fill="auto"/>
          </w:tcPr>
          <w:p w:rsidR="001C4B40" w:rsidRPr="001C4B40" w:rsidRDefault="001C4B40" w:rsidP="001C4B40">
            <w:pPr>
              <w:ind w:firstLine="0"/>
              <w:jc w:val="center"/>
            </w:pPr>
            <w:r w:rsidRPr="001C4B40">
              <w:t>6,4</w:t>
            </w:r>
          </w:p>
        </w:tc>
        <w:tc>
          <w:tcPr>
            <w:tcW w:w="2508" w:type="dxa"/>
            <w:shd w:val="clear" w:color="auto" w:fill="auto"/>
          </w:tcPr>
          <w:p w:rsidR="001C4B40" w:rsidRPr="001C4B40" w:rsidRDefault="001C4B40" w:rsidP="001C4B40">
            <w:pPr>
              <w:ind w:firstLine="0"/>
              <w:jc w:val="center"/>
            </w:pPr>
            <w:r w:rsidRPr="001C4B40">
              <w:t>Глубина промерзания 9,2</w:t>
            </w:r>
          </w:p>
        </w:tc>
      </w:tr>
      <w:tr w:rsidR="001C4B40" w:rsidRPr="001C4B40" w:rsidTr="00820AC0">
        <w:tc>
          <w:tcPr>
            <w:tcW w:w="2512" w:type="dxa"/>
            <w:shd w:val="clear" w:color="auto" w:fill="auto"/>
          </w:tcPr>
          <w:p w:rsidR="001C4B40" w:rsidRPr="001C4B40" w:rsidRDefault="001C4B40" w:rsidP="001C4B40">
            <w:pPr>
              <w:ind w:firstLine="0"/>
              <w:jc w:val="center"/>
            </w:pPr>
            <w:r w:rsidRPr="001C4B40">
              <w:t>Год</w:t>
            </w:r>
          </w:p>
        </w:tc>
        <w:tc>
          <w:tcPr>
            <w:tcW w:w="2507" w:type="dxa"/>
            <w:shd w:val="clear" w:color="auto" w:fill="auto"/>
          </w:tcPr>
          <w:p w:rsidR="001C4B40" w:rsidRPr="001C4B40" w:rsidRDefault="001C4B40" w:rsidP="001C4B40">
            <w:pPr>
              <w:ind w:firstLine="0"/>
              <w:jc w:val="center"/>
            </w:pPr>
            <w:r w:rsidRPr="001C4B40">
              <w:t>7,7</w:t>
            </w:r>
          </w:p>
        </w:tc>
        <w:tc>
          <w:tcPr>
            <w:tcW w:w="2508" w:type="dxa"/>
            <w:shd w:val="clear" w:color="auto" w:fill="auto"/>
          </w:tcPr>
          <w:p w:rsidR="001C4B40" w:rsidRPr="001C4B40" w:rsidRDefault="001C4B40" w:rsidP="001C4B40">
            <w:pPr>
              <w:ind w:firstLine="0"/>
              <w:jc w:val="center"/>
            </w:pPr>
            <w:r w:rsidRPr="001C4B40">
              <w:t>7,8</w:t>
            </w:r>
          </w:p>
        </w:tc>
        <w:tc>
          <w:tcPr>
            <w:tcW w:w="2508" w:type="dxa"/>
            <w:shd w:val="clear" w:color="auto" w:fill="auto"/>
          </w:tcPr>
          <w:p w:rsidR="001C4B40" w:rsidRPr="001C4B40" w:rsidRDefault="001C4B40" w:rsidP="001C4B40">
            <w:pPr>
              <w:ind w:firstLine="0"/>
              <w:jc w:val="center"/>
            </w:pPr>
            <w:r w:rsidRPr="001C4B40">
              <w:t>8,0</w:t>
            </w:r>
          </w:p>
        </w:tc>
      </w:tr>
    </w:tbl>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lastRenderedPageBreak/>
        <w:t xml:space="preserve">Таблица 18 –почвы, </w:t>
      </w:r>
      <w:proofErr w:type="gramStart"/>
      <w:r w:rsidRPr="001C4B40">
        <w:rPr>
          <w:sz w:val="24"/>
          <w:szCs w:val="24"/>
        </w:rPr>
        <w:t>см</w:t>
      </w:r>
      <w:proofErr w:type="gramEnd"/>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149"/>
        <w:gridCol w:w="1148"/>
        <w:gridCol w:w="1150"/>
        <w:gridCol w:w="1148"/>
        <w:gridCol w:w="1150"/>
        <w:gridCol w:w="1148"/>
        <w:gridCol w:w="1150"/>
        <w:gridCol w:w="1148"/>
        <w:gridCol w:w="1148"/>
      </w:tblGrid>
      <w:tr w:rsidR="001C4B40" w:rsidRPr="001C4B40" w:rsidTr="00820AC0">
        <w:trPr>
          <w:trHeight w:val="392"/>
          <w:jc w:val="center"/>
        </w:trPr>
        <w:tc>
          <w:tcPr>
            <w:tcW w:w="1149"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pPr>
            <w:r w:rsidRPr="001C4B40">
              <w:t>метеостанция</w:t>
            </w:r>
          </w:p>
        </w:tc>
        <w:tc>
          <w:tcPr>
            <w:tcW w:w="1148"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jc w:val="center"/>
            </w:pPr>
            <w:r w:rsidRPr="001C4B40">
              <w:t>XI</w:t>
            </w:r>
          </w:p>
        </w:tc>
        <w:tc>
          <w:tcPr>
            <w:tcW w:w="1150"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jc w:val="center"/>
            </w:pPr>
            <w:r w:rsidRPr="001C4B40">
              <w:t>XII</w:t>
            </w:r>
          </w:p>
        </w:tc>
        <w:tc>
          <w:tcPr>
            <w:tcW w:w="1148"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jc w:val="center"/>
              <w:rPr>
                <w:rFonts w:eastAsia="Calibri"/>
              </w:rPr>
            </w:pPr>
            <w:r w:rsidRPr="001C4B40">
              <w:rPr>
                <w:rFonts w:eastAsia="Calibri"/>
              </w:rPr>
              <w:t>I</w:t>
            </w:r>
          </w:p>
        </w:tc>
        <w:tc>
          <w:tcPr>
            <w:tcW w:w="1150"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jc w:val="center"/>
              <w:rPr>
                <w:rFonts w:eastAsia="Calibri"/>
              </w:rPr>
            </w:pPr>
            <w:r w:rsidRPr="001C4B40">
              <w:rPr>
                <w:rFonts w:eastAsia="Calibri"/>
              </w:rPr>
              <w:t>II</w:t>
            </w:r>
          </w:p>
        </w:tc>
        <w:tc>
          <w:tcPr>
            <w:tcW w:w="1148" w:type="dxa"/>
            <w:vMerge w:val="restart"/>
            <w:tcBorders>
              <w:top w:val="single" w:sz="4" w:space="0" w:color="auto"/>
              <w:left w:val="single" w:sz="4" w:space="0" w:color="auto"/>
              <w:right w:val="single" w:sz="4" w:space="0" w:color="auto"/>
            </w:tcBorders>
            <w:vAlign w:val="center"/>
          </w:tcPr>
          <w:p w:rsidR="001C4B40" w:rsidRPr="001C4B40" w:rsidRDefault="001C4B40" w:rsidP="001C4B40">
            <w:pPr>
              <w:ind w:firstLine="0"/>
              <w:jc w:val="center"/>
              <w:rPr>
                <w:rFonts w:eastAsia="Calibri"/>
              </w:rPr>
            </w:pPr>
            <w:r w:rsidRPr="001C4B40">
              <w:rPr>
                <w:rFonts w:eastAsia="Calibri"/>
              </w:rPr>
              <w:t>III</w:t>
            </w:r>
          </w:p>
        </w:tc>
        <w:tc>
          <w:tcPr>
            <w:tcW w:w="3446" w:type="dxa"/>
            <w:gridSpan w:val="3"/>
            <w:tcBorders>
              <w:top w:val="single" w:sz="4" w:space="0" w:color="auto"/>
              <w:left w:val="single" w:sz="4" w:space="0" w:color="auto"/>
              <w:bottom w:val="single" w:sz="4" w:space="0" w:color="auto"/>
              <w:right w:val="single" w:sz="4" w:space="0" w:color="auto"/>
            </w:tcBorders>
            <w:vAlign w:val="center"/>
          </w:tcPr>
          <w:p w:rsidR="001C4B40" w:rsidRPr="001C4B40" w:rsidRDefault="001C4B40" w:rsidP="001C4B40">
            <w:pPr>
              <w:ind w:firstLine="0"/>
              <w:jc w:val="center"/>
            </w:pPr>
            <w:r w:rsidRPr="001C4B40">
              <w:t xml:space="preserve">Из </w:t>
            </w:r>
            <w:proofErr w:type="gramStart"/>
            <w:r w:rsidRPr="001C4B40">
              <w:t>максимальных</w:t>
            </w:r>
            <w:proofErr w:type="gramEnd"/>
            <w:r w:rsidRPr="001C4B40">
              <w:t xml:space="preserve"> за зиму</w:t>
            </w:r>
          </w:p>
        </w:tc>
      </w:tr>
      <w:tr w:rsidR="001C4B40" w:rsidRPr="001C4B40" w:rsidTr="00820AC0">
        <w:trPr>
          <w:trHeight w:val="837"/>
          <w:jc w:val="center"/>
        </w:trPr>
        <w:tc>
          <w:tcPr>
            <w:tcW w:w="1149" w:type="dxa"/>
            <w:vMerge/>
            <w:tcBorders>
              <w:left w:val="single" w:sz="4" w:space="0" w:color="auto"/>
              <w:bottom w:val="single" w:sz="4" w:space="0" w:color="auto"/>
              <w:right w:val="single" w:sz="4" w:space="0" w:color="auto"/>
            </w:tcBorders>
          </w:tcPr>
          <w:p w:rsidR="001C4B40" w:rsidRPr="001C4B40" w:rsidRDefault="001C4B40" w:rsidP="001C4B40">
            <w:pPr>
              <w:ind w:firstLine="0"/>
            </w:pPr>
          </w:p>
        </w:tc>
        <w:tc>
          <w:tcPr>
            <w:tcW w:w="1148" w:type="dxa"/>
            <w:vMerge/>
            <w:tcBorders>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p>
        </w:tc>
        <w:tc>
          <w:tcPr>
            <w:tcW w:w="1150" w:type="dxa"/>
            <w:vMerge/>
            <w:tcBorders>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p>
        </w:tc>
        <w:tc>
          <w:tcPr>
            <w:tcW w:w="1148" w:type="dxa"/>
            <w:vMerge/>
            <w:tcBorders>
              <w:left w:val="single" w:sz="4" w:space="0" w:color="auto"/>
              <w:bottom w:val="single" w:sz="4" w:space="0" w:color="auto"/>
              <w:right w:val="single" w:sz="4" w:space="0" w:color="auto"/>
            </w:tcBorders>
            <w:hideMark/>
          </w:tcPr>
          <w:p w:rsidR="001C4B40" w:rsidRPr="001C4B40" w:rsidRDefault="001C4B40" w:rsidP="001C4B40">
            <w:pPr>
              <w:ind w:firstLine="0"/>
              <w:jc w:val="center"/>
              <w:rPr>
                <w:rFonts w:eastAsia="Calibri"/>
              </w:rPr>
            </w:pPr>
          </w:p>
        </w:tc>
        <w:tc>
          <w:tcPr>
            <w:tcW w:w="1150" w:type="dxa"/>
            <w:vMerge/>
            <w:tcBorders>
              <w:left w:val="single" w:sz="4" w:space="0" w:color="auto"/>
              <w:bottom w:val="single" w:sz="4" w:space="0" w:color="auto"/>
              <w:right w:val="single" w:sz="4" w:space="0" w:color="auto"/>
            </w:tcBorders>
            <w:hideMark/>
          </w:tcPr>
          <w:p w:rsidR="001C4B40" w:rsidRPr="001C4B40" w:rsidRDefault="001C4B40" w:rsidP="001C4B40">
            <w:pPr>
              <w:ind w:firstLine="0"/>
              <w:jc w:val="center"/>
              <w:rPr>
                <w:rFonts w:eastAsia="Calibri"/>
              </w:rPr>
            </w:pPr>
          </w:p>
        </w:tc>
        <w:tc>
          <w:tcPr>
            <w:tcW w:w="1148" w:type="dxa"/>
            <w:vMerge/>
            <w:tcBorders>
              <w:left w:val="single" w:sz="4" w:space="0" w:color="auto"/>
              <w:bottom w:val="single" w:sz="4" w:space="0" w:color="auto"/>
              <w:right w:val="single" w:sz="4" w:space="0" w:color="auto"/>
            </w:tcBorders>
            <w:hideMark/>
          </w:tcPr>
          <w:p w:rsidR="001C4B40" w:rsidRPr="001C4B40" w:rsidRDefault="001C4B40" w:rsidP="001C4B40">
            <w:pPr>
              <w:ind w:firstLine="0"/>
              <w:jc w:val="center"/>
              <w:rPr>
                <w:rFonts w:eastAsia="Calibri"/>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средняя</w:t>
            </w:r>
          </w:p>
        </w:tc>
        <w:tc>
          <w:tcPr>
            <w:tcW w:w="1148"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наибольшая</w:t>
            </w:r>
          </w:p>
        </w:tc>
        <w:tc>
          <w:tcPr>
            <w:tcW w:w="1148"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наименьшая</w:t>
            </w:r>
          </w:p>
        </w:tc>
      </w:tr>
      <w:tr w:rsidR="001C4B40" w:rsidRPr="001C4B40" w:rsidTr="00820AC0">
        <w:trPr>
          <w:trHeight w:val="234"/>
          <w:jc w:val="center"/>
        </w:trPr>
        <w:tc>
          <w:tcPr>
            <w:tcW w:w="1149"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pPr>
            <w:r w:rsidRPr="001C4B40">
              <w:t>Самара</w:t>
            </w:r>
          </w:p>
        </w:tc>
        <w:tc>
          <w:tcPr>
            <w:tcW w:w="1148"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25</w:t>
            </w:r>
          </w:p>
        </w:tc>
        <w:tc>
          <w:tcPr>
            <w:tcW w:w="1150"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48</w:t>
            </w:r>
          </w:p>
        </w:tc>
        <w:tc>
          <w:tcPr>
            <w:tcW w:w="1148"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73</w:t>
            </w:r>
          </w:p>
        </w:tc>
        <w:tc>
          <w:tcPr>
            <w:tcW w:w="1150"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82</w:t>
            </w:r>
          </w:p>
        </w:tc>
        <w:tc>
          <w:tcPr>
            <w:tcW w:w="1148"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83</w:t>
            </w:r>
          </w:p>
        </w:tc>
        <w:tc>
          <w:tcPr>
            <w:tcW w:w="1150"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86</w:t>
            </w:r>
          </w:p>
        </w:tc>
        <w:tc>
          <w:tcPr>
            <w:tcW w:w="1148"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145</w:t>
            </w:r>
          </w:p>
        </w:tc>
        <w:tc>
          <w:tcPr>
            <w:tcW w:w="1148"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50</w:t>
            </w:r>
          </w:p>
        </w:tc>
      </w:tr>
    </w:tbl>
    <w:p w:rsidR="001C4B40" w:rsidRPr="001C4B40" w:rsidRDefault="001C4B40" w:rsidP="001C4B40">
      <w:pPr>
        <w:pStyle w:val="af2"/>
        <w:ind w:firstLine="539"/>
        <w:jc w:val="both"/>
        <w:rPr>
          <w:szCs w:val="24"/>
        </w:rPr>
      </w:pPr>
      <w:r w:rsidRPr="001C4B40">
        <w:rPr>
          <w:szCs w:val="24"/>
        </w:rPr>
        <w:t xml:space="preserve">Опасные природные явления. Согласно данным Справочника по опасным явлениям, на территории изысканий возможно проявление следующих ОПЯ (опасные природные явления, таблица 19): ливни, сильный туман, </w:t>
      </w:r>
      <w:proofErr w:type="gramStart"/>
      <w:r w:rsidRPr="001C4B40">
        <w:rPr>
          <w:szCs w:val="24"/>
        </w:rPr>
        <w:t>опасными</w:t>
      </w:r>
      <w:proofErr w:type="gramEnd"/>
    </w:p>
    <w:p w:rsidR="001C4B40" w:rsidRPr="001C4B40" w:rsidRDefault="001C4B40" w:rsidP="001C4B40">
      <w:pPr>
        <w:pStyle w:val="af2"/>
        <w:ind w:firstLine="539"/>
        <w:jc w:val="both"/>
        <w:rPr>
          <w:szCs w:val="24"/>
        </w:rPr>
      </w:pPr>
      <w:r w:rsidRPr="001C4B40">
        <w:rPr>
          <w:szCs w:val="24"/>
        </w:rPr>
        <w:t xml:space="preserve">Ливни - осадки в количестве </w:t>
      </w:r>
      <w:smartTag w:uri="urn:schemas-microsoft-com:office:smarttags" w:element="metricconverter">
        <w:smartTagPr>
          <w:attr w:name="ProductID" w:val="30 мм"/>
        </w:smartTagPr>
        <w:r w:rsidRPr="001C4B40">
          <w:rPr>
            <w:szCs w:val="24"/>
          </w:rPr>
          <w:t>30 мм</w:t>
        </w:r>
      </w:smartTag>
      <w:r w:rsidRPr="001C4B40">
        <w:rPr>
          <w:szCs w:val="24"/>
        </w:rPr>
        <w:t xml:space="preserve"> и более за 1 ч и менее.</w:t>
      </w:r>
    </w:p>
    <w:p w:rsidR="001C4B40" w:rsidRPr="001C4B40" w:rsidRDefault="001C4B40" w:rsidP="001C4B40">
      <w:pPr>
        <w:pStyle w:val="af2"/>
        <w:ind w:firstLine="539"/>
        <w:jc w:val="both"/>
        <w:rPr>
          <w:szCs w:val="24"/>
        </w:rPr>
      </w:pPr>
      <w:r w:rsidRPr="001C4B40">
        <w:rPr>
          <w:szCs w:val="24"/>
        </w:rPr>
        <w:t xml:space="preserve">Сильные отложения и налипания мокрого снега - диаметр отложений на проводах стандартного гололедного станка </w:t>
      </w:r>
      <w:smartTag w:uri="urn:schemas-microsoft-com:office:smarttags" w:element="metricconverter">
        <w:smartTagPr>
          <w:attr w:name="ProductID" w:val="20 мм"/>
        </w:smartTagPr>
        <w:r w:rsidRPr="001C4B40">
          <w:rPr>
            <w:szCs w:val="24"/>
          </w:rPr>
          <w:t>20 мм</w:t>
        </w:r>
      </w:smartTag>
      <w:r w:rsidRPr="001C4B40">
        <w:rPr>
          <w:szCs w:val="24"/>
        </w:rPr>
        <w:t xml:space="preserve"> и более, для сложного отложения и налипания мокрого снега - </w:t>
      </w:r>
      <w:smartTag w:uri="urn:schemas-microsoft-com:office:smarttags" w:element="metricconverter">
        <w:smartTagPr>
          <w:attr w:name="ProductID" w:val="35 мм"/>
        </w:smartTagPr>
        <w:r w:rsidRPr="001C4B40">
          <w:rPr>
            <w:szCs w:val="24"/>
          </w:rPr>
          <w:t>35 мм</w:t>
        </w:r>
      </w:smartTag>
      <w:r w:rsidRPr="001C4B40">
        <w:rPr>
          <w:szCs w:val="24"/>
        </w:rPr>
        <w:t xml:space="preserve"> и более.</w:t>
      </w:r>
    </w:p>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Таблица 19. Максимальное число дней с опасными явлениями.</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240"/>
        <w:gridCol w:w="914"/>
        <w:gridCol w:w="934"/>
        <w:gridCol w:w="933"/>
        <w:gridCol w:w="755"/>
        <w:gridCol w:w="933"/>
        <w:gridCol w:w="934"/>
        <w:gridCol w:w="933"/>
        <w:gridCol w:w="934"/>
        <w:gridCol w:w="1714"/>
      </w:tblGrid>
      <w:tr w:rsidR="001C4B40" w:rsidRPr="001C4B40" w:rsidTr="00820AC0">
        <w:trPr>
          <w:trHeight w:val="1620"/>
          <w:tblHeader/>
          <w:jc w:val="center"/>
        </w:trPr>
        <w:tc>
          <w:tcPr>
            <w:tcW w:w="1240"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pPr>
            <w:r w:rsidRPr="001C4B40">
              <w:t>метеостанция</w:t>
            </w:r>
          </w:p>
        </w:tc>
        <w:tc>
          <w:tcPr>
            <w:tcW w:w="914"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rPr>
                <w:b/>
              </w:rPr>
            </w:pPr>
            <w:r w:rsidRPr="001C4B40">
              <w:rPr>
                <w:b/>
              </w:rPr>
              <w:t>сильные</w:t>
            </w:r>
          </w:p>
          <w:p w:rsidR="001C4B40" w:rsidRPr="001C4B40" w:rsidRDefault="001C4B40" w:rsidP="001C4B40">
            <w:pPr>
              <w:ind w:firstLine="0"/>
              <w:jc w:val="center"/>
              <w:rPr>
                <w:b/>
              </w:rPr>
            </w:pPr>
            <w:proofErr w:type="spellStart"/>
            <w:r w:rsidRPr="001C4B40">
              <w:rPr>
                <w:b/>
              </w:rPr>
              <w:t>снего</w:t>
            </w:r>
            <w:proofErr w:type="spellEnd"/>
            <w:r w:rsidRPr="001C4B40">
              <w:rPr>
                <w:b/>
              </w:rPr>
              <w:t>-</w:t>
            </w:r>
          </w:p>
          <w:p w:rsidR="001C4B40" w:rsidRPr="001C4B40" w:rsidRDefault="001C4B40" w:rsidP="001C4B40">
            <w:pPr>
              <w:ind w:firstLine="0"/>
              <w:jc w:val="center"/>
            </w:pPr>
            <w:proofErr w:type="spellStart"/>
            <w:r w:rsidRPr="001C4B40">
              <w:rPr>
                <w:b/>
              </w:rPr>
              <w:t>пады</w:t>
            </w:r>
            <w:proofErr w:type="spellEnd"/>
          </w:p>
        </w:tc>
        <w:tc>
          <w:tcPr>
            <w:tcW w:w="934"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rPr>
                <w:b/>
              </w:rPr>
            </w:pPr>
            <w:r w:rsidRPr="001C4B40">
              <w:rPr>
                <w:b/>
              </w:rPr>
              <w:t>сильные метели</w:t>
            </w:r>
          </w:p>
        </w:tc>
        <w:tc>
          <w:tcPr>
            <w:tcW w:w="933"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интенсивные осадки</w:t>
            </w:r>
          </w:p>
        </w:tc>
        <w:tc>
          <w:tcPr>
            <w:tcW w:w="755"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rPr>
                <w:b/>
              </w:rPr>
            </w:pPr>
            <w:r w:rsidRPr="001C4B40">
              <w:rPr>
                <w:b/>
              </w:rPr>
              <w:t>ливни</w:t>
            </w:r>
          </w:p>
        </w:tc>
        <w:tc>
          <w:tcPr>
            <w:tcW w:w="933"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высокие скорости ветра</w:t>
            </w:r>
          </w:p>
        </w:tc>
        <w:tc>
          <w:tcPr>
            <w:tcW w:w="934"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rPr>
                <w:b/>
              </w:rPr>
            </w:pPr>
            <w:r w:rsidRPr="001C4B40">
              <w:rPr>
                <w:b/>
              </w:rPr>
              <w:t>крупный град</w:t>
            </w:r>
          </w:p>
        </w:tc>
        <w:tc>
          <w:tcPr>
            <w:tcW w:w="933"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rPr>
                <w:b/>
              </w:rPr>
            </w:pPr>
            <w:r w:rsidRPr="001C4B40">
              <w:rPr>
                <w:b/>
              </w:rPr>
              <w:t>сильный туман</w:t>
            </w:r>
          </w:p>
        </w:tc>
        <w:tc>
          <w:tcPr>
            <w:tcW w:w="934"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pPr>
            <w:r w:rsidRPr="001C4B40">
              <w:t>сильные пыльные бури</w:t>
            </w:r>
          </w:p>
        </w:tc>
        <w:tc>
          <w:tcPr>
            <w:tcW w:w="1714" w:type="dxa"/>
            <w:tcBorders>
              <w:top w:val="single" w:sz="4" w:space="0" w:color="auto"/>
              <w:left w:val="single" w:sz="4" w:space="0" w:color="auto"/>
              <w:bottom w:val="single" w:sz="4" w:space="0" w:color="auto"/>
              <w:right w:val="single" w:sz="4" w:space="0" w:color="auto"/>
            </w:tcBorders>
            <w:vAlign w:val="center"/>
            <w:hideMark/>
          </w:tcPr>
          <w:p w:rsidR="001C4B40" w:rsidRPr="001C4B40" w:rsidRDefault="001C4B40" w:rsidP="001C4B40">
            <w:pPr>
              <w:ind w:firstLine="0"/>
              <w:jc w:val="center"/>
              <w:rPr>
                <w:b/>
              </w:rPr>
            </w:pPr>
            <w:r w:rsidRPr="001C4B40">
              <w:rPr>
                <w:b/>
              </w:rPr>
              <w:t>Сильные отложения и налипания мокрого снега</w:t>
            </w:r>
          </w:p>
        </w:tc>
      </w:tr>
      <w:tr w:rsidR="001C4B40" w:rsidRPr="001C4B40" w:rsidTr="00820AC0">
        <w:trPr>
          <w:trHeight w:val="238"/>
          <w:jc w:val="center"/>
        </w:trPr>
        <w:tc>
          <w:tcPr>
            <w:tcW w:w="1240"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Серноводск</w:t>
            </w:r>
          </w:p>
        </w:tc>
        <w:tc>
          <w:tcPr>
            <w:tcW w:w="91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93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rPr>
                <w:b/>
              </w:rPr>
            </w:pPr>
            <w:r w:rsidRPr="001C4B40">
              <w:rPr>
                <w:b/>
              </w:rPr>
              <w:t>1</w:t>
            </w:r>
          </w:p>
        </w:tc>
        <w:tc>
          <w:tcPr>
            <w:tcW w:w="933"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755"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933"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93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933"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rPr>
                <w:b/>
              </w:rPr>
            </w:pPr>
            <w:r w:rsidRPr="001C4B40">
              <w:rPr>
                <w:b/>
              </w:rPr>
              <w:t>0</w:t>
            </w:r>
          </w:p>
        </w:tc>
        <w:tc>
          <w:tcPr>
            <w:tcW w:w="93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171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r>
      <w:tr w:rsidR="001C4B40" w:rsidRPr="001C4B40" w:rsidTr="00820AC0">
        <w:trPr>
          <w:trHeight w:val="238"/>
          <w:jc w:val="center"/>
        </w:trPr>
        <w:tc>
          <w:tcPr>
            <w:tcW w:w="1240"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Клявлино</w:t>
            </w:r>
          </w:p>
        </w:tc>
        <w:tc>
          <w:tcPr>
            <w:tcW w:w="91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rPr>
                <w:b/>
              </w:rPr>
            </w:pPr>
            <w:r w:rsidRPr="001C4B40">
              <w:rPr>
                <w:b/>
              </w:rPr>
              <w:t>2</w:t>
            </w:r>
          </w:p>
        </w:tc>
        <w:tc>
          <w:tcPr>
            <w:tcW w:w="93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933"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755"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rPr>
                <w:b/>
              </w:rPr>
            </w:pPr>
            <w:r w:rsidRPr="001C4B40">
              <w:rPr>
                <w:b/>
              </w:rPr>
              <w:t>2</w:t>
            </w:r>
          </w:p>
        </w:tc>
        <w:tc>
          <w:tcPr>
            <w:tcW w:w="933"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93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rPr>
                <w:b/>
              </w:rPr>
            </w:pPr>
            <w:r w:rsidRPr="001C4B40">
              <w:rPr>
                <w:b/>
              </w:rPr>
              <w:t>2</w:t>
            </w:r>
          </w:p>
        </w:tc>
        <w:tc>
          <w:tcPr>
            <w:tcW w:w="933"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rPr>
                <w:b/>
              </w:rPr>
            </w:pPr>
            <w:r w:rsidRPr="001C4B40">
              <w:rPr>
                <w:b/>
              </w:rPr>
              <w:t>0</w:t>
            </w:r>
          </w:p>
        </w:tc>
        <w:tc>
          <w:tcPr>
            <w:tcW w:w="93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pPr>
            <w:r w:rsidRPr="001C4B40">
              <w:t>0</w:t>
            </w:r>
          </w:p>
        </w:tc>
        <w:tc>
          <w:tcPr>
            <w:tcW w:w="1714" w:type="dxa"/>
            <w:tcBorders>
              <w:top w:val="single" w:sz="4" w:space="0" w:color="auto"/>
              <w:left w:val="single" w:sz="4" w:space="0" w:color="auto"/>
              <w:bottom w:val="single" w:sz="4" w:space="0" w:color="auto"/>
              <w:right w:val="single" w:sz="4" w:space="0" w:color="auto"/>
            </w:tcBorders>
          </w:tcPr>
          <w:p w:rsidR="001C4B40" w:rsidRPr="001C4B40" w:rsidRDefault="001C4B40" w:rsidP="001C4B40">
            <w:pPr>
              <w:ind w:firstLine="0"/>
              <w:jc w:val="center"/>
              <w:rPr>
                <w:b/>
              </w:rPr>
            </w:pPr>
            <w:r w:rsidRPr="001C4B40">
              <w:rPr>
                <w:b/>
              </w:rPr>
              <w:t>1</w:t>
            </w:r>
          </w:p>
        </w:tc>
      </w:tr>
    </w:tbl>
    <w:p w:rsidR="001C4B40" w:rsidRPr="001C4B40" w:rsidRDefault="001C4B40" w:rsidP="001C4B40">
      <w:pPr>
        <w:pStyle w:val="af2"/>
        <w:ind w:firstLine="539"/>
        <w:jc w:val="both"/>
        <w:rPr>
          <w:szCs w:val="24"/>
        </w:rPr>
      </w:pPr>
      <w:r w:rsidRPr="001C4B40">
        <w:rPr>
          <w:szCs w:val="24"/>
        </w:rPr>
        <w:t xml:space="preserve">Согласно СП 20.13330.2016 исследуемая территория по весу снегового покрова относится к IV району </w:t>
      </w:r>
      <w:proofErr w:type="spellStart"/>
      <w:r w:rsidRPr="001C4B40">
        <w:rPr>
          <w:szCs w:val="24"/>
        </w:rPr>
        <w:t>Sg</w:t>
      </w:r>
      <w:proofErr w:type="spellEnd"/>
      <w:r w:rsidRPr="001C4B40">
        <w:rPr>
          <w:szCs w:val="24"/>
        </w:rPr>
        <w:t xml:space="preserve"> = 2,0 кПа, по давлению ветра относится к III району ω0 = 0,38 кПа, по толщине стенки гололеда ко II району b = 5 мм. Согласно СП 131.13330.2020 по климатическому районированию для строительства территория относится к I-В.</w:t>
      </w:r>
    </w:p>
    <w:p w:rsidR="001C4B40" w:rsidRPr="001C4B40" w:rsidRDefault="001C4B40" w:rsidP="001C4B40">
      <w:pPr>
        <w:pStyle w:val="af2"/>
        <w:ind w:firstLine="567"/>
        <w:jc w:val="both"/>
        <w:rPr>
          <w:szCs w:val="24"/>
        </w:rPr>
      </w:pPr>
      <w:r w:rsidRPr="001C4B40">
        <w:rPr>
          <w:szCs w:val="24"/>
        </w:rPr>
        <w:t>Согласно дорожно-климатическому районированию (приложение</w:t>
      </w:r>
      <w:proofErr w:type="gramStart"/>
      <w:r w:rsidRPr="001C4B40">
        <w:rPr>
          <w:szCs w:val="24"/>
        </w:rPr>
        <w:t xml:space="preserve"> Б</w:t>
      </w:r>
      <w:proofErr w:type="gramEnd"/>
      <w:r w:rsidRPr="001C4B40">
        <w:rPr>
          <w:szCs w:val="24"/>
        </w:rPr>
        <w:t xml:space="preserve"> СП 34.1330.2012) территория изысканий расположена в III дорожной климатической зоне с умеренными климатическими условиями для дорожного строительства, включающая лесостепную зону со значительным увлажнением грунтов в отдельные годы. И к 1-му типу местности и грунтов по характеру и степени увлажнения.</w:t>
      </w:r>
    </w:p>
    <w:p w:rsidR="001C4B40" w:rsidRPr="001C4B40" w:rsidRDefault="001C4B40" w:rsidP="001C4B40">
      <w:pPr>
        <w:pStyle w:val="20"/>
        <w:numPr>
          <w:ilvl w:val="0"/>
          <w:numId w:val="0"/>
        </w:numPr>
        <w:jc w:val="center"/>
        <w:rPr>
          <w:b w:val="0"/>
          <w:u w:val="single"/>
        </w:rPr>
      </w:pPr>
      <w:r w:rsidRPr="001C4B40">
        <w:rPr>
          <w:b w:val="0"/>
          <w:u w:val="single"/>
        </w:rPr>
        <w:t>Гидрография</w:t>
      </w:r>
    </w:p>
    <w:p w:rsidR="001C4B40" w:rsidRPr="001C4B40" w:rsidRDefault="001C4B40" w:rsidP="001C4B40">
      <w:pPr>
        <w:pStyle w:val="af2"/>
        <w:jc w:val="both"/>
        <w:rPr>
          <w:szCs w:val="24"/>
        </w:rPr>
      </w:pPr>
      <w:r w:rsidRPr="001C4B40">
        <w:rPr>
          <w:szCs w:val="24"/>
        </w:rPr>
        <w:t xml:space="preserve">По классификации Б.Д. Зайкова, реки исследуемой территории относятся к равнинным рекам Восточно-Европейского типа. </w:t>
      </w:r>
    </w:p>
    <w:p w:rsidR="001C4B40" w:rsidRPr="001C4B40" w:rsidRDefault="001C4B40" w:rsidP="001C4B40">
      <w:pPr>
        <w:pStyle w:val="af2"/>
        <w:jc w:val="both"/>
        <w:rPr>
          <w:szCs w:val="24"/>
        </w:rPr>
      </w:pPr>
      <w:proofErr w:type="gramStart"/>
      <w:r w:rsidRPr="001C4B40">
        <w:rPr>
          <w:szCs w:val="24"/>
        </w:rPr>
        <w:t xml:space="preserve">Питание рек, смешанное с резким преобладанием снегового, доля участия дождевого и грунтового небольшая. </w:t>
      </w:r>
      <w:proofErr w:type="gramEnd"/>
    </w:p>
    <w:p w:rsidR="001C4B40" w:rsidRPr="001C4B40" w:rsidRDefault="001C4B40" w:rsidP="001C4B40">
      <w:pPr>
        <w:pStyle w:val="af2"/>
        <w:jc w:val="both"/>
        <w:rPr>
          <w:szCs w:val="24"/>
        </w:rPr>
      </w:pPr>
      <w:r w:rsidRPr="001C4B40">
        <w:rPr>
          <w:szCs w:val="24"/>
        </w:rPr>
        <w:t xml:space="preserve">Весеннее половодье – главная фаза водного режима исследуемой гидрографической сети (до 87 % годового стока). Весенний подъем уровней начинается обычно в конце марта - начале апреля, за 5-6 дней до вскрытия, вместе с началом интенсивного поступления в русло талых вод. </w:t>
      </w:r>
    </w:p>
    <w:p w:rsidR="001C4B40" w:rsidRPr="001C4B40" w:rsidRDefault="001C4B40" w:rsidP="001C4B40">
      <w:pPr>
        <w:pStyle w:val="af2"/>
        <w:jc w:val="both"/>
        <w:rPr>
          <w:szCs w:val="24"/>
        </w:rPr>
      </w:pPr>
      <w:r w:rsidRPr="001C4B40">
        <w:rPr>
          <w:szCs w:val="24"/>
        </w:rPr>
        <w:t xml:space="preserve">Пик половодья приходится на вторую декаду апреля. Средняя продолжительность половодья составляет 23 дня. </w:t>
      </w:r>
    </w:p>
    <w:p w:rsidR="001C4B40" w:rsidRPr="001C4B40" w:rsidRDefault="001C4B40" w:rsidP="001C4B40">
      <w:pPr>
        <w:pStyle w:val="af2"/>
        <w:jc w:val="both"/>
        <w:rPr>
          <w:szCs w:val="24"/>
        </w:rPr>
      </w:pPr>
      <w:r w:rsidRPr="001C4B40">
        <w:rPr>
          <w:szCs w:val="24"/>
        </w:rPr>
        <w:t xml:space="preserve">По данным наблюдений гидрологического поста, р. Сок – </w:t>
      </w:r>
      <w:proofErr w:type="spellStart"/>
      <w:r w:rsidRPr="001C4B40">
        <w:rPr>
          <w:szCs w:val="24"/>
        </w:rPr>
        <w:t>н.п</w:t>
      </w:r>
      <w:proofErr w:type="spellEnd"/>
      <w:r w:rsidRPr="001C4B40">
        <w:rPr>
          <w:szCs w:val="24"/>
        </w:rPr>
        <w:t>. Сургут, превышение максимальных уровней над нулем графика р. Сок в обычные по водности годы составляет 497 см, в многоводные (</w:t>
      </w:r>
      <w:smartTag w:uri="urn:schemas-microsoft-com:office:smarttags" w:element="metricconverter">
        <w:smartTagPr>
          <w:attr w:name="ProductID" w:val="1947 г"/>
        </w:smartTagPr>
        <w:r w:rsidRPr="001C4B40">
          <w:rPr>
            <w:szCs w:val="24"/>
          </w:rPr>
          <w:t>1947 г</w:t>
        </w:r>
      </w:smartTag>
      <w:r w:rsidRPr="001C4B40">
        <w:rPr>
          <w:szCs w:val="24"/>
        </w:rPr>
        <w:t xml:space="preserve">) достигало 590 см. Годовая амплитуда колебаний уровня составляет: средняя – 309 см, высшая – 380 см, низшая – 110 см. </w:t>
      </w:r>
    </w:p>
    <w:p w:rsidR="001C4B40" w:rsidRPr="001C4B40" w:rsidRDefault="001C4B40" w:rsidP="001C4B40">
      <w:pPr>
        <w:pStyle w:val="af2"/>
        <w:jc w:val="both"/>
        <w:rPr>
          <w:szCs w:val="24"/>
        </w:rPr>
      </w:pPr>
      <w:r w:rsidRPr="001C4B40">
        <w:rPr>
          <w:szCs w:val="24"/>
        </w:rPr>
        <w:lastRenderedPageBreak/>
        <w:t>По материалам изученности и результатам рекогносцировочного обследования, максимальный подъем уровня на малых водотоках (с площадью водосбора менее 1000 км</w:t>
      </w:r>
      <w:proofErr w:type="gramStart"/>
      <w:r w:rsidRPr="001C4B40">
        <w:rPr>
          <w:szCs w:val="24"/>
          <w:vertAlign w:val="superscript"/>
        </w:rPr>
        <w:t>2</w:t>
      </w:r>
      <w:proofErr w:type="gramEnd"/>
      <w:r w:rsidRPr="001C4B40">
        <w:rPr>
          <w:szCs w:val="24"/>
        </w:rPr>
        <w:t>) от 1,5 до 4,0 м, в овражно-балочной сети не превышает 1,0-1,5 м.</w:t>
      </w:r>
    </w:p>
    <w:p w:rsidR="001C4B40" w:rsidRPr="001C4B40" w:rsidRDefault="001C4B40" w:rsidP="001C4B40">
      <w:pPr>
        <w:pStyle w:val="af2"/>
        <w:jc w:val="both"/>
        <w:rPr>
          <w:szCs w:val="24"/>
        </w:rPr>
      </w:pPr>
      <w:r w:rsidRPr="001C4B40">
        <w:rPr>
          <w:szCs w:val="24"/>
        </w:rPr>
        <w:t xml:space="preserve">Средний многолетний расход воды весеннего половодья р. Сок – </w:t>
      </w:r>
      <w:proofErr w:type="spellStart"/>
      <w:r w:rsidRPr="001C4B40">
        <w:rPr>
          <w:szCs w:val="24"/>
        </w:rPr>
        <w:t>н.п</w:t>
      </w:r>
      <w:proofErr w:type="spellEnd"/>
      <w:r w:rsidRPr="001C4B40">
        <w:rPr>
          <w:szCs w:val="24"/>
        </w:rPr>
        <w:t>. Сургут составляет 19,6 м</w:t>
      </w:r>
      <w:r w:rsidRPr="001C4B40">
        <w:rPr>
          <w:szCs w:val="24"/>
          <w:vertAlign w:val="superscript"/>
        </w:rPr>
        <w:t>3</w:t>
      </w:r>
      <w:r w:rsidRPr="001C4B40">
        <w:rPr>
          <w:szCs w:val="24"/>
        </w:rPr>
        <w:t>/</w:t>
      </w:r>
      <w:proofErr w:type="gramStart"/>
      <w:r w:rsidRPr="001C4B40">
        <w:rPr>
          <w:szCs w:val="24"/>
        </w:rPr>
        <w:t>с</w:t>
      </w:r>
      <w:proofErr w:type="gramEnd"/>
      <w:r w:rsidRPr="001C4B40">
        <w:rPr>
          <w:szCs w:val="24"/>
        </w:rPr>
        <w:t>, максимальный достигает 47,1м</w:t>
      </w:r>
      <w:r w:rsidRPr="001C4B40">
        <w:rPr>
          <w:szCs w:val="24"/>
          <w:vertAlign w:val="superscript"/>
        </w:rPr>
        <w:t>3</w:t>
      </w:r>
      <w:r w:rsidRPr="001C4B40">
        <w:rPr>
          <w:szCs w:val="24"/>
        </w:rPr>
        <w:t>/с (1991г.)</w:t>
      </w:r>
    </w:p>
    <w:p w:rsidR="001C4B40" w:rsidRPr="001C4B40" w:rsidRDefault="001C4B40" w:rsidP="001C4B40">
      <w:pPr>
        <w:pStyle w:val="af2"/>
        <w:jc w:val="both"/>
        <w:rPr>
          <w:szCs w:val="24"/>
        </w:rPr>
      </w:pPr>
      <w:r w:rsidRPr="001C4B40">
        <w:rPr>
          <w:szCs w:val="24"/>
        </w:rPr>
        <w:t xml:space="preserve">Данные о характерных уровнях воды по данным наблюдений на р. Сок – </w:t>
      </w:r>
      <w:proofErr w:type="spellStart"/>
      <w:r w:rsidRPr="001C4B40">
        <w:rPr>
          <w:szCs w:val="24"/>
        </w:rPr>
        <w:t>н.п</w:t>
      </w:r>
      <w:proofErr w:type="spellEnd"/>
      <w:r w:rsidRPr="001C4B40">
        <w:rPr>
          <w:szCs w:val="24"/>
        </w:rPr>
        <w:t xml:space="preserve">. Сургут </w:t>
      </w:r>
      <w:proofErr w:type="gramStart"/>
      <w:r w:rsidRPr="001C4B40">
        <w:rPr>
          <w:szCs w:val="24"/>
        </w:rPr>
        <w:t>приведены</w:t>
      </w:r>
      <w:proofErr w:type="gramEnd"/>
      <w:r w:rsidRPr="001C4B40">
        <w:rPr>
          <w:szCs w:val="24"/>
        </w:rPr>
        <w:t xml:space="preserve"> в таблице 20.</w:t>
      </w:r>
    </w:p>
    <w:p w:rsidR="001C4B40" w:rsidRPr="001C4B40" w:rsidRDefault="001C4B40" w:rsidP="001C4B40">
      <w:pPr>
        <w:pStyle w:val="2f5"/>
        <w:shd w:val="clear" w:color="auto" w:fill="auto"/>
        <w:spacing w:before="120" w:after="120" w:line="240" w:lineRule="auto"/>
        <w:ind w:left="432" w:firstLine="0"/>
        <w:jc w:val="both"/>
        <w:rPr>
          <w:sz w:val="24"/>
          <w:szCs w:val="24"/>
        </w:rPr>
      </w:pPr>
      <w:r w:rsidRPr="001C4B40">
        <w:rPr>
          <w:sz w:val="24"/>
          <w:szCs w:val="24"/>
        </w:rPr>
        <w:t xml:space="preserve">Таблица 20 – Характерные уровни воды, в сантиметрах над «0» графика </w:t>
      </w:r>
    </w:p>
    <w:tbl>
      <w:tblPr>
        <w:tblW w:w="9976"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1095"/>
        <w:gridCol w:w="1378"/>
        <w:gridCol w:w="899"/>
        <w:gridCol w:w="224"/>
        <w:gridCol w:w="1075"/>
        <w:gridCol w:w="99"/>
        <w:gridCol w:w="999"/>
        <w:gridCol w:w="1268"/>
        <w:gridCol w:w="1266"/>
      </w:tblGrid>
      <w:tr w:rsidR="001C4B40" w:rsidRPr="001C4B40" w:rsidTr="00820AC0">
        <w:trPr>
          <w:trHeight w:val="550"/>
        </w:trPr>
        <w:tc>
          <w:tcPr>
            <w:tcW w:w="1673" w:type="dxa"/>
            <w:vMerge w:val="restart"/>
            <w:shd w:val="clear" w:color="auto" w:fill="auto"/>
            <w:vAlign w:val="center"/>
          </w:tcPr>
          <w:p w:rsidR="001C4B40" w:rsidRPr="001C4B40" w:rsidRDefault="001C4B40" w:rsidP="001C4B40">
            <w:pPr>
              <w:ind w:left="-57" w:right="-57" w:firstLine="0"/>
              <w:rPr>
                <w:color w:val="000000"/>
              </w:rPr>
            </w:pPr>
            <w:r w:rsidRPr="001C4B40">
              <w:rPr>
                <w:color w:val="000000"/>
              </w:rPr>
              <w:t>Среднегодовой уровень</w:t>
            </w:r>
          </w:p>
        </w:tc>
        <w:tc>
          <w:tcPr>
            <w:tcW w:w="2473" w:type="dxa"/>
            <w:gridSpan w:val="2"/>
            <w:shd w:val="clear" w:color="auto" w:fill="auto"/>
            <w:vAlign w:val="center"/>
          </w:tcPr>
          <w:p w:rsidR="001C4B40" w:rsidRPr="001C4B40" w:rsidRDefault="001C4B40" w:rsidP="001C4B40">
            <w:pPr>
              <w:ind w:firstLine="0"/>
              <w:jc w:val="center"/>
              <w:rPr>
                <w:color w:val="000000"/>
              </w:rPr>
            </w:pPr>
            <w:r w:rsidRPr="001C4B40">
              <w:rPr>
                <w:color w:val="000000"/>
              </w:rPr>
              <w:t>Максимальный уровень</w:t>
            </w:r>
          </w:p>
        </w:tc>
        <w:tc>
          <w:tcPr>
            <w:tcW w:w="4564" w:type="dxa"/>
            <w:gridSpan w:val="6"/>
            <w:shd w:val="clear" w:color="auto" w:fill="auto"/>
            <w:vAlign w:val="center"/>
          </w:tcPr>
          <w:p w:rsidR="001C4B40" w:rsidRPr="001C4B40" w:rsidRDefault="001C4B40" w:rsidP="001C4B40">
            <w:pPr>
              <w:ind w:firstLine="0"/>
              <w:jc w:val="center"/>
              <w:rPr>
                <w:color w:val="000000"/>
              </w:rPr>
            </w:pPr>
            <w:r w:rsidRPr="001C4B40">
              <w:rPr>
                <w:color w:val="000000"/>
              </w:rPr>
              <w:t>Минимальный уровень</w:t>
            </w:r>
          </w:p>
        </w:tc>
        <w:tc>
          <w:tcPr>
            <w:tcW w:w="1266" w:type="dxa"/>
            <w:vMerge w:val="restart"/>
            <w:vAlign w:val="center"/>
          </w:tcPr>
          <w:p w:rsidR="001C4B40" w:rsidRPr="001C4B40" w:rsidRDefault="001C4B40" w:rsidP="001C4B40">
            <w:pPr>
              <w:ind w:firstLine="0"/>
              <w:jc w:val="center"/>
              <w:rPr>
                <w:color w:val="000000"/>
              </w:rPr>
            </w:pPr>
            <w:r w:rsidRPr="001C4B40">
              <w:rPr>
                <w:color w:val="000000"/>
              </w:rPr>
              <w:t>Год</w:t>
            </w:r>
            <w:proofErr w:type="gramStart"/>
            <w:r w:rsidRPr="001C4B40">
              <w:rPr>
                <w:color w:val="000000"/>
              </w:rPr>
              <w:t>.</w:t>
            </w:r>
            <w:proofErr w:type="gramEnd"/>
            <w:r w:rsidRPr="001C4B40">
              <w:rPr>
                <w:color w:val="000000"/>
              </w:rPr>
              <w:t xml:space="preserve"> </w:t>
            </w:r>
            <w:proofErr w:type="gramStart"/>
            <w:r w:rsidRPr="001C4B40">
              <w:rPr>
                <w:color w:val="000000"/>
              </w:rPr>
              <w:t>а</w:t>
            </w:r>
            <w:proofErr w:type="gramEnd"/>
            <w:r w:rsidRPr="001C4B40">
              <w:rPr>
                <w:color w:val="000000"/>
              </w:rPr>
              <w:t>мплитуда колебания уровня, см</w:t>
            </w:r>
          </w:p>
        </w:tc>
      </w:tr>
      <w:tr w:rsidR="001C4B40" w:rsidRPr="001C4B40" w:rsidTr="00820AC0">
        <w:trPr>
          <w:trHeight w:val="445"/>
        </w:trPr>
        <w:tc>
          <w:tcPr>
            <w:tcW w:w="1673" w:type="dxa"/>
            <w:vMerge/>
            <w:shd w:val="clear" w:color="auto" w:fill="auto"/>
            <w:vAlign w:val="center"/>
          </w:tcPr>
          <w:p w:rsidR="001C4B40" w:rsidRPr="001C4B40" w:rsidRDefault="001C4B40" w:rsidP="001C4B40">
            <w:pPr>
              <w:ind w:firstLine="0"/>
              <w:jc w:val="center"/>
              <w:rPr>
                <w:color w:val="000000"/>
              </w:rPr>
            </w:pPr>
          </w:p>
        </w:tc>
        <w:tc>
          <w:tcPr>
            <w:tcW w:w="1095" w:type="dxa"/>
            <w:shd w:val="clear" w:color="auto" w:fill="auto"/>
            <w:vAlign w:val="center"/>
          </w:tcPr>
          <w:p w:rsidR="001C4B40" w:rsidRPr="001C4B40" w:rsidRDefault="001C4B40" w:rsidP="001C4B40">
            <w:pPr>
              <w:ind w:firstLine="0"/>
              <w:jc w:val="center"/>
              <w:rPr>
                <w:color w:val="000000"/>
              </w:rPr>
            </w:pPr>
            <w:r w:rsidRPr="001C4B40">
              <w:rPr>
                <w:color w:val="000000"/>
              </w:rPr>
              <w:t>уровень</w:t>
            </w:r>
          </w:p>
        </w:tc>
        <w:tc>
          <w:tcPr>
            <w:tcW w:w="1378" w:type="dxa"/>
            <w:shd w:val="clear" w:color="auto" w:fill="auto"/>
            <w:vAlign w:val="center"/>
          </w:tcPr>
          <w:p w:rsidR="001C4B40" w:rsidRPr="001C4B40" w:rsidRDefault="001C4B40" w:rsidP="001C4B40">
            <w:pPr>
              <w:ind w:firstLine="0"/>
              <w:jc w:val="center"/>
              <w:rPr>
                <w:color w:val="000000"/>
              </w:rPr>
            </w:pPr>
            <w:r w:rsidRPr="001C4B40">
              <w:rPr>
                <w:color w:val="000000"/>
              </w:rPr>
              <w:t>дата</w:t>
            </w:r>
          </w:p>
        </w:tc>
        <w:tc>
          <w:tcPr>
            <w:tcW w:w="1123" w:type="dxa"/>
            <w:gridSpan w:val="2"/>
            <w:shd w:val="clear" w:color="auto" w:fill="auto"/>
            <w:vAlign w:val="center"/>
          </w:tcPr>
          <w:p w:rsidR="001C4B40" w:rsidRPr="001C4B40" w:rsidRDefault="001C4B40" w:rsidP="001C4B40">
            <w:pPr>
              <w:ind w:firstLine="0"/>
              <w:jc w:val="center"/>
              <w:rPr>
                <w:color w:val="000000"/>
              </w:rPr>
            </w:pPr>
            <w:r w:rsidRPr="001C4B40">
              <w:rPr>
                <w:color w:val="000000"/>
              </w:rPr>
              <w:t>летне-осенняя межень</w:t>
            </w:r>
          </w:p>
        </w:tc>
        <w:tc>
          <w:tcPr>
            <w:tcW w:w="1174" w:type="dxa"/>
            <w:gridSpan w:val="2"/>
            <w:shd w:val="clear" w:color="auto" w:fill="auto"/>
            <w:vAlign w:val="center"/>
          </w:tcPr>
          <w:p w:rsidR="001C4B40" w:rsidRPr="001C4B40" w:rsidRDefault="001C4B40" w:rsidP="001C4B40">
            <w:pPr>
              <w:ind w:firstLine="0"/>
              <w:jc w:val="center"/>
              <w:rPr>
                <w:color w:val="000000"/>
              </w:rPr>
            </w:pPr>
            <w:r w:rsidRPr="001C4B40">
              <w:rPr>
                <w:color w:val="000000"/>
              </w:rPr>
              <w:t>дата</w:t>
            </w:r>
          </w:p>
        </w:tc>
        <w:tc>
          <w:tcPr>
            <w:tcW w:w="999" w:type="dxa"/>
            <w:shd w:val="clear" w:color="auto" w:fill="auto"/>
            <w:vAlign w:val="center"/>
          </w:tcPr>
          <w:p w:rsidR="001C4B40" w:rsidRPr="001C4B40" w:rsidRDefault="001C4B40" w:rsidP="001C4B40">
            <w:pPr>
              <w:ind w:firstLine="0"/>
              <w:jc w:val="center"/>
              <w:rPr>
                <w:color w:val="000000"/>
              </w:rPr>
            </w:pPr>
            <w:r w:rsidRPr="001C4B40">
              <w:rPr>
                <w:color w:val="000000"/>
              </w:rPr>
              <w:t>зимняя межень</w:t>
            </w:r>
          </w:p>
        </w:tc>
        <w:tc>
          <w:tcPr>
            <w:tcW w:w="1268" w:type="dxa"/>
            <w:shd w:val="clear" w:color="auto" w:fill="auto"/>
            <w:vAlign w:val="center"/>
          </w:tcPr>
          <w:p w:rsidR="001C4B40" w:rsidRPr="001C4B40" w:rsidRDefault="001C4B40" w:rsidP="001C4B40">
            <w:pPr>
              <w:ind w:firstLine="0"/>
              <w:jc w:val="center"/>
              <w:rPr>
                <w:color w:val="000000"/>
              </w:rPr>
            </w:pPr>
            <w:r w:rsidRPr="001C4B40">
              <w:rPr>
                <w:color w:val="000000"/>
              </w:rPr>
              <w:t>дата</w:t>
            </w:r>
          </w:p>
        </w:tc>
        <w:tc>
          <w:tcPr>
            <w:tcW w:w="1266" w:type="dxa"/>
            <w:vMerge/>
          </w:tcPr>
          <w:p w:rsidR="001C4B40" w:rsidRPr="001C4B40" w:rsidRDefault="001C4B40" w:rsidP="001C4B40">
            <w:pPr>
              <w:ind w:firstLine="0"/>
              <w:jc w:val="center"/>
              <w:rPr>
                <w:color w:val="000000"/>
              </w:rPr>
            </w:pPr>
          </w:p>
        </w:tc>
      </w:tr>
      <w:tr w:rsidR="001C4B40" w:rsidRPr="001C4B40" w:rsidTr="00820AC0">
        <w:trPr>
          <w:trHeight w:val="361"/>
        </w:trPr>
        <w:tc>
          <w:tcPr>
            <w:tcW w:w="8710" w:type="dxa"/>
            <w:gridSpan w:val="9"/>
            <w:shd w:val="clear" w:color="auto" w:fill="auto"/>
          </w:tcPr>
          <w:p w:rsidR="001C4B40" w:rsidRPr="001C4B40" w:rsidRDefault="001C4B40" w:rsidP="001C4B40">
            <w:pPr>
              <w:ind w:firstLine="0"/>
              <w:jc w:val="center"/>
              <w:rPr>
                <w:color w:val="000000"/>
              </w:rPr>
            </w:pPr>
            <w:r w:rsidRPr="001C4B40">
              <w:rPr>
                <w:bCs/>
              </w:rPr>
              <w:t xml:space="preserve">р. Сок – </w:t>
            </w:r>
            <w:proofErr w:type="spellStart"/>
            <w:r w:rsidRPr="001C4B40">
              <w:rPr>
                <w:bCs/>
              </w:rPr>
              <w:t>н.п</w:t>
            </w:r>
            <w:proofErr w:type="spellEnd"/>
            <w:r w:rsidRPr="001C4B40">
              <w:rPr>
                <w:bCs/>
              </w:rPr>
              <w:t xml:space="preserve">. Сургут </w:t>
            </w:r>
            <w:r w:rsidRPr="001C4B40">
              <w:rPr>
                <w:color w:val="000000"/>
              </w:rPr>
              <w:t>(1936-1962г.г.) «0»гр-47,09 м БС</w:t>
            </w:r>
          </w:p>
        </w:tc>
        <w:tc>
          <w:tcPr>
            <w:tcW w:w="1266" w:type="dxa"/>
          </w:tcPr>
          <w:p w:rsidR="001C4B40" w:rsidRPr="001C4B40" w:rsidRDefault="001C4B40" w:rsidP="001C4B40">
            <w:pPr>
              <w:ind w:firstLine="0"/>
              <w:jc w:val="center"/>
              <w:rPr>
                <w:bCs/>
              </w:rPr>
            </w:pPr>
          </w:p>
        </w:tc>
      </w:tr>
      <w:tr w:rsidR="001C4B40" w:rsidRPr="001C4B40" w:rsidTr="00820AC0">
        <w:trPr>
          <w:trHeight w:val="587"/>
        </w:trPr>
        <w:tc>
          <w:tcPr>
            <w:tcW w:w="1673" w:type="dxa"/>
            <w:shd w:val="clear" w:color="auto" w:fill="auto"/>
            <w:vAlign w:val="center"/>
          </w:tcPr>
          <w:p w:rsidR="001C4B40" w:rsidRPr="001C4B40" w:rsidRDefault="001C4B40" w:rsidP="001C4B40">
            <w:pPr>
              <w:ind w:firstLine="0"/>
              <w:jc w:val="center"/>
              <w:rPr>
                <w:color w:val="000000"/>
              </w:rPr>
            </w:pPr>
            <w:r w:rsidRPr="001C4B40">
              <w:rPr>
                <w:color w:val="000000"/>
              </w:rPr>
              <w:t>497</w:t>
            </w:r>
          </w:p>
        </w:tc>
        <w:tc>
          <w:tcPr>
            <w:tcW w:w="1095" w:type="dxa"/>
            <w:shd w:val="clear" w:color="auto" w:fill="auto"/>
            <w:vAlign w:val="center"/>
          </w:tcPr>
          <w:p w:rsidR="001C4B40" w:rsidRPr="001C4B40" w:rsidRDefault="001C4B40" w:rsidP="001C4B40">
            <w:pPr>
              <w:ind w:firstLine="0"/>
              <w:jc w:val="center"/>
              <w:rPr>
                <w:color w:val="000000"/>
              </w:rPr>
            </w:pPr>
            <w:r w:rsidRPr="001C4B40">
              <w:rPr>
                <w:color w:val="000000"/>
              </w:rPr>
              <w:t>590</w:t>
            </w:r>
          </w:p>
        </w:tc>
        <w:tc>
          <w:tcPr>
            <w:tcW w:w="1378" w:type="dxa"/>
            <w:shd w:val="clear" w:color="auto" w:fill="auto"/>
            <w:vAlign w:val="center"/>
          </w:tcPr>
          <w:p w:rsidR="001C4B40" w:rsidRPr="001C4B40" w:rsidRDefault="001C4B40" w:rsidP="001C4B40">
            <w:pPr>
              <w:ind w:firstLine="0"/>
              <w:jc w:val="center"/>
              <w:rPr>
                <w:color w:val="000000"/>
              </w:rPr>
            </w:pPr>
            <w:r w:rsidRPr="001C4B40">
              <w:rPr>
                <w:color w:val="000000"/>
              </w:rPr>
              <w:t>02.04.1947</w:t>
            </w:r>
          </w:p>
        </w:tc>
        <w:tc>
          <w:tcPr>
            <w:tcW w:w="899" w:type="dxa"/>
            <w:shd w:val="clear" w:color="auto" w:fill="auto"/>
            <w:vAlign w:val="center"/>
          </w:tcPr>
          <w:p w:rsidR="001C4B40" w:rsidRPr="001C4B40" w:rsidRDefault="001C4B40" w:rsidP="001C4B40">
            <w:pPr>
              <w:ind w:firstLine="0"/>
              <w:jc w:val="center"/>
              <w:rPr>
                <w:color w:val="000000"/>
              </w:rPr>
            </w:pPr>
            <w:r w:rsidRPr="001C4B40">
              <w:rPr>
                <w:color w:val="000000"/>
              </w:rPr>
              <w:t>1244</w:t>
            </w:r>
          </w:p>
        </w:tc>
        <w:tc>
          <w:tcPr>
            <w:tcW w:w="1299" w:type="dxa"/>
            <w:gridSpan w:val="2"/>
            <w:shd w:val="clear" w:color="auto" w:fill="auto"/>
            <w:vAlign w:val="center"/>
          </w:tcPr>
          <w:p w:rsidR="001C4B40" w:rsidRPr="001C4B40" w:rsidRDefault="001C4B40" w:rsidP="001C4B40">
            <w:pPr>
              <w:ind w:firstLine="0"/>
              <w:jc w:val="center"/>
              <w:rPr>
                <w:color w:val="000000"/>
              </w:rPr>
            </w:pPr>
            <w:r w:rsidRPr="001C4B40">
              <w:rPr>
                <w:color w:val="000000"/>
              </w:rPr>
              <w:t>20.09.1949</w:t>
            </w:r>
          </w:p>
        </w:tc>
        <w:tc>
          <w:tcPr>
            <w:tcW w:w="1098" w:type="dxa"/>
            <w:gridSpan w:val="2"/>
            <w:shd w:val="clear" w:color="auto" w:fill="auto"/>
            <w:vAlign w:val="center"/>
          </w:tcPr>
          <w:p w:rsidR="001C4B40" w:rsidRPr="001C4B40" w:rsidRDefault="001C4B40" w:rsidP="001C4B40">
            <w:pPr>
              <w:ind w:firstLine="0"/>
              <w:jc w:val="center"/>
              <w:rPr>
                <w:color w:val="000000"/>
              </w:rPr>
            </w:pPr>
            <w:r w:rsidRPr="001C4B40">
              <w:rPr>
                <w:color w:val="000000"/>
              </w:rPr>
              <w:t>224</w:t>
            </w:r>
          </w:p>
        </w:tc>
        <w:tc>
          <w:tcPr>
            <w:tcW w:w="1268" w:type="dxa"/>
            <w:shd w:val="clear" w:color="auto" w:fill="auto"/>
            <w:vAlign w:val="center"/>
          </w:tcPr>
          <w:p w:rsidR="001C4B40" w:rsidRPr="001C4B40" w:rsidRDefault="001C4B40" w:rsidP="001C4B40">
            <w:pPr>
              <w:ind w:firstLine="0"/>
              <w:jc w:val="center"/>
              <w:rPr>
                <w:color w:val="000000"/>
              </w:rPr>
            </w:pPr>
            <w:r w:rsidRPr="001C4B40">
              <w:rPr>
                <w:color w:val="000000"/>
              </w:rPr>
              <w:t>23.12.1949</w:t>
            </w:r>
          </w:p>
        </w:tc>
        <w:tc>
          <w:tcPr>
            <w:tcW w:w="1266" w:type="dxa"/>
          </w:tcPr>
          <w:p w:rsidR="001C4B40" w:rsidRPr="001C4B40" w:rsidRDefault="001C4B40" w:rsidP="001C4B40">
            <w:pPr>
              <w:ind w:firstLine="0"/>
              <w:jc w:val="center"/>
              <w:rPr>
                <w:color w:val="000000"/>
              </w:rPr>
            </w:pPr>
            <w:r w:rsidRPr="001C4B40">
              <w:rPr>
                <w:color w:val="000000"/>
              </w:rPr>
              <w:t>380</w:t>
            </w:r>
          </w:p>
        </w:tc>
      </w:tr>
    </w:tbl>
    <w:p w:rsidR="001C4B40" w:rsidRPr="001C4B40" w:rsidRDefault="001C4B40" w:rsidP="001C4B40">
      <w:pPr>
        <w:pStyle w:val="af2"/>
        <w:jc w:val="both"/>
        <w:rPr>
          <w:szCs w:val="24"/>
        </w:rPr>
      </w:pPr>
      <w:r w:rsidRPr="001C4B40">
        <w:rPr>
          <w:szCs w:val="24"/>
        </w:rPr>
        <w:t xml:space="preserve">Летне-осенняя межень приходится на начало мая и устанавливается сразу по окончании спада половодья. В этот период реки переходит на грунтовое питание. Минимальные расходы и уровни летне-осенней межени приходятся на август - сентябрь. Незначительные подъемы уровня от дождей наблюдаются редко. Во время прохождения дождевых паводков высота подъема воды не превышает </w:t>
      </w:r>
      <w:smartTag w:uri="urn:schemas-microsoft-com:office:smarttags" w:element="metricconverter">
        <w:smartTagPr>
          <w:attr w:name="ProductID" w:val="120 см"/>
        </w:smartTagPr>
        <w:r w:rsidRPr="001C4B40">
          <w:rPr>
            <w:szCs w:val="24"/>
          </w:rPr>
          <w:t>120 см</w:t>
        </w:r>
      </w:smartTag>
      <w:r w:rsidRPr="001C4B40">
        <w:rPr>
          <w:szCs w:val="24"/>
        </w:rPr>
        <w:t>. Средняя продолжительность летне-осенней межени составляет около 200 дней.</w:t>
      </w:r>
    </w:p>
    <w:p w:rsidR="001C4B40" w:rsidRPr="001C4B40" w:rsidRDefault="001C4B40" w:rsidP="001C4B40">
      <w:pPr>
        <w:pStyle w:val="af2"/>
        <w:jc w:val="both"/>
        <w:rPr>
          <w:szCs w:val="24"/>
        </w:rPr>
      </w:pPr>
      <w:r w:rsidRPr="001C4B40">
        <w:rPr>
          <w:szCs w:val="24"/>
        </w:rPr>
        <w:t>Зимняя межень обычно приходится на вторую декаду ноября. Межень устойчивая. Лишь в отдельные зимы она прерывается оттепелями и кратковременным подъемом уровня воды. Наиболее маловодный период межени наступает в январе-феврале. На реках возможно промерзание и образование наледей в конце декабря - первой декаде января Средняя продолжительность зимней межени составляет 130-150 дней.</w:t>
      </w:r>
    </w:p>
    <w:p w:rsidR="001C4B40" w:rsidRPr="001C4B40" w:rsidRDefault="001C4B40" w:rsidP="001C4B40">
      <w:pPr>
        <w:rPr>
          <w:highlight w:val="yellow"/>
        </w:rPr>
      </w:pPr>
    </w:p>
    <w:p w:rsidR="001C4B40" w:rsidRPr="001C4B40" w:rsidRDefault="001C4B40" w:rsidP="001C4B40">
      <w:pPr>
        <w:ind w:firstLine="851"/>
        <w:jc w:val="center"/>
        <w:rPr>
          <w:u w:val="single"/>
        </w:rPr>
      </w:pPr>
      <w:r w:rsidRPr="001C4B40">
        <w:rPr>
          <w:u w:val="single"/>
        </w:rPr>
        <w:t>ГЕОЛОГИЧЕСКОЕ СТРОЕНИЕ И ГИДРОГЕОЛОГИЧЕСКИЕ УСЛОВИЯ</w:t>
      </w:r>
    </w:p>
    <w:p w:rsidR="001C4B40" w:rsidRPr="001C4B40" w:rsidRDefault="001C4B40" w:rsidP="001C4B40">
      <w:pPr>
        <w:ind w:firstLine="851"/>
        <w:jc w:val="center"/>
        <w:rPr>
          <w:highlight w:val="yellow"/>
          <w:u w:val="single"/>
        </w:rPr>
      </w:pPr>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В геологическом строении участка на глубину до 5м принимают участие четвертичные делювиальные отложения (</w:t>
      </w:r>
      <w:proofErr w:type="spellStart"/>
      <w:r w:rsidRPr="001C4B40">
        <w:rPr>
          <w:rFonts w:ascii="Times New Roman" w:hAnsi="Times New Roman"/>
        </w:rPr>
        <w:t>dQ</w:t>
      </w:r>
      <w:proofErr w:type="spellEnd"/>
      <w:r w:rsidRPr="001C4B40">
        <w:rPr>
          <w:rFonts w:ascii="Times New Roman" w:hAnsi="Times New Roman"/>
          <w:lang w:val="ru-RU"/>
        </w:rPr>
        <w:t>). С поверхности распространен современный почвенно-растительный слой (</w:t>
      </w:r>
      <w:proofErr w:type="spellStart"/>
      <w:r w:rsidRPr="001C4B40">
        <w:rPr>
          <w:rFonts w:ascii="Times New Roman" w:hAnsi="Times New Roman"/>
        </w:rPr>
        <w:t>pdQ</w:t>
      </w:r>
      <w:r w:rsidRPr="001C4B40">
        <w:rPr>
          <w:rFonts w:ascii="Times New Roman" w:hAnsi="Times New Roman"/>
          <w:vertAlign w:val="subscript"/>
        </w:rPr>
        <w:t>IV</w:t>
      </w:r>
      <w:proofErr w:type="spellEnd"/>
      <w:r w:rsidRPr="001C4B40">
        <w:rPr>
          <w:rFonts w:ascii="Times New Roman" w:hAnsi="Times New Roman"/>
          <w:lang w:val="ru-RU"/>
        </w:rPr>
        <w:t>) и современный техногенный грунт (</w:t>
      </w:r>
      <w:proofErr w:type="spellStart"/>
      <w:r w:rsidRPr="001C4B40">
        <w:rPr>
          <w:rFonts w:ascii="Times New Roman" w:hAnsi="Times New Roman"/>
        </w:rPr>
        <w:t>tQ</w:t>
      </w:r>
      <w:r w:rsidRPr="001C4B40">
        <w:rPr>
          <w:rFonts w:ascii="Times New Roman" w:hAnsi="Times New Roman"/>
          <w:vertAlign w:val="subscript"/>
        </w:rPr>
        <w:t>IV</w:t>
      </w:r>
      <w:proofErr w:type="spellEnd"/>
      <w:r w:rsidRPr="001C4B40">
        <w:rPr>
          <w:rFonts w:ascii="Times New Roman" w:hAnsi="Times New Roman"/>
          <w:lang w:val="ru-RU"/>
        </w:rPr>
        <w:t>). На территории исследования имеются:</w:t>
      </w:r>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асфальт, мощностью 0.05-0.1м. (скважина № 5, 8, 20, 21);</w:t>
      </w:r>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щебенистое основание, мощностью 0.1-0.3м. (скважина №2, №4-8, №10, 12, 16, №18-26).</w:t>
      </w:r>
    </w:p>
    <w:p w:rsidR="001C4B40" w:rsidRPr="001C4B40" w:rsidRDefault="001C4B40" w:rsidP="001C4B40">
      <w:pPr>
        <w:pStyle w:val="afffffff7"/>
        <w:rPr>
          <w:rFonts w:ascii="Times New Roman" w:hAnsi="Times New Roman"/>
          <w:lang w:val="ru-RU"/>
        </w:rPr>
      </w:pPr>
      <w:proofErr w:type="spellStart"/>
      <w:proofErr w:type="gramStart"/>
      <w:r w:rsidRPr="001C4B40">
        <w:rPr>
          <w:rFonts w:ascii="Times New Roman" w:hAnsi="Times New Roman"/>
        </w:rPr>
        <w:t>dQ</w:t>
      </w:r>
      <w:proofErr w:type="spellEnd"/>
      <w:proofErr w:type="gramEnd"/>
      <w:r w:rsidRPr="001C4B40">
        <w:rPr>
          <w:rFonts w:ascii="Times New Roman" w:hAnsi="Times New Roman"/>
          <w:lang w:val="ru-RU"/>
        </w:rPr>
        <w:t xml:space="preserve"> - </w:t>
      </w:r>
      <w:r w:rsidRPr="001C4B40">
        <w:rPr>
          <w:rFonts w:ascii="Times New Roman" w:hAnsi="Times New Roman"/>
          <w:color w:val="000000"/>
          <w:lang w:val="ru-RU"/>
        </w:rPr>
        <w:t>Песок коричневый, мелкий, средней плотности, влажный</w:t>
      </w:r>
      <w:r w:rsidRPr="001C4B40">
        <w:rPr>
          <w:rFonts w:ascii="Times New Roman" w:hAnsi="Times New Roman"/>
          <w:lang w:val="ru-RU"/>
        </w:rPr>
        <w:t>. Вскрытая мощность слоя 1.3-4.3м.</w:t>
      </w:r>
    </w:p>
    <w:p w:rsidR="001C4B40" w:rsidRPr="001C4B40" w:rsidRDefault="001C4B40" w:rsidP="001C4B40">
      <w:pPr>
        <w:pStyle w:val="afffffff7"/>
        <w:rPr>
          <w:rFonts w:ascii="Times New Roman" w:hAnsi="Times New Roman"/>
          <w:lang w:val="ru-RU"/>
        </w:rPr>
      </w:pPr>
      <w:proofErr w:type="spellStart"/>
      <w:proofErr w:type="gramStart"/>
      <w:r w:rsidRPr="001C4B40">
        <w:rPr>
          <w:rFonts w:ascii="Times New Roman" w:hAnsi="Times New Roman"/>
        </w:rPr>
        <w:t>dQ</w:t>
      </w:r>
      <w:proofErr w:type="spellEnd"/>
      <w:proofErr w:type="gramEnd"/>
      <w:r w:rsidRPr="001C4B40">
        <w:rPr>
          <w:rFonts w:ascii="Times New Roman" w:hAnsi="Times New Roman"/>
          <w:lang w:val="ru-RU"/>
        </w:rPr>
        <w:t xml:space="preserve"> - </w:t>
      </w:r>
      <w:r w:rsidRPr="001C4B40">
        <w:rPr>
          <w:rFonts w:ascii="Times New Roman" w:hAnsi="Times New Roman"/>
          <w:color w:val="000000"/>
          <w:lang w:val="ru-RU"/>
        </w:rPr>
        <w:t xml:space="preserve">Суглинок коричневый, </w:t>
      </w:r>
      <w:proofErr w:type="spellStart"/>
      <w:r w:rsidRPr="001C4B40">
        <w:rPr>
          <w:rFonts w:ascii="Times New Roman" w:hAnsi="Times New Roman"/>
          <w:color w:val="000000"/>
          <w:lang w:val="ru-RU"/>
        </w:rPr>
        <w:t>мягкопластичный</w:t>
      </w:r>
      <w:proofErr w:type="spellEnd"/>
      <w:r w:rsidRPr="001C4B40">
        <w:rPr>
          <w:rFonts w:ascii="Times New Roman" w:hAnsi="Times New Roman"/>
          <w:color w:val="000000"/>
          <w:lang w:val="ru-RU"/>
        </w:rPr>
        <w:t>, с тонкими прослоями мелкого песка (до 1 см).</w:t>
      </w:r>
      <w:r w:rsidRPr="001C4B40">
        <w:rPr>
          <w:rFonts w:ascii="Times New Roman" w:hAnsi="Times New Roman"/>
          <w:lang w:val="ru-RU"/>
        </w:rPr>
        <w:t xml:space="preserve"> Залегает локально, в районе скважины №3 и №15. Вскрытая мощность слоя 4.5-4.6м.</w:t>
      </w:r>
    </w:p>
    <w:p w:rsidR="001C4B40" w:rsidRPr="001C4B40" w:rsidRDefault="001C4B40" w:rsidP="001C4B40">
      <w:pPr>
        <w:pStyle w:val="afffffff7"/>
        <w:rPr>
          <w:rFonts w:ascii="Times New Roman" w:hAnsi="Times New Roman"/>
          <w:lang w:val="ru-RU"/>
        </w:rPr>
      </w:pPr>
      <w:proofErr w:type="spellStart"/>
      <w:proofErr w:type="gramStart"/>
      <w:r w:rsidRPr="001C4B40">
        <w:rPr>
          <w:rFonts w:ascii="Times New Roman" w:hAnsi="Times New Roman"/>
        </w:rPr>
        <w:t>dQ</w:t>
      </w:r>
      <w:proofErr w:type="spellEnd"/>
      <w:proofErr w:type="gramEnd"/>
      <w:r w:rsidRPr="001C4B40">
        <w:rPr>
          <w:rFonts w:ascii="Times New Roman" w:hAnsi="Times New Roman"/>
          <w:lang w:val="ru-RU"/>
        </w:rPr>
        <w:t xml:space="preserve"> - Глина коричневая, полутвердая, </w:t>
      </w:r>
      <w:proofErr w:type="spellStart"/>
      <w:r w:rsidRPr="001C4B40">
        <w:rPr>
          <w:rFonts w:ascii="Times New Roman" w:hAnsi="Times New Roman"/>
          <w:lang w:val="ru-RU"/>
        </w:rPr>
        <w:t>слабоизвестковистая</w:t>
      </w:r>
      <w:proofErr w:type="spellEnd"/>
      <w:r w:rsidRPr="001C4B40">
        <w:rPr>
          <w:rFonts w:ascii="Times New Roman" w:hAnsi="Times New Roman"/>
          <w:lang w:val="ru-RU"/>
        </w:rPr>
        <w:t>, с прослоями песка до 1 см. Совокупная вскрытая мощность слоя 1.4-4.6м.</w:t>
      </w:r>
    </w:p>
    <w:p w:rsidR="001C4B40" w:rsidRPr="001C4B40" w:rsidRDefault="001C4B40" w:rsidP="001C4B40">
      <w:pPr>
        <w:pStyle w:val="afffffff7"/>
        <w:rPr>
          <w:rFonts w:ascii="Times New Roman" w:hAnsi="Times New Roman"/>
          <w:color w:val="000000"/>
          <w:lang w:val="ru-RU"/>
        </w:rPr>
      </w:pPr>
      <w:proofErr w:type="spellStart"/>
      <w:proofErr w:type="gramStart"/>
      <w:r w:rsidRPr="001C4B40">
        <w:rPr>
          <w:rFonts w:ascii="Times New Roman" w:hAnsi="Times New Roman"/>
        </w:rPr>
        <w:t>dQ</w:t>
      </w:r>
      <w:proofErr w:type="spellEnd"/>
      <w:proofErr w:type="gramEnd"/>
      <w:r w:rsidRPr="001C4B40">
        <w:rPr>
          <w:rFonts w:ascii="Times New Roman" w:hAnsi="Times New Roman"/>
          <w:lang w:val="ru-RU"/>
        </w:rPr>
        <w:t xml:space="preserve"> - </w:t>
      </w:r>
      <w:r w:rsidRPr="001C4B40">
        <w:rPr>
          <w:rFonts w:ascii="Times New Roman" w:hAnsi="Times New Roman"/>
          <w:color w:val="000000"/>
          <w:lang w:val="ru-RU"/>
        </w:rPr>
        <w:t xml:space="preserve">Суглинок коричневый, </w:t>
      </w:r>
      <w:proofErr w:type="spellStart"/>
      <w:r w:rsidRPr="001C4B40">
        <w:rPr>
          <w:rFonts w:ascii="Times New Roman" w:hAnsi="Times New Roman"/>
          <w:color w:val="000000"/>
          <w:lang w:val="ru-RU"/>
        </w:rPr>
        <w:t>тугопластичный</w:t>
      </w:r>
      <w:proofErr w:type="spellEnd"/>
      <w:r w:rsidRPr="001C4B40">
        <w:rPr>
          <w:rFonts w:ascii="Times New Roman" w:hAnsi="Times New Roman"/>
          <w:color w:val="000000"/>
          <w:lang w:val="ru-RU"/>
        </w:rPr>
        <w:t xml:space="preserve">, с прослоями суглинка </w:t>
      </w:r>
      <w:proofErr w:type="spellStart"/>
      <w:r w:rsidRPr="001C4B40">
        <w:rPr>
          <w:rFonts w:ascii="Times New Roman" w:hAnsi="Times New Roman"/>
          <w:color w:val="000000"/>
          <w:lang w:val="ru-RU"/>
        </w:rPr>
        <w:t>мягкопластичного</w:t>
      </w:r>
      <w:proofErr w:type="spellEnd"/>
      <w:r w:rsidRPr="001C4B40">
        <w:rPr>
          <w:rFonts w:ascii="Times New Roman" w:hAnsi="Times New Roman"/>
          <w:color w:val="000000"/>
          <w:lang w:val="ru-RU"/>
        </w:rPr>
        <w:t>. Совокупная мощность слоя 0.9-4.4м.</w:t>
      </w:r>
    </w:p>
    <w:p w:rsidR="001C4B40" w:rsidRPr="001C4B40" w:rsidRDefault="001C4B40" w:rsidP="001C4B40">
      <w:pPr>
        <w:pStyle w:val="afffffff7"/>
        <w:rPr>
          <w:rFonts w:ascii="Times New Roman" w:hAnsi="Times New Roman"/>
          <w:lang w:val="ru-RU"/>
        </w:rPr>
      </w:pPr>
      <w:proofErr w:type="spellStart"/>
      <w:proofErr w:type="gramStart"/>
      <w:r w:rsidRPr="001C4B40">
        <w:rPr>
          <w:rFonts w:ascii="Times New Roman" w:hAnsi="Times New Roman"/>
        </w:rPr>
        <w:lastRenderedPageBreak/>
        <w:t>dQ</w:t>
      </w:r>
      <w:proofErr w:type="spellEnd"/>
      <w:proofErr w:type="gramEnd"/>
      <w:r w:rsidRPr="001C4B40">
        <w:rPr>
          <w:rFonts w:ascii="Times New Roman" w:hAnsi="Times New Roman"/>
          <w:lang w:val="ru-RU"/>
        </w:rPr>
        <w:t xml:space="preserve"> – Суглинок коричневый полутвердый, </w:t>
      </w:r>
      <w:proofErr w:type="spellStart"/>
      <w:r w:rsidRPr="001C4B40">
        <w:rPr>
          <w:rFonts w:ascii="Times New Roman" w:hAnsi="Times New Roman"/>
          <w:lang w:val="ru-RU"/>
        </w:rPr>
        <w:t>просадочный</w:t>
      </w:r>
      <w:proofErr w:type="spellEnd"/>
      <w:r w:rsidRPr="001C4B40">
        <w:rPr>
          <w:rFonts w:ascii="Times New Roman" w:hAnsi="Times New Roman"/>
          <w:lang w:val="ru-RU"/>
        </w:rPr>
        <w:t>, залегает локально в районе скважины №12 и №13. Вскрытая мощность слоя 4.1-4.3м.</w:t>
      </w:r>
    </w:p>
    <w:p w:rsidR="001C4B40" w:rsidRPr="001C4B40" w:rsidRDefault="001C4B40" w:rsidP="001C4B40">
      <w:pPr>
        <w:pStyle w:val="afffffff7"/>
        <w:rPr>
          <w:rFonts w:ascii="Times New Roman" w:hAnsi="Times New Roman"/>
          <w:lang w:val="ru-RU"/>
        </w:rPr>
      </w:pPr>
      <w:proofErr w:type="spellStart"/>
      <w:proofErr w:type="gramStart"/>
      <w:r w:rsidRPr="001C4B40">
        <w:rPr>
          <w:rFonts w:ascii="Times New Roman" w:hAnsi="Times New Roman"/>
        </w:rPr>
        <w:t>pdQ</w:t>
      </w:r>
      <w:r w:rsidRPr="001C4B40">
        <w:rPr>
          <w:rFonts w:ascii="Times New Roman" w:hAnsi="Times New Roman"/>
          <w:vertAlign w:val="subscript"/>
        </w:rPr>
        <w:t>IV</w:t>
      </w:r>
      <w:proofErr w:type="spellEnd"/>
      <w:proofErr w:type="gramEnd"/>
      <w:r w:rsidRPr="001C4B40">
        <w:rPr>
          <w:rFonts w:ascii="Times New Roman" w:hAnsi="Times New Roman"/>
          <w:lang w:val="ru-RU"/>
        </w:rPr>
        <w:t xml:space="preserve"> – Почвенно-растительный слой – суглинистый и глинистый чернозем. Залегает на глубине 0.0-0.6м., толщина слоя 0.2-2.7м.</w:t>
      </w:r>
    </w:p>
    <w:p w:rsidR="001C4B40" w:rsidRPr="001C4B40" w:rsidRDefault="001C4B40" w:rsidP="001C4B40">
      <w:pPr>
        <w:pStyle w:val="afffffff7"/>
        <w:rPr>
          <w:rFonts w:ascii="Times New Roman" w:hAnsi="Times New Roman"/>
          <w:lang w:val="ru-RU"/>
        </w:rPr>
      </w:pPr>
      <w:proofErr w:type="spellStart"/>
      <w:proofErr w:type="gramStart"/>
      <w:r w:rsidRPr="001C4B40">
        <w:rPr>
          <w:rFonts w:ascii="Times New Roman" w:hAnsi="Times New Roman"/>
        </w:rPr>
        <w:t>tQ</w:t>
      </w:r>
      <w:r w:rsidRPr="001C4B40">
        <w:rPr>
          <w:rFonts w:ascii="Times New Roman" w:hAnsi="Times New Roman"/>
          <w:vertAlign w:val="subscript"/>
        </w:rPr>
        <w:t>IV</w:t>
      </w:r>
      <w:proofErr w:type="spellEnd"/>
      <w:proofErr w:type="gramEnd"/>
      <w:r w:rsidRPr="001C4B40">
        <w:rPr>
          <w:rFonts w:ascii="Times New Roman" w:hAnsi="Times New Roman"/>
          <w:lang w:val="ru-RU"/>
        </w:rPr>
        <w:t xml:space="preserve"> – Насыпной грунт – представляет собой смесь чернозема, глины, щебня, доломитовой отсыпки, залегает на глубине 0.0-0.4м., толщина слоя 0.2-1.9м.</w:t>
      </w:r>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 xml:space="preserve">Условия залегания грунтов в разрезе и описание их по скважинам приведены в графической части. </w:t>
      </w:r>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Во время проходки буровых скважин предметов представляющих археологическую ценность не обнаружено.</w:t>
      </w:r>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 xml:space="preserve">Гидрогеологические условия участка характеризуются наличием локальных линз грунтовых вод, приуроченного к толще делювиальных четвертичных отложений и современных техногенных образований. Распространение УГВ локальное, незакономерное. По результатам гидрогеологических наблюдений, уровень грунтовых вод установился на глубине 1.1-2.9м. Водовмещающими породами являются прослои песка в суглинках </w:t>
      </w:r>
      <w:proofErr w:type="spellStart"/>
      <w:r w:rsidRPr="001C4B40">
        <w:rPr>
          <w:rFonts w:ascii="Times New Roman" w:hAnsi="Times New Roman"/>
          <w:lang w:val="ru-RU"/>
        </w:rPr>
        <w:t>тугопластичных</w:t>
      </w:r>
      <w:proofErr w:type="spellEnd"/>
      <w:r w:rsidRPr="001C4B40">
        <w:rPr>
          <w:rFonts w:ascii="Times New Roman" w:hAnsi="Times New Roman"/>
          <w:lang w:val="ru-RU"/>
        </w:rPr>
        <w:t xml:space="preserve"> и </w:t>
      </w:r>
      <w:proofErr w:type="spellStart"/>
      <w:r w:rsidRPr="001C4B40">
        <w:rPr>
          <w:rFonts w:ascii="Times New Roman" w:hAnsi="Times New Roman"/>
          <w:lang w:val="ru-RU"/>
        </w:rPr>
        <w:t>мягкопластичных</w:t>
      </w:r>
      <w:proofErr w:type="spellEnd"/>
      <w:r w:rsidRPr="001C4B40">
        <w:rPr>
          <w:rFonts w:ascii="Times New Roman" w:hAnsi="Times New Roman"/>
          <w:lang w:val="ru-RU"/>
        </w:rPr>
        <w:t>, глинах полутвердых, пески мелкие, и насыпные грунты с коэффициентом фильтрации от 0.05 до 1.0м/</w:t>
      </w:r>
      <w:proofErr w:type="spellStart"/>
      <w:r w:rsidRPr="001C4B40">
        <w:rPr>
          <w:rFonts w:ascii="Times New Roman" w:hAnsi="Times New Roman"/>
          <w:lang w:val="ru-RU"/>
        </w:rPr>
        <w:t>сут</w:t>
      </w:r>
      <w:proofErr w:type="spellEnd"/>
      <w:r w:rsidRPr="001C4B40">
        <w:rPr>
          <w:rFonts w:ascii="Times New Roman" w:hAnsi="Times New Roman"/>
          <w:lang w:val="ru-RU"/>
        </w:rPr>
        <w:t xml:space="preserve">. (14, табл. 71). </w:t>
      </w:r>
    </w:p>
    <w:p w:rsidR="001C4B40" w:rsidRPr="001C4B40" w:rsidRDefault="001C4B40" w:rsidP="001C4B40">
      <w:pPr>
        <w:pStyle w:val="afffffff7"/>
        <w:rPr>
          <w:rFonts w:ascii="Times New Roman" w:hAnsi="Times New Roman"/>
          <w:lang w:val="ru-RU"/>
        </w:rPr>
      </w:pPr>
      <w:proofErr w:type="gramStart"/>
      <w:r w:rsidRPr="001C4B40">
        <w:rPr>
          <w:rFonts w:ascii="Times New Roman" w:hAnsi="Times New Roman"/>
          <w:lang w:val="ru-RU"/>
        </w:rPr>
        <w:t xml:space="preserve">В процессе выполнения полевых работ, в районе скважин №+5, было зафиксировано замачивание грунтов техногенными водами по схеме «сверху», предположительно утечками из </w:t>
      </w:r>
      <w:proofErr w:type="spellStart"/>
      <w:r w:rsidRPr="001C4B40">
        <w:rPr>
          <w:rFonts w:ascii="Times New Roman" w:hAnsi="Times New Roman"/>
          <w:lang w:val="ru-RU"/>
        </w:rPr>
        <w:t>водонесущих</w:t>
      </w:r>
      <w:proofErr w:type="spellEnd"/>
      <w:r w:rsidRPr="001C4B40">
        <w:rPr>
          <w:rFonts w:ascii="Times New Roman" w:hAnsi="Times New Roman"/>
          <w:lang w:val="ru-RU"/>
        </w:rPr>
        <w:t xml:space="preserve"> коммуникаций или сбросом техногенных вод с участка, расположенного выше по склону, так как появившийся уровень грунтовых вод в этих скважинах зафиксирован на глубинах 1.6м, а установившийся уровень (на следующий день после бурения) - на 1.1м.</w:t>
      </w:r>
      <w:proofErr w:type="gramEnd"/>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В период обильных осенних дождей и весенних паводков возможны сезонные колебания УГВ на 1.0-1.5м, а также возможно образование локальных линз грунтовых вод, в верхней части разреза (до 2-4м), типа «верховодка» в любой части исследуемой территории.</w:t>
      </w:r>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 xml:space="preserve">Питание водоносного горизонта осуществляется за счет инфильтрации атмосферных осадков и аварийных утечек из </w:t>
      </w:r>
      <w:proofErr w:type="spellStart"/>
      <w:r w:rsidRPr="001C4B40">
        <w:rPr>
          <w:rFonts w:ascii="Times New Roman" w:hAnsi="Times New Roman"/>
          <w:lang w:val="ru-RU"/>
        </w:rPr>
        <w:t>водонесущих</w:t>
      </w:r>
      <w:proofErr w:type="spellEnd"/>
      <w:r w:rsidRPr="001C4B40">
        <w:rPr>
          <w:rFonts w:ascii="Times New Roman" w:hAnsi="Times New Roman"/>
          <w:lang w:val="ru-RU"/>
        </w:rPr>
        <w:t xml:space="preserve"> коммуникаций. Разгрузка - подземным стоком в сторону ближайшего водоема.</w:t>
      </w:r>
    </w:p>
    <w:p w:rsidR="001C4B40" w:rsidRPr="001C4B40" w:rsidRDefault="001C4B40" w:rsidP="001C4B40">
      <w:pPr>
        <w:pStyle w:val="afffffff7"/>
        <w:rPr>
          <w:rFonts w:ascii="Times New Roman" w:hAnsi="Times New Roman"/>
          <w:lang w:val="ru-RU"/>
        </w:rPr>
      </w:pPr>
      <w:proofErr w:type="gramStart"/>
      <w:r w:rsidRPr="001C4B40">
        <w:rPr>
          <w:rFonts w:ascii="Times New Roman" w:hAnsi="Times New Roman"/>
          <w:lang w:val="ru-RU"/>
        </w:rPr>
        <w:t xml:space="preserve">По результатам </w:t>
      </w:r>
      <w:proofErr w:type="spellStart"/>
      <w:r w:rsidRPr="001C4B40">
        <w:rPr>
          <w:rFonts w:ascii="Times New Roman" w:hAnsi="Times New Roman"/>
          <w:lang w:val="ru-RU"/>
        </w:rPr>
        <w:t>химанализов</w:t>
      </w:r>
      <w:proofErr w:type="spellEnd"/>
      <w:r w:rsidRPr="001C4B40">
        <w:rPr>
          <w:rFonts w:ascii="Times New Roman" w:hAnsi="Times New Roman"/>
          <w:lang w:val="ru-RU"/>
        </w:rPr>
        <w:t xml:space="preserve"> (прилож.</w:t>
      </w:r>
      <w:proofErr w:type="gramEnd"/>
      <w:r w:rsidRPr="001C4B40">
        <w:rPr>
          <w:rFonts w:ascii="Times New Roman" w:hAnsi="Times New Roman"/>
          <w:lang w:val="ru-RU"/>
        </w:rPr>
        <w:t xml:space="preserve"> </w:t>
      </w:r>
      <w:proofErr w:type="gramStart"/>
      <w:r w:rsidRPr="001C4B40">
        <w:rPr>
          <w:rFonts w:ascii="Times New Roman" w:hAnsi="Times New Roman"/>
          <w:lang w:val="ru-RU"/>
        </w:rPr>
        <w:t>И) грунтовая вода классифицируется как пресная-слабосолоноватая с общей минерализацией 824-1169 мг/л. По отношению к бетонам всех марок и к арматуре ж/б конструкций вода является неагрессивной [9, прилож.</w:t>
      </w:r>
      <w:proofErr w:type="gramEnd"/>
      <w:r w:rsidRPr="001C4B40">
        <w:rPr>
          <w:rFonts w:ascii="Times New Roman" w:hAnsi="Times New Roman"/>
          <w:lang w:val="ru-RU"/>
        </w:rPr>
        <w:t xml:space="preserve"> </w:t>
      </w:r>
      <w:proofErr w:type="gramStart"/>
      <w:r w:rsidRPr="001C4B40">
        <w:rPr>
          <w:rFonts w:ascii="Times New Roman" w:hAnsi="Times New Roman"/>
          <w:lang w:val="ru-RU"/>
        </w:rPr>
        <w:t>В, табл. В.3, В.4, Г.2].</w:t>
      </w:r>
      <w:proofErr w:type="gramEnd"/>
      <w:r w:rsidRPr="001C4B40">
        <w:rPr>
          <w:rFonts w:ascii="Times New Roman" w:hAnsi="Times New Roman"/>
          <w:lang w:val="ru-RU"/>
        </w:rPr>
        <w:t xml:space="preserve"> </w:t>
      </w:r>
      <w:proofErr w:type="gramStart"/>
      <w:r w:rsidRPr="001C4B40">
        <w:rPr>
          <w:rFonts w:ascii="Times New Roman" w:hAnsi="Times New Roman"/>
          <w:lang w:val="ru-RU"/>
        </w:rPr>
        <w:t xml:space="preserve">По степени агрессивного воздействия на металлические конструкции вода – среда </w:t>
      </w:r>
      <w:proofErr w:type="spellStart"/>
      <w:r w:rsidRPr="001C4B40">
        <w:rPr>
          <w:rFonts w:ascii="Times New Roman" w:hAnsi="Times New Roman"/>
          <w:lang w:val="ru-RU"/>
        </w:rPr>
        <w:t>среднеагрессивная</w:t>
      </w:r>
      <w:proofErr w:type="spellEnd"/>
      <w:r w:rsidRPr="001C4B40">
        <w:rPr>
          <w:rFonts w:ascii="Times New Roman" w:hAnsi="Times New Roman"/>
          <w:lang w:val="ru-RU"/>
        </w:rPr>
        <w:t xml:space="preserve"> [9, прилож.</w:t>
      </w:r>
      <w:proofErr w:type="gramEnd"/>
      <w:r w:rsidRPr="001C4B40">
        <w:rPr>
          <w:rFonts w:ascii="Times New Roman" w:hAnsi="Times New Roman"/>
          <w:lang w:val="ru-RU"/>
        </w:rPr>
        <w:t xml:space="preserve"> </w:t>
      </w:r>
      <w:proofErr w:type="gramStart"/>
      <w:r w:rsidRPr="001C4B40">
        <w:rPr>
          <w:rFonts w:ascii="Times New Roman" w:hAnsi="Times New Roman"/>
          <w:lang w:val="ru-RU"/>
        </w:rPr>
        <w:t>Х, табл.Х.3].</w:t>
      </w:r>
      <w:proofErr w:type="gramEnd"/>
    </w:p>
    <w:p w:rsidR="001C4B40" w:rsidRPr="001C4B40" w:rsidRDefault="001C4B40" w:rsidP="001C4B40">
      <w:pPr>
        <w:pStyle w:val="afffffff7"/>
        <w:rPr>
          <w:rFonts w:ascii="Times New Roman" w:hAnsi="Times New Roman"/>
          <w:lang w:val="ru-RU"/>
        </w:rPr>
      </w:pPr>
      <w:r w:rsidRPr="001C4B40">
        <w:rPr>
          <w:rFonts w:ascii="Times New Roman" w:hAnsi="Times New Roman"/>
          <w:lang w:val="ru-RU"/>
        </w:rPr>
        <w:t xml:space="preserve">По трассе проектируемой автомобильной дороги выделяются участки как подтопленные в естественных условиях – тип </w:t>
      </w:r>
      <w:r w:rsidRPr="001C4B40">
        <w:rPr>
          <w:rFonts w:ascii="Times New Roman" w:hAnsi="Times New Roman"/>
        </w:rPr>
        <w:t>I</w:t>
      </w:r>
      <w:r w:rsidRPr="001C4B40">
        <w:rPr>
          <w:rFonts w:ascii="Times New Roman" w:hAnsi="Times New Roman"/>
          <w:lang w:val="ru-RU"/>
        </w:rPr>
        <w:t xml:space="preserve">-А, так и потенциально подтопляемые тип </w:t>
      </w:r>
      <w:r w:rsidRPr="001C4B40">
        <w:rPr>
          <w:rFonts w:ascii="Times New Roman" w:hAnsi="Times New Roman"/>
        </w:rPr>
        <w:t>II</w:t>
      </w:r>
      <w:r w:rsidRPr="001C4B40">
        <w:rPr>
          <w:rFonts w:ascii="Times New Roman" w:hAnsi="Times New Roman"/>
          <w:lang w:val="ru-RU"/>
        </w:rPr>
        <w:t xml:space="preserve">-Б1 (СП 11-105-97, ч. </w:t>
      </w:r>
      <w:r w:rsidRPr="001C4B40">
        <w:rPr>
          <w:rFonts w:ascii="Times New Roman" w:hAnsi="Times New Roman"/>
        </w:rPr>
        <w:t>II</w:t>
      </w:r>
      <w:r w:rsidRPr="001C4B40">
        <w:rPr>
          <w:rFonts w:ascii="Times New Roman" w:hAnsi="Times New Roman"/>
          <w:lang w:val="ru-RU"/>
        </w:rPr>
        <w:t>, приложение И).</w:t>
      </w:r>
    </w:p>
    <w:p w:rsidR="001C4B40" w:rsidRPr="001C4B40" w:rsidRDefault="001C4B40" w:rsidP="00B149A9">
      <w:pPr>
        <w:pStyle w:val="affff9"/>
        <w:spacing w:before="0"/>
        <w:ind w:firstLine="709"/>
        <w:rPr>
          <w:rFonts w:ascii="Times New Roman" w:hAnsi="Times New Roman"/>
        </w:rPr>
      </w:pPr>
    </w:p>
    <w:p w:rsidR="001C4B40" w:rsidRPr="001C4B40" w:rsidRDefault="001C4B40" w:rsidP="00B149A9">
      <w:pPr>
        <w:pStyle w:val="affff9"/>
        <w:spacing w:before="0"/>
        <w:ind w:firstLine="709"/>
        <w:rPr>
          <w:rFonts w:ascii="Times New Roman" w:hAnsi="Times New Roman"/>
        </w:rPr>
      </w:pPr>
    </w:p>
    <w:p w:rsidR="001C4B40" w:rsidRPr="001C4B40" w:rsidRDefault="001C4B40" w:rsidP="00B149A9">
      <w:pPr>
        <w:pStyle w:val="affff9"/>
        <w:spacing w:before="0"/>
        <w:ind w:firstLine="709"/>
        <w:rPr>
          <w:rFonts w:ascii="Times New Roman" w:hAnsi="Times New Roman"/>
        </w:rPr>
      </w:pPr>
    </w:p>
    <w:bookmarkEnd w:id="15"/>
    <w:p w:rsidR="00D549A4" w:rsidRPr="001C4B40" w:rsidRDefault="00D549A4" w:rsidP="008F02A9">
      <w:pPr>
        <w:ind w:firstLine="567"/>
      </w:pPr>
    </w:p>
    <w:p w:rsidR="000B00B2" w:rsidRPr="001C4B40" w:rsidRDefault="00AD0E1D" w:rsidP="00AD0E1D">
      <w:pPr>
        <w:pStyle w:val="20"/>
      </w:pPr>
      <w:bookmarkStart w:id="30" w:name="_Toc52184264"/>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C4B40">
        <w:lastRenderedPageBreak/>
        <w:t xml:space="preserve">Обоснование </w:t>
      </w:r>
      <w:proofErr w:type="gramStart"/>
      <w:r w:rsidRPr="001C4B40">
        <w:t>определения границ зон планируемого размещения линейных объектов</w:t>
      </w:r>
      <w:bookmarkEnd w:id="30"/>
      <w:proofErr w:type="gramEnd"/>
    </w:p>
    <w:p w:rsidR="00D941E2" w:rsidRPr="001C4B40" w:rsidRDefault="000458BF" w:rsidP="000458BF">
      <w:r w:rsidRPr="001C4B40">
        <w:t xml:space="preserve">В соответствии с </w:t>
      </w:r>
      <w:proofErr w:type="gramStart"/>
      <w:r w:rsidRPr="001C4B40">
        <w:t>п</w:t>
      </w:r>
      <w:proofErr w:type="gramEnd"/>
      <w:r w:rsidRPr="001C4B40">
        <w:t xml:space="preserve"> 2. </w:t>
      </w:r>
      <w:proofErr w:type="gramStart"/>
      <w:r w:rsidRPr="001C4B40">
        <w:t>Постановления Правительства РФ от 12.05.2017 N 564 (ред. от 26.08.2020)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(трасс) зон с особыми условиями использования территорий, которые подлежат установлению в связи с размещением этих линейных</w:t>
      </w:r>
      <w:proofErr w:type="gramEnd"/>
      <w:r w:rsidRPr="001C4B40">
        <w:t xml:space="preserve"> объектов.</w:t>
      </w:r>
    </w:p>
    <w:p w:rsidR="000458BF" w:rsidRDefault="000458BF" w:rsidP="000458BF">
      <w:r w:rsidRPr="001C4B40">
        <w:t>В отношении автомобильных дорог устанавливаются границы придорожных полос.</w:t>
      </w:r>
    </w:p>
    <w:p w:rsidR="00240896" w:rsidRDefault="00240896" w:rsidP="000458BF">
      <w:r>
        <w:t>Придорожные полосы не устанавливаются на автомобильные дороги  в границах населенных пунктов.</w:t>
      </w:r>
    </w:p>
    <w:p w:rsidR="00BA2BEC" w:rsidRPr="001C4B40" w:rsidRDefault="00240896" w:rsidP="000458BF">
      <w:r>
        <w:t>Планируемый к размещению объект расположен в границах п.</w:t>
      </w:r>
      <w:r w:rsidR="00071400">
        <w:t xml:space="preserve"> Серноводск</w:t>
      </w:r>
      <w:r>
        <w:t>, т</w:t>
      </w:r>
      <w:r w:rsidR="00BA2BEC" w:rsidRPr="001C4B40">
        <w:rPr>
          <w:spacing w:val="2"/>
          <w:shd w:val="clear" w:color="auto" w:fill="FFFFFF"/>
        </w:rPr>
        <w:t xml:space="preserve">аким </w:t>
      </w:r>
      <w:proofErr w:type="gramStart"/>
      <w:r w:rsidR="00BA2BEC" w:rsidRPr="001C4B40">
        <w:rPr>
          <w:spacing w:val="2"/>
          <w:shd w:val="clear" w:color="auto" w:fill="FFFFFF"/>
        </w:rPr>
        <w:t>образом</w:t>
      </w:r>
      <w:proofErr w:type="gramEnd"/>
      <w:r w:rsidR="00BA2BEC" w:rsidRPr="001C4B40">
        <w:rPr>
          <w:spacing w:val="2"/>
          <w:shd w:val="clear" w:color="auto" w:fill="FFFFFF"/>
        </w:rPr>
        <w:t xml:space="preserve"> граница территории в отношении которой разрабатывается документация по планировке территории определяется по границам </w:t>
      </w:r>
      <w:r>
        <w:rPr>
          <w:spacing w:val="2"/>
          <w:shd w:val="clear" w:color="auto" w:fill="FFFFFF"/>
        </w:rPr>
        <w:t>зоны планируемого к размещению линейного объекта</w:t>
      </w:r>
      <w:r w:rsidR="00BA2BEC" w:rsidRPr="001C4B40">
        <w:rPr>
          <w:spacing w:val="2"/>
          <w:shd w:val="clear" w:color="auto" w:fill="FFFFFF"/>
        </w:rPr>
        <w:t>.</w:t>
      </w:r>
    </w:p>
    <w:p w:rsidR="00BA2BEC" w:rsidRPr="001C4B40" w:rsidRDefault="002E5C58" w:rsidP="00BA2BEC">
      <w:pPr>
        <w:ind w:firstLine="567"/>
      </w:pPr>
      <w:r w:rsidRPr="001C4B40">
        <w:t xml:space="preserve">Зона планируемого размещения линейного объекта определялась исходя из </w:t>
      </w:r>
      <w:r w:rsidR="00240896">
        <w:t xml:space="preserve">фактического </w:t>
      </w:r>
      <w:r w:rsidR="00BA2BEC" w:rsidRPr="001C4B40">
        <w:t xml:space="preserve">расположения </w:t>
      </w:r>
      <w:r w:rsidR="00240896">
        <w:t>улиц</w:t>
      </w:r>
      <w:r w:rsidR="00BA2BEC" w:rsidRPr="001C4B40">
        <w:t>, шириной полосы постоянного отвода автомобильной дороги соответствует нормам отвода земель, утвержденными Постановлением Правительства РФ от 02.09.2009 г. № 717 «О Нормах отвода земель для размещения автомобильных дорог и (или) объектов дорожного сервиса» и дополнению п. 4 вышеуказанных норм». Вместе с тем согласно пунктам 1, 2 и 3 Постановления Правительства РФ № 717 ширина полосы отвода меняется в зависимости от высоты насыпи, крутизны откосов земляного полотна, на подходах к мостам.</w:t>
      </w:r>
    </w:p>
    <w:p w:rsidR="002E5C58" w:rsidRPr="001C4B40" w:rsidRDefault="002E5C58" w:rsidP="002E5C58">
      <w:r w:rsidRPr="001C4B40">
        <w:t xml:space="preserve">Каталог </w:t>
      </w:r>
      <w:proofErr w:type="gramStart"/>
      <w:r w:rsidRPr="001C4B40">
        <w:t>координат поворотных точек границ затрагиваемых земельных участков/частей земельных участков</w:t>
      </w:r>
      <w:proofErr w:type="gramEnd"/>
      <w:r w:rsidRPr="001C4B40">
        <w:t xml:space="preserve"> и их площадь содержится в Томе 3 </w:t>
      </w:r>
      <w:r w:rsidR="007A03D9" w:rsidRPr="001C4B40">
        <w:t>"Проект межевания территории. Текстовая часть".</w:t>
      </w:r>
    </w:p>
    <w:p w:rsidR="002E5C58" w:rsidRPr="001C4B40" w:rsidRDefault="002E5C58" w:rsidP="002E5C58">
      <w:r w:rsidRPr="001C4B40">
        <w:t xml:space="preserve">Информация о </w:t>
      </w:r>
      <w:proofErr w:type="gramStart"/>
      <w:r w:rsidRPr="001C4B40">
        <w:t>земельных участках, попадающих в границы разработки документации по планировке территории отражены</w:t>
      </w:r>
      <w:proofErr w:type="gramEnd"/>
      <w:r w:rsidRPr="001C4B40">
        <w:t xml:space="preserve"> на схеме – «Схема использования территории в период подготовки проекта планировки территории».</w:t>
      </w:r>
    </w:p>
    <w:p w:rsidR="002E5C58" w:rsidRDefault="002E5C58" w:rsidP="002E5C58">
      <w:r w:rsidRPr="001C4B40">
        <w:t>Земельные участки, попадающие в границы полосы отвода, и их характеристики представлены в таблице ниже:</w:t>
      </w:r>
    </w:p>
    <w:tbl>
      <w:tblPr>
        <w:tblW w:w="102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347"/>
        <w:gridCol w:w="3681"/>
        <w:gridCol w:w="1429"/>
        <w:gridCol w:w="1590"/>
      </w:tblGrid>
      <w:tr w:rsidR="00071400" w:rsidRPr="00071400" w:rsidTr="00071400">
        <w:trPr>
          <w:trHeight w:val="300"/>
        </w:trPr>
        <w:tc>
          <w:tcPr>
            <w:tcW w:w="2217" w:type="dxa"/>
            <w:vMerge w:val="restart"/>
            <w:shd w:val="clear" w:color="auto" w:fill="auto"/>
            <w:vAlign w:val="center"/>
            <w:hideMark/>
          </w:tcPr>
          <w:p w:rsidR="00071400" w:rsidRPr="00071400" w:rsidRDefault="00071400" w:rsidP="00071400">
            <w:pPr>
              <w:spacing w:after="0"/>
              <w:ind w:firstLine="0"/>
              <w:jc w:val="center"/>
              <w:rPr>
                <w:b/>
                <w:bCs/>
                <w:color w:val="000000"/>
              </w:rPr>
            </w:pPr>
            <w:r w:rsidRPr="00071400">
              <w:rPr>
                <w:b/>
                <w:bCs/>
                <w:color w:val="000000"/>
              </w:rPr>
              <w:t>Кадастровый номер</w:t>
            </w:r>
          </w:p>
        </w:tc>
        <w:tc>
          <w:tcPr>
            <w:tcW w:w="1347" w:type="dxa"/>
            <w:vMerge w:val="restart"/>
            <w:shd w:val="clear" w:color="auto" w:fill="auto"/>
            <w:vAlign w:val="center"/>
            <w:hideMark/>
          </w:tcPr>
          <w:p w:rsidR="00071400" w:rsidRPr="00071400" w:rsidRDefault="00071400" w:rsidP="00071400">
            <w:pPr>
              <w:spacing w:after="0"/>
              <w:ind w:firstLine="0"/>
              <w:jc w:val="center"/>
              <w:rPr>
                <w:b/>
                <w:bCs/>
                <w:color w:val="000000"/>
              </w:rPr>
            </w:pPr>
            <w:r w:rsidRPr="00071400">
              <w:rPr>
                <w:b/>
                <w:bCs/>
                <w:color w:val="000000"/>
              </w:rPr>
              <w:t>Условный номер</w:t>
            </w:r>
          </w:p>
        </w:tc>
        <w:tc>
          <w:tcPr>
            <w:tcW w:w="3681" w:type="dxa"/>
            <w:vMerge w:val="restart"/>
            <w:shd w:val="clear" w:color="000000" w:fill="FFFFFF"/>
            <w:vAlign w:val="center"/>
            <w:hideMark/>
          </w:tcPr>
          <w:p w:rsidR="00071400" w:rsidRPr="00071400" w:rsidRDefault="00071400" w:rsidP="00071400">
            <w:pPr>
              <w:spacing w:after="0"/>
              <w:ind w:firstLine="0"/>
              <w:jc w:val="center"/>
              <w:rPr>
                <w:b/>
                <w:bCs/>
                <w:color w:val="000000"/>
              </w:rPr>
            </w:pPr>
            <w:r w:rsidRPr="00071400">
              <w:rPr>
                <w:b/>
                <w:bCs/>
                <w:color w:val="000000"/>
              </w:rPr>
              <w:t>Правообладатель</w:t>
            </w:r>
          </w:p>
        </w:tc>
        <w:tc>
          <w:tcPr>
            <w:tcW w:w="1429" w:type="dxa"/>
            <w:vMerge w:val="restart"/>
            <w:shd w:val="clear" w:color="000000" w:fill="FFFFFF"/>
            <w:vAlign w:val="center"/>
            <w:hideMark/>
          </w:tcPr>
          <w:p w:rsidR="00071400" w:rsidRPr="00071400" w:rsidRDefault="00071400" w:rsidP="00071400">
            <w:pPr>
              <w:spacing w:after="0"/>
              <w:ind w:firstLine="0"/>
              <w:jc w:val="center"/>
              <w:rPr>
                <w:b/>
                <w:bCs/>
                <w:color w:val="000000"/>
              </w:rPr>
            </w:pPr>
            <w:r w:rsidRPr="00071400">
              <w:rPr>
                <w:b/>
                <w:bCs/>
                <w:color w:val="000000"/>
              </w:rPr>
              <w:t>категория</w:t>
            </w:r>
          </w:p>
        </w:tc>
        <w:tc>
          <w:tcPr>
            <w:tcW w:w="1590" w:type="dxa"/>
            <w:vMerge w:val="restart"/>
            <w:shd w:val="clear" w:color="000000" w:fill="FFFFFF"/>
            <w:vAlign w:val="center"/>
            <w:hideMark/>
          </w:tcPr>
          <w:p w:rsidR="00071400" w:rsidRPr="00071400" w:rsidRDefault="00071400" w:rsidP="00071400">
            <w:pPr>
              <w:spacing w:after="0"/>
              <w:ind w:firstLine="0"/>
              <w:jc w:val="center"/>
              <w:rPr>
                <w:b/>
                <w:bCs/>
                <w:color w:val="000000"/>
              </w:rPr>
            </w:pPr>
            <w:r w:rsidRPr="00071400">
              <w:rPr>
                <w:b/>
                <w:bCs/>
                <w:color w:val="000000"/>
              </w:rPr>
              <w:t>цель занятия</w:t>
            </w:r>
          </w:p>
        </w:tc>
      </w:tr>
      <w:tr w:rsidR="00071400" w:rsidRPr="00071400" w:rsidTr="00071400">
        <w:trPr>
          <w:trHeight w:val="300"/>
        </w:trPr>
        <w:tc>
          <w:tcPr>
            <w:tcW w:w="2217" w:type="dxa"/>
            <w:vMerge/>
            <w:vAlign w:val="center"/>
            <w:hideMark/>
          </w:tcPr>
          <w:p w:rsidR="00071400" w:rsidRPr="00071400" w:rsidRDefault="00071400" w:rsidP="00071400">
            <w:pPr>
              <w:spacing w:after="0"/>
              <w:ind w:firstLine="0"/>
              <w:jc w:val="left"/>
              <w:rPr>
                <w:b/>
                <w:bCs/>
                <w:color w:val="000000"/>
              </w:rPr>
            </w:pPr>
          </w:p>
        </w:tc>
        <w:tc>
          <w:tcPr>
            <w:tcW w:w="1347" w:type="dxa"/>
            <w:vMerge/>
            <w:vAlign w:val="center"/>
            <w:hideMark/>
          </w:tcPr>
          <w:p w:rsidR="00071400" w:rsidRPr="00071400" w:rsidRDefault="00071400" w:rsidP="00071400">
            <w:pPr>
              <w:spacing w:after="0"/>
              <w:ind w:firstLine="0"/>
              <w:jc w:val="left"/>
              <w:rPr>
                <w:b/>
                <w:bCs/>
                <w:color w:val="000000"/>
              </w:rPr>
            </w:pPr>
          </w:p>
        </w:tc>
        <w:tc>
          <w:tcPr>
            <w:tcW w:w="3681" w:type="dxa"/>
            <w:vMerge/>
            <w:vAlign w:val="center"/>
            <w:hideMark/>
          </w:tcPr>
          <w:p w:rsidR="00071400" w:rsidRPr="00071400" w:rsidRDefault="00071400" w:rsidP="00071400">
            <w:pPr>
              <w:spacing w:after="0"/>
              <w:ind w:firstLine="0"/>
              <w:jc w:val="left"/>
              <w:rPr>
                <w:b/>
                <w:bCs/>
                <w:color w:val="000000"/>
              </w:rPr>
            </w:pPr>
          </w:p>
        </w:tc>
        <w:tc>
          <w:tcPr>
            <w:tcW w:w="1429" w:type="dxa"/>
            <w:vMerge/>
            <w:vAlign w:val="center"/>
            <w:hideMark/>
          </w:tcPr>
          <w:p w:rsidR="00071400" w:rsidRPr="00071400" w:rsidRDefault="00071400" w:rsidP="00071400">
            <w:pPr>
              <w:spacing w:after="0"/>
              <w:ind w:firstLine="0"/>
              <w:jc w:val="left"/>
              <w:rPr>
                <w:b/>
                <w:bCs/>
                <w:color w:val="000000"/>
              </w:rPr>
            </w:pPr>
          </w:p>
        </w:tc>
        <w:tc>
          <w:tcPr>
            <w:tcW w:w="1590" w:type="dxa"/>
            <w:vMerge/>
            <w:vAlign w:val="center"/>
            <w:hideMark/>
          </w:tcPr>
          <w:p w:rsidR="00071400" w:rsidRPr="00071400" w:rsidRDefault="00071400" w:rsidP="00071400">
            <w:pPr>
              <w:spacing w:after="0"/>
              <w:ind w:firstLine="0"/>
              <w:jc w:val="left"/>
              <w:rPr>
                <w:b/>
                <w:bCs/>
                <w:color w:val="000000"/>
              </w:rPr>
            </w:pPr>
          </w:p>
        </w:tc>
      </w:tr>
      <w:tr w:rsidR="00071400" w:rsidRPr="00071400" w:rsidTr="00071400">
        <w:trPr>
          <w:trHeight w:val="300"/>
        </w:trPr>
        <w:tc>
          <w:tcPr>
            <w:tcW w:w="2217" w:type="dxa"/>
            <w:vMerge/>
            <w:vAlign w:val="center"/>
            <w:hideMark/>
          </w:tcPr>
          <w:p w:rsidR="00071400" w:rsidRPr="00071400" w:rsidRDefault="00071400" w:rsidP="00071400">
            <w:pPr>
              <w:spacing w:after="0"/>
              <w:ind w:firstLine="0"/>
              <w:jc w:val="left"/>
              <w:rPr>
                <w:b/>
                <w:bCs/>
                <w:color w:val="000000"/>
              </w:rPr>
            </w:pPr>
          </w:p>
        </w:tc>
        <w:tc>
          <w:tcPr>
            <w:tcW w:w="1347" w:type="dxa"/>
            <w:vMerge/>
            <w:vAlign w:val="center"/>
            <w:hideMark/>
          </w:tcPr>
          <w:p w:rsidR="00071400" w:rsidRPr="00071400" w:rsidRDefault="00071400" w:rsidP="00071400">
            <w:pPr>
              <w:spacing w:after="0"/>
              <w:ind w:firstLine="0"/>
              <w:jc w:val="left"/>
              <w:rPr>
                <w:b/>
                <w:bCs/>
                <w:color w:val="000000"/>
              </w:rPr>
            </w:pPr>
          </w:p>
        </w:tc>
        <w:tc>
          <w:tcPr>
            <w:tcW w:w="3681" w:type="dxa"/>
            <w:vMerge/>
            <w:vAlign w:val="center"/>
            <w:hideMark/>
          </w:tcPr>
          <w:p w:rsidR="00071400" w:rsidRPr="00071400" w:rsidRDefault="00071400" w:rsidP="00071400">
            <w:pPr>
              <w:spacing w:after="0"/>
              <w:ind w:firstLine="0"/>
              <w:jc w:val="left"/>
              <w:rPr>
                <w:b/>
                <w:bCs/>
                <w:color w:val="000000"/>
              </w:rPr>
            </w:pPr>
          </w:p>
        </w:tc>
        <w:tc>
          <w:tcPr>
            <w:tcW w:w="1429" w:type="dxa"/>
            <w:vMerge/>
            <w:vAlign w:val="center"/>
            <w:hideMark/>
          </w:tcPr>
          <w:p w:rsidR="00071400" w:rsidRPr="00071400" w:rsidRDefault="00071400" w:rsidP="00071400">
            <w:pPr>
              <w:spacing w:after="0"/>
              <w:ind w:firstLine="0"/>
              <w:jc w:val="left"/>
              <w:rPr>
                <w:b/>
                <w:bCs/>
                <w:color w:val="000000"/>
              </w:rPr>
            </w:pPr>
          </w:p>
        </w:tc>
        <w:tc>
          <w:tcPr>
            <w:tcW w:w="1590" w:type="dxa"/>
            <w:vMerge/>
            <w:vAlign w:val="center"/>
            <w:hideMark/>
          </w:tcPr>
          <w:p w:rsidR="00071400" w:rsidRPr="00071400" w:rsidRDefault="00071400" w:rsidP="00071400">
            <w:pPr>
              <w:spacing w:after="0"/>
              <w:ind w:firstLine="0"/>
              <w:jc w:val="left"/>
              <w:rPr>
                <w:b/>
                <w:bCs/>
                <w:color w:val="000000"/>
              </w:rPr>
            </w:pPr>
          </w:p>
        </w:tc>
      </w:tr>
      <w:tr w:rsidR="00071400" w:rsidRPr="00071400" w:rsidTr="00071400">
        <w:trPr>
          <w:trHeight w:val="300"/>
        </w:trPr>
        <w:tc>
          <w:tcPr>
            <w:tcW w:w="2217" w:type="dxa"/>
            <w:vMerge/>
            <w:vAlign w:val="center"/>
            <w:hideMark/>
          </w:tcPr>
          <w:p w:rsidR="00071400" w:rsidRPr="00071400" w:rsidRDefault="00071400" w:rsidP="00071400">
            <w:pPr>
              <w:spacing w:after="0"/>
              <w:ind w:firstLine="0"/>
              <w:jc w:val="left"/>
              <w:rPr>
                <w:b/>
                <w:bCs/>
                <w:color w:val="000000"/>
              </w:rPr>
            </w:pPr>
          </w:p>
        </w:tc>
        <w:tc>
          <w:tcPr>
            <w:tcW w:w="1347" w:type="dxa"/>
            <w:vMerge/>
            <w:vAlign w:val="center"/>
            <w:hideMark/>
          </w:tcPr>
          <w:p w:rsidR="00071400" w:rsidRPr="00071400" w:rsidRDefault="00071400" w:rsidP="00071400">
            <w:pPr>
              <w:spacing w:after="0"/>
              <w:ind w:firstLine="0"/>
              <w:jc w:val="left"/>
              <w:rPr>
                <w:b/>
                <w:bCs/>
                <w:color w:val="000000"/>
              </w:rPr>
            </w:pPr>
          </w:p>
        </w:tc>
        <w:tc>
          <w:tcPr>
            <w:tcW w:w="3681" w:type="dxa"/>
            <w:vMerge/>
            <w:vAlign w:val="center"/>
            <w:hideMark/>
          </w:tcPr>
          <w:p w:rsidR="00071400" w:rsidRPr="00071400" w:rsidRDefault="00071400" w:rsidP="00071400">
            <w:pPr>
              <w:spacing w:after="0"/>
              <w:ind w:firstLine="0"/>
              <w:jc w:val="left"/>
              <w:rPr>
                <w:b/>
                <w:bCs/>
                <w:color w:val="000000"/>
              </w:rPr>
            </w:pPr>
          </w:p>
        </w:tc>
        <w:tc>
          <w:tcPr>
            <w:tcW w:w="1429" w:type="dxa"/>
            <w:vMerge/>
            <w:vAlign w:val="center"/>
            <w:hideMark/>
          </w:tcPr>
          <w:p w:rsidR="00071400" w:rsidRPr="00071400" w:rsidRDefault="00071400" w:rsidP="00071400">
            <w:pPr>
              <w:spacing w:after="0"/>
              <w:ind w:firstLine="0"/>
              <w:jc w:val="left"/>
              <w:rPr>
                <w:b/>
                <w:bCs/>
                <w:color w:val="000000"/>
              </w:rPr>
            </w:pPr>
          </w:p>
        </w:tc>
        <w:tc>
          <w:tcPr>
            <w:tcW w:w="1590" w:type="dxa"/>
            <w:vMerge/>
            <w:vAlign w:val="center"/>
            <w:hideMark/>
          </w:tcPr>
          <w:p w:rsidR="00071400" w:rsidRPr="00071400" w:rsidRDefault="00071400" w:rsidP="00071400">
            <w:pPr>
              <w:spacing w:after="0"/>
              <w:ind w:firstLine="0"/>
              <w:jc w:val="left"/>
              <w:rPr>
                <w:b/>
                <w:bCs/>
                <w:color w:val="000000"/>
              </w:rPr>
            </w:pPr>
          </w:p>
        </w:tc>
      </w:tr>
      <w:tr w:rsidR="00071400" w:rsidRPr="00071400" w:rsidTr="00071400">
        <w:trPr>
          <w:trHeight w:val="1350"/>
        </w:trPr>
        <w:tc>
          <w:tcPr>
            <w:tcW w:w="10264" w:type="dxa"/>
            <w:gridSpan w:val="5"/>
            <w:shd w:val="clear" w:color="auto" w:fill="auto"/>
            <w:vAlign w:val="center"/>
            <w:hideMark/>
          </w:tcPr>
          <w:p w:rsidR="00071400" w:rsidRPr="00071400" w:rsidRDefault="00071400" w:rsidP="00071400">
            <w:pPr>
              <w:spacing w:after="0"/>
              <w:ind w:firstLine="0"/>
              <w:jc w:val="center"/>
              <w:rPr>
                <w:b/>
                <w:bCs/>
                <w:color w:val="000000"/>
              </w:rPr>
            </w:pPr>
            <w:r w:rsidRPr="00071400">
              <w:rPr>
                <w:b/>
                <w:bCs/>
                <w:color w:val="000000"/>
              </w:rPr>
              <w:t xml:space="preserve">Таблица земельных участков в границе территории разработки ДПТ  «Строительство автомобильных дорог общего пользования в п. Серноводск Сергиевского района» </w:t>
            </w:r>
            <w:r w:rsidRPr="00071400">
              <w:rPr>
                <w:b/>
                <w:bCs/>
                <w:color w:val="000000"/>
              </w:rPr>
              <w:br/>
              <w:t>с указанием категории и форм собственности</w:t>
            </w:r>
          </w:p>
        </w:tc>
      </w:tr>
      <w:tr w:rsidR="00071400" w:rsidRPr="00071400" w:rsidTr="00071400">
        <w:trPr>
          <w:trHeight w:val="1350"/>
        </w:trPr>
        <w:tc>
          <w:tcPr>
            <w:tcW w:w="221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63:31:0000000:1155</w:t>
            </w:r>
          </w:p>
        </w:tc>
        <w:tc>
          <w:tcPr>
            <w:tcW w:w="134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:1155/чзу</w:t>
            </w:r>
            <w:proofErr w:type="gramStart"/>
            <w:r w:rsidRPr="00071400">
              <w:rPr>
                <w:color w:val="000000"/>
              </w:rPr>
              <w:t>1</w:t>
            </w:r>
            <w:proofErr w:type="gramEnd"/>
          </w:p>
        </w:tc>
        <w:tc>
          <w:tcPr>
            <w:tcW w:w="3681"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Министерство транспорта и автомобильных дорог Самарской области, ИНН: 6315800523 (ПБП)</w:t>
            </w:r>
            <w:r w:rsidRPr="00071400">
              <w:rPr>
                <w:color w:val="000000"/>
              </w:rPr>
              <w:br/>
              <w:t>Самарская область (собственность)</w:t>
            </w:r>
          </w:p>
        </w:tc>
        <w:tc>
          <w:tcPr>
            <w:tcW w:w="1429"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земли населенных пунктов</w:t>
            </w:r>
          </w:p>
        </w:tc>
        <w:tc>
          <w:tcPr>
            <w:tcW w:w="1590"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временное занятие на период обустройства примыкания</w:t>
            </w:r>
          </w:p>
        </w:tc>
      </w:tr>
      <w:tr w:rsidR="00071400" w:rsidRPr="00071400" w:rsidTr="00071400">
        <w:trPr>
          <w:trHeight w:val="1890"/>
        </w:trPr>
        <w:tc>
          <w:tcPr>
            <w:tcW w:w="221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lastRenderedPageBreak/>
              <w:t>63:31:0806011:9</w:t>
            </w:r>
          </w:p>
        </w:tc>
        <w:tc>
          <w:tcPr>
            <w:tcW w:w="134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:9/чзу</w:t>
            </w:r>
            <w:proofErr w:type="gramStart"/>
            <w:r w:rsidRPr="00071400">
              <w:rPr>
                <w:color w:val="000000"/>
              </w:rPr>
              <w:t>1</w:t>
            </w:r>
            <w:proofErr w:type="gramEnd"/>
          </w:p>
        </w:tc>
        <w:tc>
          <w:tcPr>
            <w:tcW w:w="3681"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Российская Федерация (собственность)</w:t>
            </w:r>
          </w:p>
        </w:tc>
        <w:tc>
          <w:tcPr>
            <w:tcW w:w="1429"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земли населенных пунктов</w:t>
            </w:r>
          </w:p>
        </w:tc>
        <w:tc>
          <w:tcPr>
            <w:tcW w:w="1590"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временное занятие на период обустройства съезда к территории курорта</w:t>
            </w:r>
          </w:p>
        </w:tc>
      </w:tr>
      <w:tr w:rsidR="00071400" w:rsidRPr="00071400" w:rsidTr="00071400">
        <w:trPr>
          <w:trHeight w:val="1350"/>
        </w:trPr>
        <w:tc>
          <w:tcPr>
            <w:tcW w:w="221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63:31:0000000:1143</w:t>
            </w:r>
          </w:p>
        </w:tc>
        <w:tc>
          <w:tcPr>
            <w:tcW w:w="134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:1143/чзу</w:t>
            </w:r>
            <w:proofErr w:type="gramStart"/>
            <w:r w:rsidRPr="00071400">
              <w:rPr>
                <w:color w:val="000000"/>
              </w:rPr>
              <w:t>1</w:t>
            </w:r>
            <w:proofErr w:type="gramEnd"/>
          </w:p>
        </w:tc>
        <w:tc>
          <w:tcPr>
            <w:tcW w:w="3681"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Министерство транспорта и автомобильных дорог Самарской области, ИНН: 6315800523 (ПБП)</w:t>
            </w:r>
            <w:r w:rsidRPr="00071400">
              <w:rPr>
                <w:color w:val="000000"/>
              </w:rPr>
              <w:br/>
              <w:t>Самарская область (собственность)</w:t>
            </w:r>
          </w:p>
        </w:tc>
        <w:tc>
          <w:tcPr>
            <w:tcW w:w="1429"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земли населенных пунктов</w:t>
            </w:r>
          </w:p>
        </w:tc>
        <w:tc>
          <w:tcPr>
            <w:tcW w:w="1590"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временное занятие на период обустройства примыкания</w:t>
            </w:r>
          </w:p>
        </w:tc>
      </w:tr>
      <w:tr w:rsidR="00071400" w:rsidRPr="00071400" w:rsidTr="00071400">
        <w:trPr>
          <w:trHeight w:val="1350"/>
        </w:trPr>
        <w:tc>
          <w:tcPr>
            <w:tcW w:w="221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63:31:0000000:1141</w:t>
            </w:r>
          </w:p>
        </w:tc>
        <w:tc>
          <w:tcPr>
            <w:tcW w:w="134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:1141/чзу</w:t>
            </w:r>
            <w:proofErr w:type="gramStart"/>
            <w:r w:rsidRPr="00071400">
              <w:rPr>
                <w:color w:val="000000"/>
              </w:rPr>
              <w:t>1</w:t>
            </w:r>
            <w:proofErr w:type="gramEnd"/>
          </w:p>
        </w:tc>
        <w:tc>
          <w:tcPr>
            <w:tcW w:w="3681"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Министерство транспорта и автомобильных дорог Самарской области, ИНН: 6315800523 (ПБП)</w:t>
            </w:r>
            <w:r w:rsidRPr="00071400">
              <w:rPr>
                <w:color w:val="000000"/>
              </w:rPr>
              <w:br/>
              <w:t>Самарская область (собственность)</w:t>
            </w:r>
          </w:p>
        </w:tc>
        <w:tc>
          <w:tcPr>
            <w:tcW w:w="1429"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земли населенных пунктов</w:t>
            </w:r>
          </w:p>
        </w:tc>
        <w:tc>
          <w:tcPr>
            <w:tcW w:w="1590"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временное занятие на период обустройства примыкания</w:t>
            </w:r>
          </w:p>
        </w:tc>
      </w:tr>
      <w:tr w:rsidR="00071400" w:rsidRPr="00071400" w:rsidTr="00071400">
        <w:trPr>
          <w:trHeight w:val="810"/>
        </w:trPr>
        <w:tc>
          <w:tcPr>
            <w:tcW w:w="221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63:31:0806012:375</w:t>
            </w:r>
          </w:p>
        </w:tc>
        <w:tc>
          <w:tcPr>
            <w:tcW w:w="134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:375:ЗУ</w:t>
            </w:r>
            <w:proofErr w:type="gramStart"/>
            <w:r w:rsidRPr="00071400">
              <w:rPr>
                <w:color w:val="000000"/>
              </w:rPr>
              <w:t>1</w:t>
            </w:r>
            <w:proofErr w:type="gramEnd"/>
          </w:p>
        </w:tc>
        <w:tc>
          <w:tcPr>
            <w:tcW w:w="3681"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Муниципальная собственность</w:t>
            </w:r>
          </w:p>
        </w:tc>
        <w:tc>
          <w:tcPr>
            <w:tcW w:w="1429"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земли населенных пунктов</w:t>
            </w:r>
          </w:p>
        </w:tc>
        <w:tc>
          <w:tcPr>
            <w:tcW w:w="1590"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 xml:space="preserve">постоянный </w:t>
            </w:r>
            <w:proofErr w:type="gramStart"/>
            <w:r w:rsidRPr="00071400">
              <w:rPr>
                <w:color w:val="000000"/>
              </w:rPr>
              <w:t>отвод</w:t>
            </w:r>
            <w:proofErr w:type="gramEnd"/>
            <w:r w:rsidRPr="00071400">
              <w:rPr>
                <w:color w:val="000000"/>
              </w:rPr>
              <w:t xml:space="preserve"> а/д</w:t>
            </w:r>
          </w:p>
        </w:tc>
      </w:tr>
      <w:tr w:rsidR="00071400" w:rsidRPr="00071400" w:rsidTr="00071400">
        <w:trPr>
          <w:trHeight w:val="1080"/>
        </w:trPr>
        <w:tc>
          <w:tcPr>
            <w:tcW w:w="221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63:31:0806012</w:t>
            </w:r>
          </w:p>
        </w:tc>
        <w:tc>
          <w:tcPr>
            <w:tcW w:w="134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:ЗУ</w:t>
            </w:r>
            <w:proofErr w:type="gramStart"/>
            <w:r w:rsidRPr="00071400">
              <w:rPr>
                <w:color w:val="000000"/>
              </w:rPr>
              <w:t>1</w:t>
            </w:r>
            <w:proofErr w:type="gramEnd"/>
          </w:p>
        </w:tc>
        <w:tc>
          <w:tcPr>
            <w:tcW w:w="3681" w:type="dxa"/>
            <w:shd w:val="clear" w:color="auto" w:fill="auto"/>
            <w:vAlign w:val="center"/>
            <w:hideMark/>
          </w:tcPr>
          <w:p w:rsidR="00071400" w:rsidRPr="00071400" w:rsidRDefault="00071400" w:rsidP="00071400">
            <w:pPr>
              <w:spacing w:after="0"/>
              <w:ind w:firstLine="0"/>
              <w:jc w:val="center"/>
              <w:rPr>
                <w:color w:val="000000"/>
              </w:rPr>
            </w:pPr>
            <w:proofErr w:type="spellStart"/>
            <w:proofErr w:type="gramStart"/>
            <w:r w:rsidRPr="00071400">
              <w:rPr>
                <w:color w:val="000000"/>
              </w:rPr>
              <w:t>Земели</w:t>
            </w:r>
            <w:proofErr w:type="spellEnd"/>
            <w:r w:rsidRPr="00071400">
              <w:rPr>
                <w:color w:val="000000"/>
              </w:rPr>
              <w:t>, государственная собственность на которые не разграничена в ведении администрации</w:t>
            </w:r>
            <w:proofErr w:type="gramEnd"/>
          </w:p>
        </w:tc>
        <w:tc>
          <w:tcPr>
            <w:tcW w:w="1429"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земли населенных пунктов</w:t>
            </w:r>
          </w:p>
        </w:tc>
        <w:tc>
          <w:tcPr>
            <w:tcW w:w="1590"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 xml:space="preserve">постоянный </w:t>
            </w:r>
            <w:proofErr w:type="gramStart"/>
            <w:r w:rsidRPr="00071400">
              <w:rPr>
                <w:color w:val="000000"/>
              </w:rPr>
              <w:t>отвод</w:t>
            </w:r>
            <w:proofErr w:type="gramEnd"/>
            <w:r w:rsidRPr="00071400">
              <w:rPr>
                <w:color w:val="000000"/>
              </w:rPr>
              <w:t xml:space="preserve"> а/д</w:t>
            </w:r>
          </w:p>
        </w:tc>
      </w:tr>
      <w:tr w:rsidR="00071400" w:rsidRPr="00071400" w:rsidTr="00071400">
        <w:trPr>
          <w:trHeight w:val="1080"/>
        </w:trPr>
        <w:tc>
          <w:tcPr>
            <w:tcW w:w="221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63:31:0000000</w:t>
            </w:r>
          </w:p>
        </w:tc>
        <w:tc>
          <w:tcPr>
            <w:tcW w:w="1347"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:ЗУ</w:t>
            </w:r>
            <w:proofErr w:type="gramStart"/>
            <w:r w:rsidRPr="00071400">
              <w:rPr>
                <w:color w:val="000000"/>
              </w:rPr>
              <w:t>2</w:t>
            </w:r>
            <w:proofErr w:type="gramEnd"/>
          </w:p>
        </w:tc>
        <w:tc>
          <w:tcPr>
            <w:tcW w:w="3681" w:type="dxa"/>
            <w:shd w:val="clear" w:color="auto" w:fill="auto"/>
            <w:vAlign w:val="center"/>
            <w:hideMark/>
          </w:tcPr>
          <w:p w:rsidR="00071400" w:rsidRPr="00071400" w:rsidRDefault="00071400" w:rsidP="00071400">
            <w:pPr>
              <w:spacing w:after="0"/>
              <w:ind w:firstLine="0"/>
              <w:jc w:val="center"/>
              <w:rPr>
                <w:color w:val="000000"/>
              </w:rPr>
            </w:pPr>
            <w:proofErr w:type="spellStart"/>
            <w:proofErr w:type="gramStart"/>
            <w:r w:rsidRPr="00071400">
              <w:rPr>
                <w:color w:val="000000"/>
              </w:rPr>
              <w:t>Земели</w:t>
            </w:r>
            <w:proofErr w:type="spellEnd"/>
            <w:r w:rsidRPr="00071400">
              <w:rPr>
                <w:color w:val="000000"/>
              </w:rPr>
              <w:t>, государственная собственность на которые не разграничена в ведении администрации</w:t>
            </w:r>
            <w:proofErr w:type="gramEnd"/>
          </w:p>
        </w:tc>
        <w:tc>
          <w:tcPr>
            <w:tcW w:w="1429"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земли населенных пунктов</w:t>
            </w:r>
          </w:p>
        </w:tc>
        <w:tc>
          <w:tcPr>
            <w:tcW w:w="1590" w:type="dxa"/>
            <w:shd w:val="clear" w:color="auto" w:fill="auto"/>
            <w:vAlign w:val="center"/>
            <w:hideMark/>
          </w:tcPr>
          <w:p w:rsidR="00071400" w:rsidRPr="00071400" w:rsidRDefault="00071400" w:rsidP="00071400">
            <w:pPr>
              <w:spacing w:after="0"/>
              <w:ind w:firstLine="0"/>
              <w:jc w:val="center"/>
              <w:rPr>
                <w:color w:val="000000"/>
              </w:rPr>
            </w:pPr>
            <w:r w:rsidRPr="00071400">
              <w:rPr>
                <w:color w:val="000000"/>
              </w:rPr>
              <w:t xml:space="preserve">постоянный </w:t>
            </w:r>
            <w:proofErr w:type="gramStart"/>
            <w:r w:rsidRPr="00071400">
              <w:rPr>
                <w:color w:val="000000"/>
              </w:rPr>
              <w:t>отвод</w:t>
            </w:r>
            <w:proofErr w:type="gramEnd"/>
            <w:r w:rsidRPr="00071400">
              <w:rPr>
                <w:color w:val="000000"/>
              </w:rPr>
              <w:t xml:space="preserve"> а/д</w:t>
            </w:r>
          </w:p>
        </w:tc>
      </w:tr>
    </w:tbl>
    <w:p w:rsidR="00C027A6" w:rsidRDefault="00C027A6" w:rsidP="002E5C58"/>
    <w:p w:rsidR="00FA43ED" w:rsidRPr="001C4B40" w:rsidRDefault="00AD0E1D" w:rsidP="00AD0E1D">
      <w:pPr>
        <w:pStyle w:val="20"/>
      </w:pPr>
      <w:bookmarkStart w:id="31" w:name="_Toc52184265"/>
      <w:r w:rsidRPr="001C4B40">
        <w:t>Обоснование определения границ зон планируемого размещения линейных объектов, подлежащих реконструкции в связи с изменением их местоположения</w:t>
      </w:r>
      <w:bookmarkEnd w:id="31"/>
      <w:r w:rsidR="00FA43ED" w:rsidRPr="001C4B40">
        <w:t xml:space="preserve"> </w:t>
      </w:r>
    </w:p>
    <w:p w:rsidR="00A858FF" w:rsidRPr="001C4B40" w:rsidRDefault="00A858FF" w:rsidP="00A858FF">
      <w:pPr>
        <w:spacing w:after="0"/>
        <w:ind w:firstLine="0"/>
        <w:jc w:val="center"/>
        <w:rPr>
          <w:color w:val="000000"/>
        </w:rPr>
        <w:sectPr w:rsidR="00A858FF" w:rsidRPr="001C4B40" w:rsidSect="00071400">
          <w:pgSz w:w="11906" w:h="16838" w:code="9"/>
          <w:pgMar w:top="1134" w:right="506" w:bottom="1265" w:left="1134" w:header="567" w:footer="569" w:gutter="0"/>
          <w:pgNumType w:start="19"/>
          <w:cols w:space="708"/>
          <w:docGrid w:linePitch="360"/>
        </w:sectPr>
      </w:pPr>
    </w:p>
    <w:p w:rsidR="00AD0E1D" w:rsidRPr="001C4B40" w:rsidRDefault="00AD0E1D" w:rsidP="00AD0E1D">
      <w:r w:rsidRPr="001C4B40">
        <w:lastRenderedPageBreak/>
        <w:t>Линейные объекты, подлежащие реконструкции в связи с изменением их местоположения отсутствуют.</w:t>
      </w:r>
    </w:p>
    <w:p w:rsidR="00AD0E1D" w:rsidRPr="001C4B40" w:rsidRDefault="00AD0E1D" w:rsidP="00D941E2">
      <w:pPr>
        <w:rPr>
          <w:color w:val="FF0000"/>
        </w:rPr>
        <w:sectPr w:rsidR="00AD0E1D" w:rsidRPr="001C4B40" w:rsidSect="00AD0E1D">
          <w:type w:val="continuous"/>
          <w:pgSz w:w="11906" w:h="16838" w:code="9"/>
          <w:pgMar w:top="1134" w:right="506" w:bottom="1265" w:left="1134" w:header="567" w:footer="569" w:gutter="0"/>
          <w:pgNumType w:start="7"/>
          <w:cols w:space="708"/>
          <w:docGrid w:linePitch="360"/>
        </w:sectPr>
      </w:pPr>
    </w:p>
    <w:p w:rsidR="00F76A7F" w:rsidRPr="001C4B40" w:rsidRDefault="00F76A7F" w:rsidP="00F76A7F">
      <w:pPr>
        <w:jc w:val="center"/>
        <w:rPr>
          <w:color w:val="FF0000"/>
        </w:rPr>
      </w:pPr>
    </w:p>
    <w:p w:rsidR="00D00CB1" w:rsidRPr="001C4B40" w:rsidRDefault="002E5C58" w:rsidP="002E5C58">
      <w:pPr>
        <w:pStyle w:val="20"/>
      </w:pPr>
      <w:bookmarkStart w:id="32" w:name="_Toc52184266"/>
      <w:r w:rsidRPr="001C4B40">
        <w:t>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bookmarkEnd w:id="32"/>
    </w:p>
    <w:p w:rsidR="002E5C58" w:rsidRPr="001C4B40" w:rsidRDefault="002E5C58" w:rsidP="002E5C58">
      <w:r w:rsidRPr="001C4B40">
        <w:t>Предельные параметры разрешенного строительства, реконструкции объектов капитального строительства определяются градостроительными регламентами, установленные в пределах границ соответствующей территориальной зоны муниципального образования.</w:t>
      </w:r>
    </w:p>
    <w:p w:rsidR="002E5C58" w:rsidRPr="001C4B40" w:rsidRDefault="002E5C58" w:rsidP="002E5C58">
      <w:r w:rsidRPr="001C4B40">
        <w:t>В соответствии со статьей 36 Градостроительного кодекса РФ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rsidR="00D00CB1" w:rsidRPr="001C4B40" w:rsidRDefault="002E5C58" w:rsidP="002E5C58">
      <w:r w:rsidRPr="001C4B40">
        <w:lastRenderedPageBreak/>
        <w:t xml:space="preserve">В состав линейного объекта </w:t>
      </w:r>
      <w:r w:rsidR="00071400" w:rsidRPr="00071400">
        <w:t>Строительство автомобильных дорог общего пользования в п. Серноводск Сергиевского района</w:t>
      </w:r>
      <w:r w:rsidRPr="001C4B40">
        <w:t>, не входят объекты капитального строительства, для которых устанавливаются предельные параметры разрешенного строительства, реконструкции.</w:t>
      </w:r>
    </w:p>
    <w:p w:rsidR="00FC1635" w:rsidRPr="001C4B40" w:rsidRDefault="00FC1635" w:rsidP="002202FA">
      <w:pPr>
        <w:jc w:val="center"/>
        <w:rPr>
          <w:color w:val="FF0000"/>
        </w:rPr>
      </w:pPr>
    </w:p>
    <w:p w:rsidR="00713A08" w:rsidRPr="001C4B40" w:rsidRDefault="00292226" w:rsidP="00292226">
      <w:pPr>
        <w:pStyle w:val="20"/>
      </w:pPr>
      <w:bookmarkStart w:id="33" w:name="_Toc52184267"/>
      <w:r w:rsidRPr="001C4B40">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bookmarkEnd w:id="33"/>
    </w:p>
    <w:p w:rsidR="00292226" w:rsidRPr="001C4B40" w:rsidRDefault="00292226" w:rsidP="00292226">
      <w:pPr>
        <w:ind w:firstLine="567"/>
      </w:pPr>
      <w:r w:rsidRPr="001C4B40">
        <w:t xml:space="preserve">Проектируемый линейный </w:t>
      </w:r>
      <w:r w:rsidR="00071400" w:rsidRPr="00071400">
        <w:t>Строительство автомобильных дорог общего пользования в п. Серноводск Сергиевского района</w:t>
      </w:r>
      <w:r w:rsidRPr="001C4B40">
        <w:t>, не пересекает здания, строения, сооружения, объекты, строительство которых не завершено, строящихся на момент подготовки проекта планировки территории на момент подготовки проекта планировки территории.</w:t>
      </w:r>
    </w:p>
    <w:p w:rsidR="00292226" w:rsidRPr="001C4B40" w:rsidRDefault="00292226" w:rsidP="00292226">
      <w:pPr>
        <w:ind w:firstLine="567"/>
      </w:pPr>
      <w:r w:rsidRPr="001C4B40">
        <w:t xml:space="preserve">Планируемый к размещению линейный объект пересекает </w:t>
      </w:r>
      <w:r w:rsidR="00C027A6">
        <w:t>инженерные коммуникации</w:t>
      </w:r>
      <w:r w:rsidRPr="001C4B40">
        <w:t>.</w:t>
      </w:r>
    </w:p>
    <w:p w:rsidR="00D00CB1" w:rsidRPr="001C4B40" w:rsidRDefault="00292226" w:rsidP="00292226">
      <w:r w:rsidRPr="001C4B40">
        <w:t>Сохранность пересекаемых инженерных коммуникаций необходимо обеспечить строгим соблюдением технических условий на пересечения от эксплуатирующих организаций</w:t>
      </w:r>
    </w:p>
    <w:p w:rsidR="00F814F3" w:rsidRPr="001C4B40" w:rsidRDefault="00292226" w:rsidP="00292226">
      <w:pPr>
        <w:pStyle w:val="20"/>
      </w:pPr>
      <w:bookmarkStart w:id="34" w:name="_Toc52184268"/>
      <w:r w:rsidRPr="001C4B40">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bookmarkEnd w:id="34"/>
    </w:p>
    <w:p w:rsidR="00B10233" w:rsidRPr="001C4B40" w:rsidRDefault="00B10233" w:rsidP="00B10233">
      <w:pPr>
        <w:ind w:firstLine="567"/>
      </w:pPr>
      <w:r w:rsidRPr="001C4B40">
        <w:t>Проектируемый линейный объе</w:t>
      </w:r>
      <w:proofErr w:type="gramStart"/>
      <w:r w:rsidRPr="001C4B40">
        <w:t xml:space="preserve">кт </w:t>
      </w:r>
      <w:r w:rsidR="00071400" w:rsidRPr="00071400">
        <w:t>Стр</w:t>
      </w:r>
      <w:proofErr w:type="gramEnd"/>
      <w:r w:rsidR="00071400" w:rsidRPr="00071400">
        <w:t>оительство автомобильных дорог общего пользования в п. Серноводск Сергиевского района</w:t>
      </w:r>
      <w:r w:rsidRPr="001C4B40">
        <w:t xml:space="preserve">, не пересекает </w:t>
      </w:r>
      <w:r w:rsidR="00C01B71" w:rsidRPr="001C4B40">
        <w:t xml:space="preserve">объектов капитального строительства, планируемых к строительству в соответствии с ранее утвержденной документацией по планировке территории </w:t>
      </w:r>
      <w:r w:rsidRPr="001C4B40">
        <w:t>на момент подготовки проекта планировки территории.</w:t>
      </w:r>
    </w:p>
    <w:p w:rsidR="00730C8D" w:rsidRPr="001C4B40" w:rsidRDefault="00283F01" w:rsidP="00283F01">
      <w:pPr>
        <w:pStyle w:val="20"/>
      </w:pPr>
      <w:bookmarkStart w:id="35" w:name="_Toc52184269"/>
      <w:r w:rsidRPr="001C4B40">
        <w:t>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bookmarkEnd w:id="35"/>
    </w:p>
    <w:p w:rsidR="00730C8D" w:rsidRPr="001C4B40" w:rsidRDefault="00283F01" w:rsidP="00730C8D">
      <w:pPr>
        <w:shd w:val="clear" w:color="auto" w:fill="FFFFFF"/>
        <w:tabs>
          <w:tab w:val="left" w:pos="187"/>
        </w:tabs>
        <w:ind w:firstLine="567"/>
      </w:pPr>
      <w:r w:rsidRPr="001C4B40">
        <w:t xml:space="preserve">Зона планируемого размещения линейного объекта </w:t>
      </w:r>
      <w:r w:rsidR="00071400" w:rsidRPr="00071400">
        <w:t>Строительство автомобильных дорог общего пользования в п. Серноводск Сергиевского района</w:t>
      </w:r>
      <w:r w:rsidR="00C027A6">
        <w:t xml:space="preserve"> </w:t>
      </w:r>
      <w:r w:rsidRPr="001C4B40">
        <w:t>не пересекает водных объектов (в том числе с водотоки, водоемы, болота и т.д.).</w:t>
      </w:r>
      <w:r w:rsidR="00730C8D" w:rsidRPr="001C4B40">
        <w:t xml:space="preserve"> </w:t>
      </w:r>
    </w:p>
    <w:p w:rsidR="00283F01" w:rsidRPr="001C4B40" w:rsidRDefault="00283F01" w:rsidP="00B10233">
      <w:pPr>
        <w:rPr>
          <w:color w:val="FF0000"/>
        </w:rPr>
        <w:sectPr w:rsidR="00283F01" w:rsidRPr="001C4B40" w:rsidSect="008F598D">
          <w:footerReference w:type="default" r:id="rId16"/>
          <w:type w:val="continuous"/>
          <w:pgSz w:w="11906" w:h="16838" w:code="9"/>
          <w:pgMar w:top="1134" w:right="506" w:bottom="1265" w:left="1134" w:header="567" w:footer="569" w:gutter="0"/>
          <w:pgNumType w:start="46"/>
          <w:cols w:space="708"/>
          <w:docGrid w:linePitch="360"/>
        </w:sectPr>
      </w:pPr>
    </w:p>
    <w:p w:rsidR="00283F01" w:rsidRPr="001C4B40" w:rsidRDefault="00283F01" w:rsidP="00283F01">
      <w:pPr>
        <w:pStyle w:val="20"/>
      </w:pPr>
      <w:bookmarkStart w:id="36" w:name="_Toc524108929"/>
      <w:bookmarkStart w:id="37" w:name="_Toc5622605"/>
      <w:bookmarkStart w:id="38" w:name="_Toc52184270"/>
      <w:r w:rsidRPr="001C4B40">
        <w:lastRenderedPageBreak/>
        <w:t>ПРИМЕЧАНИЯ</w:t>
      </w:r>
      <w:bookmarkEnd w:id="36"/>
      <w:bookmarkEnd w:id="37"/>
      <w:bookmarkEnd w:id="38"/>
    </w:p>
    <w:p w:rsidR="006539A7" w:rsidRPr="001C4B40" w:rsidRDefault="00283F01" w:rsidP="00283F01">
      <w:pPr>
        <w:sectPr w:rsidR="006539A7" w:rsidRPr="001C4B40" w:rsidSect="0074468A">
          <w:footerReference w:type="default" r:id="rId17"/>
          <w:pgSz w:w="11906" w:h="16838" w:code="9"/>
          <w:pgMar w:top="1134" w:right="506" w:bottom="1265" w:left="1134" w:header="567" w:footer="569" w:gutter="0"/>
          <w:pgNumType w:start="48"/>
          <w:cols w:space="708"/>
          <w:docGrid w:linePitch="360"/>
        </w:sectPr>
      </w:pPr>
      <w:r w:rsidRPr="001C4B40">
        <w:t>В составе томов документации по планировке территории отсутствуют отчеты по выполненным инженерным изысканиям, в связи с большим объемом, материалы инженерных изысканий представлены в виде отдельных томов.</w:t>
      </w:r>
    </w:p>
    <w:p w:rsidR="006539A7" w:rsidRPr="001C4B40" w:rsidRDefault="006539A7" w:rsidP="006539A7">
      <w:pPr>
        <w:pStyle w:val="20"/>
      </w:pPr>
      <w:bookmarkStart w:id="39" w:name="_Toc524108930"/>
      <w:bookmarkStart w:id="40" w:name="_Toc5622606"/>
      <w:bookmarkStart w:id="41" w:name="_Toc52184271"/>
      <w:r w:rsidRPr="001C4B40">
        <w:lastRenderedPageBreak/>
        <w:t>ПРИЛОЖЕНИЯ</w:t>
      </w:r>
      <w:bookmarkEnd w:id="39"/>
      <w:bookmarkEnd w:id="40"/>
      <w:bookmarkEnd w:id="41"/>
    </w:p>
    <w:p w:rsidR="00283F01" w:rsidRPr="001C4B40" w:rsidRDefault="00283F01" w:rsidP="00283F01"/>
    <w:p w:rsidR="00991D7F" w:rsidRPr="001C4B40" w:rsidRDefault="00991D7F" w:rsidP="00B10233">
      <w:pPr>
        <w:rPr>
          <w:color w:val="FF0000"/>
        </w:rPr>
      </w:pPr>
    </w:p>
    <w:sectPr w:rsidR="00991D7F" w:rsidRPr="001C4B40" w:rsidSect="0074468A">
      <w:footerReference w:type="default" r:id="rId18"/>
      <w:pgSz w:w="11906" w:h="16838" w:code="9"/>
      <w:pgMar w:top="1134" w:right="506" w:bottom="1265" w:left="1134" w:header="567" w:footer="569"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6A" w:rsidRDefault="0005506A">
      <w:r>
        <w:separator/>
      </w:r>
    </w:p>
    <w:p w:rsidR="0005506A" w:rsidRDefault="0005506A"/>
  </w:endnote>
  <w:endnote w:type="continuationSeparator" w:id="0">
    <w:p w:rsidR="0005506A" w:rsidRDefault="0005506A">
      <w:r>
        <w:continuationSeparator/>
      </w:r>
    </w:p>
    <w:p w:rsidR="0005506A" w:rsidRDefault="00055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HeliosCondC">
    <w:panose1 w:val="00000000000000000000"/>
    <w:charset w:val="CC"/>
    <w:family w:val="modern"/>
    <w:notTrueType/>
    <w:pitch w:val="variable"/>
    <w:sig w:usb0="80000283" w:usb1="0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A4" w:rsidRDefault="00D549A4">
    <w:pPr>
      <w:pStyle w:val="aa"/>
    </w:pPr>
    <w:r>
      <w:rPr>
        <w:noProof/>
      </w:rPr>
      <mc:AlternateContent>
        <mc:Choice Requires="wps">
          <w:drawing>
            <wp:anchor distT="0" distB="0" distL="114300" distR="114300" simplePos="0" relativeHeight="251659776" behindDoc="0" locked="0" layoutInCell="1" allowOverlap="1" wp14:anchorId="22A23DCF" wp14:editId="4529E13A">
              <wp:simplePos x="0" y="0"/>
              <wp:positionH relativeFrom="page">
                <wp:posOffset>309880</wp:posOffset>
              </wp:positionH>
              <wp:positionV relativeFrom="page">
                <wp:posOffset>7203440</wp:posOffset>
              </wp:positionV>
              <wp:extent cx="445770" cy="3200400"/>
              <wp:effectExtent l="0" t="0" r="11430" b="0"/>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D549A4">
                            <w:trPr>
                              <w:cantSplit/>
                              <w:trHeight w:hRule="exact" w:val="1590"/>
                            </w:trPr>
                            <w:tc>
                              <w:tcPr>
                                <w:tcW w:w="284" w:type="dxa"/>
                                <w:textDirection w:val="btLr"/>
                                <w:vAlign w:val="center"/>
                              </w:tcPr>
                              <w:p w:rsidR="00D549A4" w:rsidRDefault="00D549A4" w:rsidP="00A22B55">
                                <w:pPr>
                                  <w:ind w:firstLine="0"/>
                                  <w:jc w:val="center"/>
                                  <w:rPr>
                                    <w:sz w:val="20"/>
                                  </w:rPr>
                                </w:pPr>
                                <w:proofErr w:type="spellStart"/>
                                <w:r>
                                  <w:rPr>
                                    <w:sz w:val="20"/>
                                  </w:rPr>
                                  <w:t>Взам</w:t>
                                </w:r>
                                <w:proofErr w:type="spellEnd"/>
                                <w:r>
                                  <w:rPr>
                                    <w:sz w:val="20"/>
                                  </w:rPr>
                                  <w:t>. инв. №</w:t>
                                </w:r>
                              </w:p>
                            </w:tc>
                            <w:tc>
                              <w:tcPr>
                                <w:tcW w:w="397" w:type="dxa"/>
                                <w:tcBorders>
                                  <w:right w:val="nil"/>
                                </w:tcBorders>
                                <w:textDirection w:val="btLr"/>
                                <w:vAlign w:val="center"/>
                              </w:tcPr>
                              <w:p w:rsidR="00D549A4" w:rsidRDefault="00D549A4" w:rsidP="00A22B55">
                                <w:pPr>
                                  <w:ind w:firstLine="0"/>
                                  <w:jc w:val="center"/>
                                  <w:rPr>
                                    <w:sz w:val="20"/>
                                  </w:rPr>
                                </w:pPr>
                              </w:p>
                            </w:tc>
                          </w:tr>
                          <w:tr w:rsidR="00D549A4">
                            <w:trPr>
                              <w:cantSplit/>
                              <w:trHeight w:hRule="exact" w:val="1985"/>
                            </w:trPr>
                            <w:tc>
                              <w:tcPr>
                                <w:tcW w:w="284" w:type="dxa"/>
                                <w:textDirection w:val="btLr"/>
                                <w:vAlign w:val="center"/>
                              </w:tcPr>
                              <w:p w:rsidR="00D549A4" w:rsidRDefault="00D549A4" w:rsidP="00A22B55">
                                <w:pPr>
                                  <w:ind w:firstLine="0"/>
                                  <w:jc w:val="center"/>
                                  <w:rPr>
                                    <w:sz w:val="20"/>
                                  </w:rPr>
                                </w:pPr>
                                <w:r>
                                  <w:rPr>
                                    <w:sz w:val="20"/>
                                  </w:rPr>
                                  <w:t>Подп. и дата</w:t>
                                </w:r>
                              </w:p>
                            </w:tc>
                            <w:tc>
                              <w:tcPr>
                                <w:tcW w:w="397" w:type="dxa"/>
                                <w:tcBorders>
                                  <w:right w:val="nil"/>
                                </w:tcBorders>
                                <w:textDirection w:val="btLr"/>
                                <w:vAlign w:val="center"/>
                              </w:tcPr>
                              <w:p w:rsidR="00D549A4" w:rsidRDefault="00D549A4" w:rsidP="00A22B55">
                                <w:pPr>
                                  <w:ind w:firstLine="0"/>
                                  <w:jc w:val="center"/>
                                  <w:rPr>
                                    <w:sz w:val="20"/>
                                  </w:rPr>
                                </w:pPr>
                              </w:p>
                            </w:tc>
                          </w:tr>
                          <w:tr w:rsidR="00D549A4">
                            <w:trPr>
                              <w:cantSplit/>
                              <w:trHeight w:hRule="exact" w:val="1418"/>
                            </w:trPr>
                            <w:tc>
                              <w:tcPr>
                                <w:tcW w:w="284" w:type="dxa"/>
                                <w:textDirection w:val="btLr"/>
                                <w:vAlign w:val="center"/>
                              </w:tcPr>
                              <w:p w:rsidR="00D549A4" w:rsidRDefault="00D549A4" w:rsidP="00A22B55">
                                <w:pPr>
                                  <w:ind w:firstLine="0"/>
                                  <w:jc w:val="center"/>
                                  <w:rPr>
                                    <w:sz w:val="20"/>
                                  </w:rPr>
                                </w:pPr>
                                <w:r>
                                  <w:rPr>
                                    <w:sz w:val="20"/>
                                  </w:rPr>
                                  <w:t>Инв.№  подл.</w:t>
                                </w:r>
                              </w:p>
                            </w:tc>
                            <w:tc>
                              <w:tcPr>
                                <w:tcW w:w="397" w:type="dxa"/>
                                <w:tcBorders>
                                  <w:right w:val="nil"/>
                                </w:tcBorders>
                                <w:textDirection w:val="btLr"/>
                                <w:vAlign w:val="center"/>
                              </w:tcPr>
                              <w:p w:rsidR="00D549A4" w:rsidRDefault="00D549A4" w:rsidP="00A22B55">
                                <w:pPr>
                                  <w:ind w:firstLine="0"/>
                                  <w:jc w:val="center"/>
                                  <w:rPr>
                                    <w:sz w:val="20"/>
                                  </w:rPr>
                                </w:pPr>
                              </w:p>
                            </w:tc>
                          </w:tr>
                        </w:tbl>
                        <w:p w:rsidR="00D549A4" w:rsidRDefault="00D549A4" w:rsidP="00CA06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24.4pt;margin-top:567.2pt;width:35.1pt;height:25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" filled="f" stroked="f">
              <v:textbox inset="0,0,0,0">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D549A4">
                      <w:trPr>
                        <w:cantSplit/>
                        <w:trHeight w:hRule="exact" w:val="1590"/>
                      </w:trPr>
                      <w:tc>
                        <w:tcPr>
                          <w:tcW w:w="284" w:type="dxa"/>
                          <w:textDirection w:val="btLr"/>
                          <w:vAlign w:val="center"/>
                        </w:tcPr>
                        <w:p w:rsidR="00D549A4" w:rsidRDefault="00D549A4" w:rsidP="00A22B55">
                          <w:pPr>
                            <w:ind w:firstLine="0"/>
                            <w:jc w:val="center"/>
                            <w:rPr>
                              <w:sz w:val="20"/>
                            </w:rPr>
                          </w:pPr>
                          <w:proofErr w:type="spellStart"/>
                          <w:r>
                            <w:rPr>
                              <w:sz w:val="20"/>
                            </w:rPr>
                            <w:t>Взам</w:t>
                          </w:r>
                          <w:proofErr w:type="spellEnd"/>
                          <w:r>
                            <w:rPr>
                              <w:sz w:val="20"/>
                            </w:rPr>
                            <w:t>. инв. №</w:t>
                          </w:r>
                        </w:p>
                      </w:tc>
                      <w:tc>
                        <w:tcPr>
                          <w:tcW w:w="397" w:type="dxa"/>
                          <w:tcBorders>
                            <w:right w:val="nil"/>
                          </w:tcBorders>
                          <w:textDirection w:val="btLr"/>
                          <w:vAlign w:val="center"/>
                        </w:tcPr>
                        <w:p w:rsidR="00D549A4" w:rsidRDefault="00D549A4" w:rsidP="00A22B55">
                          <w:pPr>
                            <w:ind w:firstLine="0"/>
                            <w:jc w:val="center"/>
                            <w:rPr>
                              <w:sz w:val="20"/>
                            </w:rPr>
                          </w:pPr>
                        </w:p>
                      </w:tc>
                    </w:tr>
                    <w:tr w:rsidR="00D549A4">
                      <w:trPr>
                        <w:cantSplit/>
                        <w:trHeight w:hRule="exact" w:val="1985"/>
                      </w:trPr>
                      <w:tc>
                        <w:tcPr>
                          <w:tcW w:w="284" w:type="dxa"/>
                          <w:textDirection w:val="btLr"/>
                          <w:vAlign w:val="center"/>
                        </w:tcPr>
                        <w:p w:rsidR="00D549A4" w:rsidRDefault="00D549A4" w:rsidP="00A22B55">
                          <w:pPr>
                            <w:ind w:firstLine="0"/>
                            <w:jc w:val="center"/>
                            <w:rPr>
                              <w:sz w:val="20"/>
                            </w:rPr>
                          </w:pPr>
                          <w:r>
                            <w:rPr>
                              <w:sz w:val="20"/>
                            </w:rPr>
                            <w:t>Подп. и дата</w:t>
                          </w:r>
                        </w:p>
                      </w:tc>
                      <w:tc>
                        <w:tcPr>
                          <w:tcW w:w="397" w:type="dxa"/>
                          <w:tcBorders>
                            <w:right w:val="nil"/>
                          </w:tcBorders>
                          <w:textDirection w:val="btLr"/>
                          <w:vAlign w:val="center"/>
                        </w:tcPr>
                        <w:p w:rsidR="00D549A4" w:rsidRDefault="00D549A4" w:rsidP="00A22B55">
                          <w:pPr>
                            <w:ind w:firstLine="0"/>
                            <w:jc w:val="center"/>
                            <w:rPr>
                              <w:sz w:val="20"/>
                            </w:rPr>
                          </w:pPr>
                        </w:p>
                      </w:tc>
                    </w:tr>
                    <w:tr w:rsidR="00D549A4">
                      <w:trPr>
                        <w:cantSplit/>
                        <w:trHeight w:hRule="exact" w:val="1418"/>
                      </w:trPr>
                      <w:tc>
                        <w:tcPr>
                          <w:tcW w:w="284" w:type="dxa"/>
                          <w:textDirection w:val="btLr"/>
                          <w:vAlign w:val="center"/>
                        </w:tcPr>
                        <w:p w:rsidR="00D549A4" w:rsidRDefault="00D549A4" w:rsidP="00A22B55">
                          <w:pPr>
                            <w:ind w:firstLine="0"/>
                            <w:jc w:val="center"/>
                            <w:rPr>
                              <w:sz w:val="20"/>
                            </w:rPr>
                          </w:pPr>
                          <w:r>
                            <w:rPr>
                              <w:sz w:val="20"/>
                            </w:rPr>
                            <w:t>Инв.№  подл.</w:t>
                          </w:r>
                        </w:p>
                      </w:tc>
                      <w:tc>
                        <w:tcPr>
                          <w:tcW w:w="397" w:type="dxa"/>
                          <w:tcBorders>
                            <w:right w:val="nil"/>
                          </w:tcBorders>
                          <w:textDirection w:val="btLr"/>
                          <w:vAlign w:val="center"/>
                        </w:tcPr>
                        <w:p w:rsidR="00D549A4" w:rsidRDefault="00D549A4" w:rsidP="00A22B55">
                          <w:pPr>
                            <w:ind w:firstLine="0"/>
                            <w:jc w:val="center"/>
                            <w:rPr>
                              <w:sz w:val="20"/>
                            </w:rPr>
                          </w:pPr>
                        </w:p>
                      </w:tc>
                    </w:tr>
                  </w:tbl>
                  <w:p w:rsidR="00D549A4" w:rsidRDefault="00D549A4" w:rsidP="00CA0603"/>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72B23C4B" wp14:editId="3ABFFB5D">
              <wp:simplePos x="0" y="0"/>
              <wp:positionH relativeFrom="page">
                <wp:posOffset>727075</wp:posOffset>
              </wp:positionH>
              <wp:positionV relativeFrom="page">
                <wp:posOffset>9836150</wp:posOffset>
              </wp:positionV>
              <wp:extent cx="6595110" cy="539115"/>
              <wp:effectExtent l="0" t="0" r="15240" b="13335"/>
              <wp:wrapTopAndBottom/>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76" w:type="dxa"/>
                            <w:tblInd w:w="14" w:type="dxa"/>
                            <w:tblLayout w:type="fixed"/>
                            <w:tblCellMar>
                              <w:left w:w="0" w:type="dxa"/>
                              <w:right w:w="0" w:type="dxa"/>
                            </w:tblCellMar>
                            <w:tblLook w:val="0000" w:firstRow="0" w:lastRow="0" w:firstColumn="0" w:lastColumn="0" w:noHBand="0" w:noVBand="0"/>
                          </w:tblPr>
                          <w:tblGrid>
                            <w:gridCol w:w="568"/>
                            <w:gridCol w:w="568"/>
                            <w:gridCol w:w="569"/>
                            <w:gridCol w:w="569"/>
                            <w:gridCol w:w="853"/>
                            <w:gridCol w:w="569"/>
                            <w:gridCol w:w="6111"/>
                            <w:gridCol w:w="569"/>
                          </w:tblGrid>
                          <w:tr w:rsidR="00D549A4">
                            <w:trPr>
                              <w:cantSplit/>
                              <w:trHeight w:hRule="exact" w:val="280"/>
                            </w:trPr>
                            <w:tc>
                              <w:tcPr>
                                <w:tcW w:w="568" w:type="dxa"/>
                                <w:tcBorders>
                                  <w:top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568" w:type="dxa"/>
                                <w:tcBorders>
                                  <w:top w:val="single" w:sz="12" w:space="0" w:color="auto"/>
                                  <w:left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D549A4" w:rsidRDefault="00D549A4"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D549A4" w:rsidRDefault="00D549A4" w:rsidP="00810F90">
                                <w:pPr>
                                  <w:spacing w:after="0"/>
                                  <w:ind w:firstLine="0"/>
                                  <w:jc w:val="center"/>
                                  <w:rPr>
                                    <w:sz w:val="18"/>
                                  </w:rPr>
                                </w:pPr>
                              </w:p>
                            </w:tc>
                            <w:tc>
                              <w:tcPr>
                                <w:tcW w:w="853" w:type="dxa"/>
                                <w:tcBorders>
                                  <w:top w:val="single" w:sz="12" w:space="0" w:color="auto"/>
                                  <w:left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12" w:space="0" w:color="auto"/>
                                  <w:left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6111" w:type="dxa"/>
                                <w:vMerge w:val="restart"/>
                                <w:tcBorders>
                                  <w:top w:val="single" w:sz="12" w:space="0" w:color="auto"/>
                                  <w:left w:val="single" w:sz="12" w:space="0" w:color="auto"/>
                                  <w:right w:val="single" w:sz="12" w:space="0" w:color="auto"/>
                                </w:tcBorders>
                                <w:vAlign w:val="center"/>
                              </w:tcPr>
                              <w:p w:rsidR="00D549A4" w:rsidRDefault="00D549A4" w:rsidP="00810F90">
                                <w:pPr>
                                  <w:spacing w:after="0"/>
                                  <w:ind w:firstLine="0"/>
                                  <w:jc w:val="center"/>
                                  <w:rPr>
                                    <w:sz w:val="28"/>
                                  </w:rPr>
                                </w:pPr>
                                <w:r>
                                  <w:rPr>
                                    <w:sz w:val="28"/>
                                    <w:szCs w:val="28"/>
                                  </w:rPr>
                                  <w:t>17-САПР-011-ТКР1</w:t>
                                </w:r>
                                <w:r>
                                  <w:rPr>
                                    <w:sz w:val="28"/>
                                  </w:rPr>
                                  <w:t>-С</w:t>
                                </w:r>
                              </w:p>
                            </w:tc>
                            <w:tc>
                              <w:tcPr>
                                <w:tcW w:w="569" w:type="dxa"/>
                                <w:tcBorders>
                                  <w:top w:val="single" w:sz="12" w:space="0" w:color="auto"/>
                                  <w:left w:val="single" w:sz="12" w:space="0" w:color="auto"/>
                                  <w:bottom w:val="single" w:sz="12" w:space="0" w:color="auto"/>
                                </w:tcBorders>
                                <w:vAlign w:val="center"/>
                              </w:tcPr>
                              <w:p w:rsidR="00D549A4" w:rsidRDefault="00D549A4" w:rsidP="00810F90">
                                <w:pPr>
                                  <w:spacing w:after="0"/>
                                  <w:ind w:firstLine="0"/>
                                  <w:jc w:val="center"/>
                                </w:pPr>
                                <w:r>
                                  <w:t>Лист</w:t>
                                </w:r>
                              </w:p>
                            </w:tc>
                          </w:tr>
                          <w:tr w:rsidR="00D549A4">
                            <w:trPr>
                              <w:cantSplit/>
                              <w:trHeight w:hRule="exact" w:val="280"/>
                            </w:trPr>
                            <w:tc>
                              <w:tcPr>
                                <w:tcW w:w="568" w:type="dxa"/>
                                <w:tcBorders>
                                  <w:top w:val="single" w:sz="6"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568" w:type="dxa"/>
                                <w:tcBorders>
                                  <w:top w:val="single" w:sz="6" w:space="0" w:color="auto"/>
                                  <w:left w:val="single" w:sz="12"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6" w:space="0" w:color="auto"/>
                                  <w:left w:val="single" w:sz="12" w:space="0" w:color="auto"/>
                                </w:tcBorders>
                                <w:vAlign w:val="center"/>
                              </w:tcPr>
                              <w:p w:rsidR="00D549A4" w:rsidRDefault="00D549A4" w:rsidP="00810F90">
                                <w:pPr>
                                  <w:spacing w:after="0"/>
                                  <w:ind w:firstLine="0"/>
                                  <w:jc w:val="center"/>
                                  <w:rPr>
                                    <w:sz w:val="18"/>
                                  </w:rPr>
                                </w:pPr>
                              </w:p>
                            </w:tc>
                            <w:tc>
                              <w:tcPr>
                                <w:tcW w:w="569" w:type="dxa"/>
                                <w:tcBorders>
                                  <w:top w:val="single" w:sz="6" w:space="0" w:color="auto"/>
                                  <w:left w:val="single" w:sz="12" w:space="0" w:color="auto"/>
                                </w:tcBorders>
                                <w:vAlign w:val="center"/>
                              </w:tcPr>
                              <w:p w:rsidR="00D549A4" w:rsidRDefault="00D549A4" w:rsidP="00810F90">
                                <w:pPr>
                                  <w:spacing w:after="0"/>
                                  <w:ind w:firstLine="0"/>
                                  <w:jc w:val="center"/>
                                  <w:rPr>
                                    <w:sz w:val="18"/>
                                  </w:rPr>
                                </w:pPr>
                              </w:p>
                            </w:tc>
                            <w:tc>
                              <w:tcPr>
                                <w:tcW w:w="853" w:type="dxa"/>
                                <w:tcBorders>
                                  <w:top w:val="single" w:sz="6" w:space="0" w:color="auto"/>
                                  <w:left w:val="single" w:sz="12"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6" w:space="0" w:color="auto"/>
                                  <w:left w:val="single" w:sz="12"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6111" w:type="dxa"/>
                                <w:vMerge/>
                                <w:tcBorders>
                                  <w:left w:val="single" w:sz="12" w:space="0" w:color="auto"/>
                                  <w:right w:val="single" w:sz="12" w:space="0" w:color="auto"/>
                                </w:tcBorders>
                              </w:tcPr>
                              <w:p w:rsidR="00D549A4" w:rsidRDefault="00D549A4" w:rsidP="00810F90">
                                <w:pPr>
                                  <w:spacing w:after="0"/>
                                  <w:ind w:firstLine="0"/>
                                  <w:jc w:val="center"/>
                                  <w:rPr>
                                    <w:sz w:val="28"/>
                                  </w:rPr>
                                </w:pPr>
                              </w:p>
                            </w:tc>
                            <w:tc>
                              <w:tcPr>
                                <w:tcW w:w="569" w:type="dxa"/>
                                <w:vMerge w:val="restart"/>
                                <w:tcBorders>
                                  <w:left w:val="single" w:sz="12" w:space="0" w:color="auto"/>
                                </w:tcBorders>
                                <w:vAlign w:val="center"/>
                              </w:tcPr>
                              <w:p w:rsidR="00D549A4" w:rsidRPr="00A86FB1" w:rsidRDefault="00D549A4" w:rsidP="00810F90">
                                <w:pPr>
                                  <w:spacing w:after="0"/>
                                  <w:ind w:firstLine="0"/>
                                  <w:jc w:val="center"/>
                                </w:pPr>
                                <w:r w:rsidRPr="00A86FB1">
                                  <w:rPr>
                                    <w:rStyle w:val="a9"/>
                                  </w:rPr>
                                  <w:fldChar w:fldCharType="begin"/>
                                </w:r>
                                <w:r w:rsidRPr="00A86FB1">
                                  <w:rPr>
                                    <w:rStyle w:val="a9"/>
                                  </w:rPr>
                                  <w:instrText xml:space="preserve"> PAGE </w:instrText>
                                </w:r>
                                <w:r w:rsidRPr="00A86FB1">
                                  <w:rPr>
                                    <w:rStyle w:val="a9"/>
                                  </w:rPr>
                                  <w:fldChar w:fldCharType="separate"/>
                                </w:r>
                                <w:r>
                                  <w:rPr>
                                    <w:rStyle w:val="a9"/>
                                    <w:noProof/>
                                  </w:rPr>
                                  <w:t>2</w:t>
                                </w:r>
                                <w:r w:rsidRPr="00A86FB1">
                                  <w:rPr>
                                    <w:rStyle w:val="a9"/>
                                  </w:rPr>
                                  <w:fldChar w:fldCharType="end"/>
                                </w:r>
                              </w:p>
                            </w:tc>
                          </w:tr>
                          <w:tr w:rsidR="00D549A4">
                            <w:trPr>
                              <w:cantSplit/>
                              <w:trHeight w:hRule="exact" w:val="280"/>
                            </w:trPr>
                            <w:tc>
                              <w:tcPr>
                                <w:tcW w:w="568" w:type="dxa"/>
                                <w:tcBorders>
                                  <w:right w:val="single" w:sz="12" w:space="0" w:color="auto"/>
                                </w:tcBorders>
                                <w:vAlign w:val="center"/>
                              </w:tcPr>
                              <w:p w:rsidR="00D549A4" w:rsidRDefault="00D549A4" w:rsidP="00810F90">
                                <w:pPr>
                                  <w:spacing w:after="0"/>
                                  <w:ind w:firstLine="0"/>
                                  <w:jc w:val="center"/>
                                  <w:rPr>
                                    <w:sz w:val="18"/>
                                  </w:rPr>
                                </w:pPr>
                                <w:r>
                                  <w:rPr>
                                    <w:sz w:val="18"/>
                                  </w:rPr>
                                  <w:t>Изм.</w:t>
                                </w:r>
                              </w:p>
                            </w:tc>
                            <w:tc>
                              <w:tcPr>
                                <w:tcW w:w="568" w:type="dxa"/>
                                <w:tcBorders>
                                  <w:left w:val="single" w:sz="12" w:space="0" w:color="auto"/>
                                  <w:right w:val="single" w:sz="12" w:space="0" w:color="auto"/>
                                </w:tcBorders>
                                <w:vAlign w:val="center"/>
                              </w:tcPr>
                              <w:p w:rsidR="00D549A4" w:rsidRDefault="00D549A4" w:rsidP="00810F90">
                                <w:pPr>
                                  <w:spacing w:after="0"/>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9" w:type="dxa"/>
                                <w:tcBorders>
                                  <w:top w:val="single" w:sz="12" w:space="0" w:color="auto"/>
                                  <w:left w:val="single" w:sz="12" w:space="0" w:color="auto"/>
                                </w:tcBorders>
                                <w:vAlign w:val="center"/>
                              </w:tcPr>
                              <w:p w:rsidR="00D549A4" w:rsidRDefault="00D549A4" w:rsidP="00810F90">
                                <w:pPr>
                                  <w:spacing w:after="0"/>
                                  <w:ind w:firstLine="0"/>
                                  <w:jc w:val="center"/>
                                  <w:rPr>
                                    <w:sz w:val="18"/>
                                  </w:rPr>
                                </w:pPr>
                                <w:r>
                                  <w:rPr>
                                    <w:sz w:val="18"/>
                                  </w:rPr>
                                  <w:t>Лист</w:t>
                                </w:r>
                              </w:p>
                            </w:tc>
                            <w:tc>
                              <w:tcPr>
                                <w:tcW w:w="569" w:type="dxa"/>
                                <w:tcBorders>
                                  <w:top w:val="single" w:sz="12" w:space="0" w:color="auto"/>
                                  <w:left w:val="single" w:sz="12" w:space="0" w:color="auto"/>
                                </w:tcBorders>
                                <w:vAlign w:val="center"/>
                              </w:tcPr>
                              <w:p w:rsidR="00D549A4" w:rsidRDefault="00D549A4" w:rsidP="00810F90">
                                <w:pPr>
                                  <w:spacing w:after="0"/>
                                  <w:ind w:firstLine="0"/>
                                  <w:jc w:val="center"/>
                                  <w:rPr>
                                    <w:sz w:val="18"/>
                                  </w:rPr>
                                </w:pPr>
                                <w:r>
                                  <w:rPr>
                                    <w:sz w:val="18"/>
                                  </w:rPr>
                                  <w:t>№док</w:t>
                                </w:r>
                              </w:p>
                            </w:tc>
                            <w:tc>
                              <w:tcPr>
                                <w:tcW w:w="853" w:type="dxa"/>
                                <w:tcBorders>
                                  <w:left w:val="single" w:sz="12" w:space="0" w:color="auto"/>
                                  <w:right w:val="single" w:sz="12" w:space="0" w:color="auto"/>
                                </w:tcBorders>
                                <w:vAlign w:val="center"/>
                              </w:tcPr>
                              <w:p w:rsidR="00D549A4" w:rsidRDefault="00D549A4" w:rsidP="00810F90">
                                <w:pPr>
                                  <w:spacing w:after="0"/>
                                  <w:ind w:firstLine="0"/>
                                  <w:jc w:val="center"/>
                                  <w:rPr>
                                    <w:sz w:val="18"/>
                                  </w:rPr>
                                </w:pPr>
                                <w:r>
                                  <w:rPr>
                                    <w:sz w:val="18"/>
                                  </w:rPr>
                                  <w:t>Подпись</w:t>
                                </w:r>
                              </w:p>
                            </w:tc>
                            <w:tc>
                              <w:tcPr>
                                <w:tcW w:w="569" w:type="dxa"/>
                                <w:tcBorders>
                                  <w:left w:val="single" w:sz="12" w:space="0" w:color="auto"/>
                                  <w:right w:val="single" w:sz="12" w:space="0" w:color="auto"/>
                                </w:tcBorders>
                                <w:vAlign w:val="center"/>
                              </w:tcPr>
                              <w:p w:rsidR="00D549A4" w:rsidRDefault="00D549A4" w:rsidP="00810F90">
                                <w:pPr>
                                  <w:spacing w:after="0"/>
                                  <w:ind w:firstLine="0"/>
                                  <w:jc w:val="center"/>
                                  <w:rPr>
                                    <w:sz w:val="18"/>
                                  </w:rPr>
                                </w:pPr>
                                <w:r>
                                  <w:rPr>
                                    <w:sz w:val="18"/>
                                  </w:rPr>
                                  <w:t>Дата</w:t>
                                </w:r>
                              </w:p>
                            </w:tc>
                            <w:tc>
                              <w:tcPr>
                                <w:tcW w:w="6111" w:type="dxa"/>
                                <w:vMerge/>
                                <w:tcBorders>
                                  <w:left w:val="single" w:sz="12" w:space="0" w:color="auto"/>
                                  <w:right w:val="single" w:sz="12" w:space="0" w:color="auto"/>
                                </w:tcBorders>
                              </w:tcPr>
                              <w:p w:rsidR="00D549A4" w:rsidRDefault="00D549A4" w:rsidP="00810F90">
                                <w:pPr>
                                  <w:spacing w:after="0"/>
                                  <w:ind w:firstLine="0"/>
                                  <w:jc w:val="center"/>
                                  <w:rPr>
                                    <w:sz w:val="28"/>
                                  </w:rPr>
                                </w:pPr>
                              </w:p>
                            </w:tc>
                            <w:tc>
                              <w:tcPr>
                                <w:tcW w:w="569" w:type="dxa"/>
                                <w:vMerge/>
                                <w:tcBorders>
                                  <w:left w:val="single" w:sz="12" w:space="0" w:color="auto"/>
                                </w:tcBorders>
                              </w:tcPr>
                              <w:p w:rsidR="00D549A4" w:rsidRDefault="00D549A4" w:rsidP="00810F90">
                                <w:pPr>
                                  <w:spacing w:after="0"/>
                                  <w:ind w:firstLine="0"/>
                                </w:pPr>
                              </w:p>
                            </w:tc>
                          </w:tr>
                        </w:tbl>
                        <w:p w:rsidR="00D549A4" w:rsidRDefault="00D549A4" w:rsidP="00B901EA">
                          <w:pPr>
                            <w:spacing w:after="0"/>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57.25pt;margin-top:774.5pt;width:519.3pt;height:42.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" filled="f" stroked="f">
              <v:textbox inset="0,0,0,0">
                <w:txbxContent>
                  <w:tbl>
                    <w:tblPr>
                      <w:tblW w:w="10376" w:type="dxa"/>
                      <w:tblInd w:w="14" w:type="dxa"/>
                      <w:tblLayout w:type="fixed"/>
                      <w:tblCellMar>
                        <w:left w:w="0" w:type="dxa"/>
                        <w:right w:w="0" w:type="dxa"/>
                      </w:tblCellMar>
                      <w:tblLook w:val="0000" w:firstRow="0" w:lastRow="0" w:firstColumn="0" w:lastColumn="0" w:noHBand="0" w:noVBand="0"/>
                    </w:tblPr>
                    <w:tblGrid>
                      <w:gridCol w:w="568"/>
                      <w:gridCol w:w="568"/>
                      <w:gridCol w:w="569"/>
                      <w:gridCol w:w="569"/>
                      <w:gridCol w:w="853"/>
                      <w:gridCol w:w="569"/>
                      <w:gridCol w:w="6111"/>
                      <w:gridCol w:w="569"/>
                    </w:tblGrid>
                    <w:tr w:rsidR="00D549A4">
                      <w:trPr>
                        <w:cantSplit/>
                        <w:trHeight w:hRule="exact" w:val="280"/>
                      </w:trPr>
                      <w:tc>
                        <w:tcPr>
                          <w:tcW w:w="568" w:type="dxa"/>
                          <w:tcBorders>
                            <w:top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568" w:type="dxa"/>
                          <w:tcBorders>
                            <w:top w:val="single" w:sz="12" w:space="0" w:color="auto"/>
                            <w:left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D549A4" w:rsidRDefault="00D549A4" w:rsidP="00810F90">
                          <w:pPr>
                            <w:spacing w:after="0"/>
                            <w:ind w:firstLine="0"/>
                            <w:jc w:val="center"/>
                            <w:rPr>
                              <w:sz w:val="18"/>
                            </w:rPr>
                          </w:pPr>
                        </w:p>
                      </w:tc>
                      <w:tc>
                        <w:tcPr>
                          <w:tcW w:w="569" w:type="dxa"/>
                          <w:tcBorders>
                            <w:top w:val="single" w:sz="12" w:space="0" w:color="auto"/>
                            <w:left w:val="single" w:sz="12" w:space="0" w:color="auto"/>
                            <w:bottom w:val="single" w:sz="6" w:space="0" w:color="auto"/>
                          </w:tcBorders>
                          <w:vAlign w:val="center"/>
                        </w:tcPr>
                        <w:p w:rsidR="00D549A4" w:rsidRDefault="00D549A4" w:rsidP="00810F90">
                          <w:pPr>
                            <w:spacing w:after="0"/>
                            <w:ind w:firstLine="0"/>
                            <w:jc w:val="center"/>
                            <w:rPr>
                              <w:sz w:val="18"/>
                            </w:rPr>
                          </w:pPr>
                        </w:p>
                      </w:tc>
                      <w:tc>
                        <w:tcPr>
                          <w:tcW w:w="853" w:type="dxa"/>
                          <w:tcBorders>
                            <w:top w:val="single" w:sz="12" w:space="0" w:color="auto"/>
                            <w:left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12" w:space="0" w:color="auto"/>
                            <w:left w:val="single" w:sz="12" w:space="0" w:color="auto"/>
                            <w:bottom w:val="single" w:sz="6" w:space="0" w:color="auto"/>
                            <w:right w:val="single" w:sz="12" w:space="0" w:color="auto"/>
                          </w:tcBorders>
                          <w:vAlign w:val="center"/>
                        </w:tcPr>
                        <w:p w:rsidR="00D549A4" w:rsidRDefault="00D549A4" w:rsidP="00810F90">
                          <w:pPr>
                            <w:spacing w:after="0"/>
                            <w:ind w:firstLine="0"/>
                            <w:jc w:val="center"/>
                            <w:rPr>
                              <w:sz w:val="18"/>
                            </w:rPr>
                          </w:pPr>
                        </w:p>
                      </w:tc>
                      <w:tc>
                        <w:tcPr>
                          <w:tcW w:w="6111" w:type="dxa"/>
                          <w:vMerge w:val="restart"/>
                          <w:tcBorders>
                            <w:top w:val="single" w:sz="12" w:space="0" w:color="auto"/>
                            <w:left w:val="single" w:sz="12" w:space="0" w:color="auto"/>
                            <w:right w:val="single" w:sz="12" w:space="0" w:color="auto"/>
                          </w:tcBorders>
                          <w:vAlign w:val="center"/>
                        </w:tcPr>
                        <w:p w:rsidR="00D549A4" w:rsidRDefault="00D549A4" w:rsidP="00810F90">
                          <w:pPr>
                            <w:spacing w:after="0"/>
                            <w:ind w:firstLine="0"/>
                            <w:jc w:val="center"/>
                            <w:rPr>
                              <w:sz w:val="28"/>
                            </w:rPr>
                          </w:pPr>
                          <w:r>
                            <w:rPr>
                              <w:sz w:val="28"/>
                              <w:szCs w:val="28"/>
                            </w:rPr>
                            <w:t>17-САПР-011-ТКР1</w:t>
                          </w:r>
                          <w:r>
                            <w:rPr>
                              <w:sz w:val="28"/>
                            </w:rPr>
                            <w:t>-С</w:t>
                          </w:r>
                        </w:p>
                      </w:tc>
                      <w:tc>
                        <w:tcPr>
                          <w:tcW w:w="569" w:type="dxa"/>
                          <w:tcBorders>
                            <w:top w:val="single" w:sz="12" w:space="0" w:color="auto"/>
                            <w:left w:val="single" w:sz="12" w:space="0" w:color="auto"/>
                            <w:bottom w:val="single" w:sz="12" w:space="0" w:color="auto"/>
                          </w:tcBorders>
                          <w:vAlign w:val="center"/>
                        </w:tcPr>
                        <w:p w:rsidR="00D549A4" w:rsidRDefault="00D549A4" w:rsidP="00810F90">
                          <w:pPr>
                            <w:spacing w:after="0"/>
                            <w:ind w:firstLine="0"/>
                            <w:jc w:val="center"/>
                          </w:pPr>
                          <w:r>
                            <w:t>Лист</w:t>
                          </w:r>
                        </w:p>
                      </w:tc>
                    </w:tr>
                    <w:tr w:rsidR="00D549A4">
                      <w:trPr>
                        <w:cantSplit/>
                        <w:trHeight w:hRule="exact" w:val="280"/>
                      </w:trPr>
                      <w:tc>
                        <w:tcPr>
                          <w:tcW w:w="568" w:type="dxa"/>
                          <w:tcBorders>
                            <w:top w:val="single" w:sz="6"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568" w:type="dxa"/>
                          <w:tcBorders>
                            <w:top w:val="single" w:sz="6" w:space="0" w:color="auto"/>
                            <w:left w:val="single" w:sz="12"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6" w:space="0" w:color="auto"/>
                            <w:left w:val="single" w:sz="12" w:space="0" w:color="auto"/>
                          </w:tcBorders>
                          <w:vAlign w:val="center"/>
                        </w:tcPr>
                        <w:p w:rsidR="00D549A4" w:rsidRDefault="00D549A4" w:rsidP="00810F90">
                          <w:pPr>
                            <w:spacing w:after="0"/>
                            <w:ind w:firstLine="0"/>
                            <w:jc w:val="center"/>
                            <w:rPr>
                              <w:sz w:val="18"/>
                            </w:rPr>
                          </w:pPr>
                        </w:p>
                      </w:tc>
                      <w:tc>
                        <w:tcPr>
                          <w:tcW w:w="569" w:type="dxa"/>
                          <w:tcBorders>
                            <w:top w:val="single" w:sz="6" w:space="0" w:color="auto"/>
                            <w:left w:val="single" w:sz="12" w:space="0" w:color="auto"/>
                          </w:tcBorders>
                          <w:vAlign w:val="center"/>
                        </w:tcPr>
                        <w:p w:rsidR="00D549A4" w:rsidRDefault="00D549A4" w:rsidP="00810F90">
                          <w:pPr>
                            <w:spacing w:after="0"/>
                            <w:ind w:firstLine="0"/>
                            <w:jc w:val="center"/>
                            <w:rPr>
                              <w:sz w:val="18"/>
                            </w:rPr>
                          </w:pPr>
                        </w:p>
                      </w:tc>
                      <w:tc>
                        <w:tcPr>
                          <w:tcW w:w="853" w:type="dxa"/>
                          <w:tcBorders>
                            <w:top w:val="single" w:sz="6" w:space="0" w:color="auto"/>
                            <w:left w:val="single" w:sz="12"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569" w:type="dxa"/>
                          <w:tcBorders>
                            <w:top w:val="single" w:sz="6" w:space="0" w:color="auto"/>
                            <w:left w:val="single" w:sz="12" w:space="0" w:color="auto"/>
                            <w:bottom w:val="single" w:sz="12" w:space="0" w:color="auto"/>
                            <w:right w:val="single" w:sz="12" w:space="0" w:color="auto"/>
                          </w:tcBorders>
                          <w:vAlign w:val="center"/>
                        </w:tcPr>
                        <w:p w:rsidR="00D549A4" w:rsidRDefault="00D549A4" w:rsidP="00810F90">
                          <w:pPr>
                            <w:spacing w:after="0"/>
                            <w:ind w:firstLine="0"/>
                            <w:jc w:val="center"/>
                            <w:rPr>
                              <w:sz w:val="18"/>
                            </w:rPr>
                          </w:pPr>
                        </w:p>
                      </w:tc>
                      <w:tc>
                        <w:tcPr>
                          <w:tcW w:w="6111" w:type="dxa"/>
                          <w:vMerge/>
                          <w:tcBorders>
                            <w:left w:val="single" w:sz="12" w:space="0" w:color="auto"/>
                            <w:right w:val="single" w:sz="12" w:space="0" w:color="auto"/>
                          </w:tcBorders>
                        </w:tcPr>
                        <w:p w:rsidR="00D549A4" w:rsidRDefault="00D549A4" w:rsidP="00810F90">
                          <w:pPr>
                            <w:spacing w:after="0"/>
                            <w:ind w:firstLine="0"/>
                            <w:jc w:val="center"/>
                            <w:rPr>
                              <w:sz w:val="28"/>
                            </w:rPr>
                          </w:pPr>
                        </w:p>
                      </w:tc>
                      <w:tc>
                        <w:tcPr>
                          <w:tcW w:w="569" w:type="dxa"/>
                          <w:vMerge w:val="restart"/>
                          <w:tcBorders>
                            <w:left w:val="single" w:sz="12" w:space="0" w:color="auto"/>
                          </w:tcBorders>
                          <w:vAlign w:val="center"/>
                        </w:tcPr>
                        <w:p w:rsidR="00D549A4" w:rsidRPr="00A86FB1" w:rsidRDefault="00D549A4" w:rsidP="00810F90">
                          <w:pPr>
                            <w:spacing w:after="0"/>
                            <w:ind w:firstLine="0"/>
                            <w:jc w:val="center"/>
                          </w:pPr>
                          <w:r w:rsidRPr="00A86FB1">
                            <w:rPr>
                              <w:rStyle w:val="a9"/>
                            </w:rPr>
                            <w:fldChar w:fldCharType="begin"/>
                          </w:r>
                          <w:r w:rsidRPr="00A86FB1">
                            <w:rPr>
                              <w:rStyle w:val="a9"/>
                            </w:rPr>
                            <w:instrText xml:space="preserve"> PAGE </w:instrText>
                          </w:r>
                          <w:r w:rsidRPr="00A86FB1">
                            <w:rPr>
                              <w:rStyle w:val="a9"/>
                            </w:rPr>
                            <w:fldChar w:fldCharType="separate"/>
                          </w:r>
                          <w:r>
                            <w:rPr>
                              <w:rStyle w:val="a9"/>
                              <w:noProof/>
                            </w:rPr>
                            <w:t>2</w:t>
                          </w:r>
                          <w:r w:rsidRPr="00A86FB1">
                            <w:rPr>
                              <w:rStyle w:val="a9"/>
                            </w:rPr>
                            <w:fldChar w:fldCharType="end"/>
                          </w:r>
                        </w:p>
                      </w:tc>
                    </w:tr>
                    <w:tr w:rsidR="00D549A4">
                      <w:trPr>
                        <w:cantSplit/>
                        <w:trHeight w:hRule="exact" w:val="280"/>
                      </w:trPr>
                      <w:tc>
                        <w:tcPr>
                          <w:tcW w:w="568" w:type="dxa"/>
                          <w:tcBorders>
                            <w:right w:val="single" w:sz="12" w:space="0" w:color="auto"/>
                          </w:tcBorders>
                          <w:vAlign w:val="center"/>
                        </w:tcPr>
                        <w:p w:rsidR="00D549A4" w:rsidRDefault="00D549A4" w:rsidP="00810F90">
                          <w:pPr>
                            <w:spacing w:after="0"/>
                            <w:ind w:firstLine="0"/>
                            <w:jc w:val="center"/>
                            <w:rPr>
                              <w:sz w:val="18"/>
                            </w:rPr>
                          </w:pPr>
                          <w:r>
                            <w:rPr>
                              <w:sz w:val="18"/>
                            </w:rPr>
                            <w:t>Изм.</w:t>
                          </w:r>
                        </w:p>
                      </w:tc>
                      <w:tc>
                        <w:tcPr>
                          <w:tcW w:w="568" w:type="dxa"/>
                          <w:tcBorders>
                            <w:left w:val="single" w:sz="12" w:space="0" w:color="auto"/>
                            <w:right w:val="single" w:sz="12" w:space="0" w:color="auto"/>
                          </w:tcBorders>
                          <w:vAlign w:val="center"/>
                        </w:tcPr>
                        <w:p w:rsidR="00D549A4" w:rsidRDefault="00D549A4" w:rsidP="00810F90">
                          <w:pPr>
                            <w:spacing w:after="0"/>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9" w:type="dxa"/>
                          <w:tcBorders>
                            <w:top w:val="single" w:sz="12" w:space="0" w:color="auto"/>
                            <w:left w:val="single" w:sz="12" w:space="0" w:color="auto"/>
                          </w:tcBorders>
                          <w:vAlign w:val="center"/>
                        </w:tcPr>
                        <w:p w:rsidR="00D549A4" w:rsidRDefault="00D549A4" w:rsidP="00810F90">
                          <w:pPr>
                            <w:spacing w:after="0"/>
                            <w:ind w:firstLine="0"/>
                            <w:jc w:val="center"/>
                            <w:rPr>
                              <w:sz w:val="18"/>
                            </w:rPr>
                          </w:pPr>
                          <w:r>
                            <w:rPr>
                              <w:sz w:val="18"/>
                            </w:rPr>
                            <w:t>Лист</w:t>
                          </w:r>
                        </w:p>
                      </w:tc>
                      <w:tc>
                        <w:tcPr>
                          <w:tcW w:w="569" w:type="dxa"/>
                          <w:tcBorders>
                            <w:top w:val="single" w:sz="12" w:space="0" w:color="auto"/>
                            <w:left w:val="single" w:sz="12" w:space="0" w:color="auto"/>
                          </w:tcBorders>
                          <w:vAlign w:val="center"/>
                        </w:tcPr>
                        <w:p w:rsidR="00D549A4" w:rsidRDefault="00D549A4" w:rsidP="00810F90">
                          <w:pPr>
                            <w:spacing w:after="0"/>
                            <w:ind w:firstLine="0"/>
                            <w:jc w:val="center"/>
                            <w:rPr>
                              <w:sz w:val="18"/>
                            </w:rPr>
                          </w:pPr>
                          <w:r>
                            <w:rPr>
                              <w:sz w:val="18"/>
                            </w:rPr>
                            <w:t>№док</w:t>
                          </w:r>
                        </w:p>
                      </w:tc>
                      <w:tc>
                        <w:tcPr>
                          <w:tcW w:w="853" w:type="dxa"/>
                          <w:tcBorders>
                            <w:left w:val="single" w:sz="12" w:space="0" w:color="auto"/>
                            <w:right w:val="single" w:sz="12" w:space="0" w:color="auto"/>
                          </w:tcBorders>
                          <w:vAlign w:val="center"/>
                        </w:tcPr>
                        <w:p w:rsidR="00D549A4" w:rsidRDefault="00D549A4" w:rsidP="00810F90">
                          <w:pPr>
                            <w:spacing w:after="0"/>
                            <w:ind w:firstLine="0"/>
                            <w:jc w:val="center"/>
                            <w:rPr>
                              <w:sz w:val="18"/>
                            </w:rPr>
                          </w:pPr>
                          <w:r>
                            <w:rPr>
                              <w:sz w:val="18"/>
                            </w:rPr>
                            <w:t>Подпись</w:t>
                          </w:r>
                        </w:p>
                      </w:tc>
                      <w:tc>
                        <w:tcPr>
                          <w:tcW w:w="569" w:type="dxa"/>
                          <w:tcBorders>
                            <w:left w:val="single" w:sz="12" w:space="0" w:color="auto"/>
                            <w:right w:val="single" w:sz="12" w:space="0" w:color="auto"/>
                          </w:tcBorders>
                          <w:vAlign w:val="center"/>
                        </w:tcPr>
                        <w:p w:rsidR="00D549A4" w:rsidRDefault="00D549A4" w:rsidP="00810F90">
                          <w:pPr>
                            <w:spacing w:after="0"/>
                            <w:ind w:firstLine="0"/>
                            <w:jc w:val="center"/>
                            <w:rPr>
                              <w:sz w:val="18"/>
                            </w:rPr>
                          </w:pPr>
                          <w:r>
                            <w:rPr>
                              <w:sz w:val="18"/>
                            </w:rPr>
                            <w:t>Дата</w:t>
                          </w:r>
                        </w:p>
                      </w:tc>
                      <w:tc>
                        <w:tcPr>
                          <w:tcW w:w="6111" w:type="dxa"/>
                          <w:vMerge/>
                          <w:tcBorders>
                            <w:left w:val="single" w:sz="12" w:space="0" w:color="auto"/>
                            <w:right w:val="single" w:sz="12" w:space="0" w:color="auto"/>
                          </w:tcBorders>
                        </w:tcPr>
                        <w:p w:rsidR="00D549A4" w:rsidRDefault="00D549A4" w:rsidP="00810F90">
                          <w:pPr>
                            <w:spacing w:after="0"/>
                            <w:ind w:firstLine="0"/>
                            <w:jc w:val="center"/>
                            <w:rPr>
                              <w:sz w:val="28"/>
                            </w:rPr>
                          </w:pPr>
                        </w:p>
                      </w:tc>
                      <w:tc>
                        <w:tcPr>
                          <w:tcW w:w="569" w:type="dxa"/>
                          <w:vMerge/>
                          <w:tcBorders>
                            <w:left w:val="single" w:sz="12" w:space="0" w:color="auto"/>
                          </w:tcBorders>
                        </w:tcPr>
                        <w:p w:rsidR="00D549A4" w:rsidRDefault="00D549A4" w:rsidP="00810F90">
                          <w:pPr>
                            <w:spacing w:after="0"/>
                            <w:ind w:firstLine="0"/>
                          </w:pPr>
                        </w:p>
                      </w:tc>
                    </w:tr>
                  </w:tbl>
                  <w:p w:rsidR="00D549A4" w:rsidRDefault="00D549A4" w:rsidP="00B901EA">
                    <w:pPr>
                      <w:spacing w:after="0"/>
                      <w:ind w:firstLine="0"/>
                    </w:pPr>
                  </w:p>
                </w:txbxContent>
              </v:textbox>
              <w10:wrap type="topAndBottom"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A4" w:rsidRDefault="00D549A4">
    <w:pPr>
      <w:pStyle w:val="aa"/>
    </w:pPr>
    <w:r>
      <w:rPr>
        <w:noProof/>
      </w:rPr>
      <mc:AlternateContent>
        <mc:Choice Requires="wps">
          <w:drawing>
            <wp:anchor distT="0" distB="0" distL="114300" distR="114300" simplePos="0" relativeHeight="251657728" behindDoc="0" locked="0" layoutInCell="1" allowOverlap="1" wp14:anchorId="42C6DD6E" wp14:editId="62298A58">
              <wp:simplePos x="0" y="0"/>
              <wp:positionH relativeFrom="page">
                <wp:posOffset>320040</wp:posOffset>
              </wp:positionH>
              <wp:positionV relativeFrom="page">
                <wp:posOffset>7357745</wp:posOffset>
              </wp:positionV>
              <wp:extent cx="445770" cy="3234055"/>
              <wp:effectExtent l="0" t="0" r="11430" b="444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23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D549A4">
                            <w:trPr>
                              <w:cantSplit/>
                              <w:trHeight w:hRule="exact" w:val="1418"/>
                            </w:trPr>
                            <w:tc>
                              <w:tcPr>
                                <w:tcW w:w="284" w:type="dxa"/>
                                <w:textDirection w:val="btLr"/>
                                <w:vAlign w:val="center"/>
                              </w:tcPr>
                              <w:p w:rsidR="00D549A4" w:rsidRDefault="00D549A4" w:rsidP="00BF017D">
                                <w:pPr>
                                  <w:spacing w:after="80"/>
                                  <w:ind w:firstLine="0"/>
                                  <w:jc w:val="center"/>
                                </w:pPr>
                                <w:proofErr w:type="spellStart"/>
                                <w:r>
                                  <w:t>Взам</w:t>
                                </w:r>
                                <w:proofErr w:type="spellEnd"/>
                                <w:r>
                                  <w:t>. инв. №</w:t>
                                </w:r>
                              </w:p>
                            </w:tc>
                            <w:tc>
                              <w:tcPr>
                                <w:tcW w:w="397" w:type="dxa"/>
                                <w:tcBorders>
                                  <w:right w:val="nil"/>
                                </w:tcBorders>
                                <w:textDirection w:val="btLr"/>
                                <w:vAlign w:val="center"/>
                              </w:tcPr>
                              <w:p w:rsidR="00D549A4" w:rsidRDefault="00D549A4" w:rsidP="00A22B55">
                                <w:pPr>
                                  <w:ind w:firstLine="0"/>
                                  <w:jc w:val="center"/>
                                </w:pPr>
                              </w:p>
                            </w:tc>
                          </w:tr>
                          <w:tr w:rsidR="00D549A4">
                            <w:trPr>
                              <w:cantSplit/>
                              <w:trHeight w:hRule="exact" w:val="1985"/>
                            </w:trPr>
                            <w:tc>
                              <w:tcPr>
                                <w:tcW w:w="284" w:type="dxa"/>
                                <w:textDirection w:val="btLr"/>
                                <w:vAlign w:val="center"/>
                              </w:tcPr>
                              <w:p w:rsidR="00D549A4" w:rsidRDefault="00D549A4" w:rsidP="00BF017D">
                                <w:pPr>
                                  <w:spacing w:after="80"/>
                                  <w:ind w:firstLine="0"/>
                                  <w:jc w:val="center"/>
                                </w:pPr>
                                <w:r>
                                  <w:t>Подп. и дата</w:t>
                                </w:r>
                              </w:p>
                            </w:tc>
                            <w:tc>
                              <w:tcPr>
                                <w:tcW w:w="397" w:type="dxa"/>
                                <w:tcBorders>
                                  <w:right w:val="nil"/>
                                </w:tcBorders>
                                <w:textDirection w:val="btLr"/>
                                <w:vAlign w:val="center"/>
                              </w:tcPr>
                              <w:p w:rsidR="00D549A4" w:rsidRDefault="00D549A4" w:rsidP="00A22B55">
                                <w:pPr>
                                  <w:ind w:firstLine="0"/>
                                  <w:jc w:val="center"/>
                                </w:pPr>
                              </w:p>
                            </w:tc>
                          </w:tr>
                          <w:tr w:rsidR="00D549A4">
                            <w:trPr>
                              <w:cantSplit/>
                              <w:trHeight w:hRule="exact" w:val="1418"/>
                            </w:trPr>
                            <w:tc>
                              <w:tcPr>
                                <w:tcW w:w="284" w:type="dxa"/>
                                <w:textDirection w:val="btLr"/>
                                <w:vAlign w:val="center"/>
                              </w:tcPr>
                              <w:p w:rsidR="00D549A4" w:rsidRDefault="00D549A4" w:rsidP="00BF017D">
                                <w:pPr>
                                  <w:spacing w:after="80"/>
                                  <w:ind w:firstLine="0"/>
                                  <w:jc w:val="center"/>
                                </w:pPr>
                                <w:r>
                                  <w:t>Инв.№  подл.</w:t>
                                </w:r>
                              </w:p>
                            </w:tc>
                            <w:tc>
                              <w:tcPr>
                                <w:tcW w:w="397" w:type="dxa"/>
                                <w:tcBorders>
                                  <w:right w:val="nil"/>
                                </w:tcBorders>
                                <w:textDirection w:val="btLr"/>
                                <w:vAlign w:val="center"/>
                              </w:tcPr>
                              <w:p w:rsidR="00D549A4" w:rsidRDefault="00D549A4" w:rsidP="00A22B55">
                                <w:pPr>
                                  <w:ind w:firstLine="0"/>
                                  <w:jc w:val="center"/>
                                </w:pPr>
                              </w:p>
                            </w:tc>
                          </w:tr>
                        </w:tbl>
                        <w:p w:rsidR="00D549A4" w:rsidRDefault="00D549A4" w:rsidP="00907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25.2pt;margin-top:579.35pt;width:35.1pt;height:25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QM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" filled="f" stroked="f">
              <v:textbox inset="0,0,0,0">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397"/>
                    </w:tblGrid>
                    <w:tr w:rsidR="00D549A4">
                      <w:trPr>
                        <w:cantSplit/>
                        <w:trHeight w:hRule="exact" w:val="1418"/>
                      </w:trPr>
                      <w:tc>
                        <w:tcPr>
                          <w:tcW w:w="284" w:type="dxa"/>
                          <w:textDirection w:val="btLr"/>
                          <w:vAlign w:val="center"/>
                        </w:tcPr>
                        <w:p w:rsidR="00D549A4" w:rsidRDefault="00D549A4" w:rsidP="00BF017D">
                          <w:pPr>
                            <w:spacing w:after="80"/>
                            <w:ind w:firstLine="0"/>
                            <w:jc w:val="center"/>
                          </w:pPr>
                          <w:proofErr w:type="spellStart"/>
                          <w:r>
                            <w:t>Взам</w:t>
                          </w:r>
                          <w:proofErr w:type="spellEnd"/>
                          <w:r>
                            <w:t>. инв. №</w:t>
                          </w:r>
                        </w:p>
                      </w:tc>
                      <w:tc>
                        <w:tcPr>
                          <w:tcW w:w="397" w:type="dxa"/>
                          <w:tcBorders>
                            <w:right w:val="nil"/>
                          </w:tcBorders>
                          <w:textDirection w:val="btLr"/>
                          <w:vAlign w:val="center"/>
                        </w:tcPr>
                        <w:p w:rsidR="00D549A4" w:rsidRDefault="00D549A4" w:rsidP="00A22B55">
                          <w:pPr>
                            <w:ind w:firstLine="0"/>
                            <w:jc w:val="center"/>
                          </w:pPr>
                        </w:p>
                      </w:tc>
                    </w:tr>
                    <w:tr w:rsidR="00D549A4">
                      <w:trPr>
                        <w:cantSplit/>
                        <w:trHeight w:hRule="exact" w:val="1985"/>
                      </w:trPr>
                      <w:tc>
                        <w:tcPr>
                          <w:tcW w:w="284" w:type="dxa"/>
                          <w:textDirection w:val="btLr"/>
                          <w:vAlign w:val="center"/>
                        </w:tcPr>
                        <w:p w:rsidR="00D549A4" w:rsidRDefault="00D549A4" w:rsidP="00BF017D">
                          <w:pPr>
                            <w:spacing w:after="80"/>
                            <w:ind w:firstLine="0"/>
                            <w:jc w:val="center"/>
                          </w:pPr>
                          <w:r>
                            <w:t>Подп. и дата</w:t>
                          </w:r>
                        </w:p>
                      </w:tc>
                      <w:tc>
                        <w:tcPr>
                          <w:tcW w:w="397" w:type="dxa"/>
                          <w:tcBorders>
                            <w:right w:val="nil"/>
                          </w:tcBorders>
                          <w:textDirection w:val="btLr"/>
                          <w:vAlign w:val="center"/>
                        </w:tcPr>
                        <w:p w:rsidR="00D549A4" w:rsidRDefault="00D549A4" w:rsidP="00A22B55">
                          <w:pPr>
                            <w:ind w:firstLine="0"/>
                            <w:jc w:val="center"/>
                          </w:pPr>
                        </w:p>
                      </w:tc>
                    </w:tr>
                    <w:tr w:rsidR="00D549A4">
                      <w:trPr>
                        <w:cantSplit/>
                        <w:trHeight w:hRule="exact" w:val="1418"/>
                      </w:trPr>
                      <w:tc>
                        <w:tcPr>
                          <w:tcW w:w="284" w:type="dxa"/>
                          <w:textDirection w:val="btLr"/>
                          <w:vAlign w:val="center"/>
                        </w:tcPr>
                        <w:p w:rsidR="00D549A4" w:rsidRDefault="00D549A4" w:rsidP="00BF017D">
                          <w:pPr>
                            <w:spacing w:after="80"/>
                            <w:ind w:firstLine="0"/>
                            <w:jc w:val="center"/>
                          </w:pPr>
                          <w:r>
                            <w:t>Инв.№  подл.</w:t>
                          </w:r>
                        </w:p>
                      </w:tc>
                      <w:tc>
                        <w:tcPr>
                          <w:tcW w:w="397" w:type="dxa"/>
                          <w:tcBorders>
                            <w:right w:val="nil"/>
                          </w:tcBorders>
                          <w:textDirection w:val="btLr"/>
                          <w:vAlign w:val="center"/>
                        </w:tcPr>
                        <w:p w:rsidR="00D549A4" w:rsidRDefault="00D549A4" w:rsidP="00A22B55">
                          <w:pPr>
                            <w:ind w:firstLine="0"/>
                            <w:jc w:val="center"/>
                          </w:pPr>
                        </w:p>
                      </w:tc>
                    </w:tr>
                  </w:tbl>
                  <w:p w:rsidR="00D549A4" w:rsidRDefault="00D549A4" w:rsidP="00907FE1"/>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6EAD3373" wp14:editId="059BA8AF">
              <wp:simplePos x="0" y="0"/>
              <wp:positionH relativeFrom="page">
                <wp:posOffset>752475</wp:posOffset>
              </wp:positionH>
              <wp:positionV relativeFrom="page">
                <wp:posOffset>8833485</wp:posOffset>
              </wp:positionV>
              <wp:extent cx="6595110" cy="1602105"/>
              <wp:effectExtent l="0" t="0" r="15240" b="17145"/>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160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76" w:type="dxa"/>
                            <w:tblInd w:w="7" w:type="dxa"/>
                            <w:tblLayout w:type="fixed"/>
                            <w:tblCellMar>
                              <w:left w:w="0" w:type="dxa"/>
                              <w:right w:w="0" w:type="dxa"/>
                            </w:tblCellMar>
                            <w:tblLook w:val="0000" w:firstRow="0" w:lastRow="0" w:firstColumn="0" w:lastColumn="0" w:noHBand="0" w:noVBand="0"/>
                          </w:tblPr>
                          <w:tblGrid>
                            <w:gridCol w:w="565"/>
                            <w:gridCol w:w="567"/>
                            <w:gridCol w:w="567"/>
                            <w:gridCol w:w="704"/>
                            <w:gridCol w:w="713"/>
                            <w:gridCol w:w="567"/>
                            <w:gridCol w:w="3822"/>
                            <w:gridCol w:w="869"/>
                            <w:gridCol w:w="869"/>
                            <w:gridCol w:w="1133"/>
                          </w:tblGrid>
                          <w:tr w:rsidR="00D549A4">
                            <w:trPr>
                              <w:cantSplit/>
                              <w:trHeight w:hRule="exact" w:val="280"/>
                            </w:trPr>
                            <w:tc>
                              <w:tcPr>
                                <w:tcW w:w="3683" w:type="dxa"/>
                                <w:gridSpan w:val="6"/>
                                <w:tcBorders>
                                  <w:bottom w:val="single" w:sz="12" w:space="0" w:color="auto"/>
                                </w:tcBorders>
                                <w:noWrap/>
                                <w:vAlign w:val="center"/>
                              </w:tcPr>
                              <w:p w:rsidR="00D549A4" w:rsidRDefault="00D549A4" w:rsidP="00170AFA">
                                <w:pPr>
                                  <w:ind w:left="113" w:firstLine="0"/>
                                  <w:rPr>
                                    <w:sz w:val="16"/>
                                  </w:rPr>
                                </w:pPr>
                              </w:p>
                            </w:tc>
                            <w:tc>
                              <w:tcPr>
                                <w:tcW w:w="6693" w:type="dxa"/>
                                <w:gridSpan w:val="4"/>
                                <w:tcBorders>
                                  <w:bottom w:val="single" w:sz="12" w:space="0" w:color="auto"/>
                                </w:tcBorders>
                                <w:noWrap/>
                                <w:vAlign w:val="center"/>
                              </w:tcPr>
                              <w:p w:rsidR="00D549A4" w:rsidRDefault="00D549A4">
                                <w:pPr>
                                  <w:ind w:right="227"/>
                                  <w:jc w:val="right"/>
                                </w:pPr>
                              </w:p>
                            </w:tc>
                          </w:tr>
                          <w:tr w:rsidR="00D549A4" w:rsidTr="00A22B55">
                            <w:trPr>
                              <w:cantSplit/>
                              <w:trHeight w:hRule="exact" w:val="280"/>
                            </w:trPr>
                            <w:tc>
                              <w:tcPr>
                                <w:tcW w:w="565" w:type="dxa"/>
                                <w:tcBorders>
                                  <w:top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704"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713"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6693" w:type="dxa"/>
                                <w:gridSpan w:val="4"/>
                                <w:vMerge w:val="restart"/>
                                <w:tcBorders>
                                  <w:top w:val="single" w:sz="12" w:space="0" w:color="auto"/>
                                  <w:left w:val="single" w:sz="12" w:space="0" w:color="auto"/>
                                  <w:bottom w:val="single" w:sz="12" w:space="0" w:color="auto"/>
                                </w:tcBorders>
                                <w:noWrap/>
                                <w:vAlign w:val="center"/>
                              </w:tcPr>
                              <w:p w:rsidR="00D549A4" w:rsidRPr="00A22F6D" w:rsidRDefault="00D549A4" w:rsidP="0035410B">
                                <w:pPr>
                                  <w:jc w:val="center"/>
                                  <w:rPr>
                                    <w:sz w:val="28"/>
                                  </w:rPr>
                                </w:pPr>
                                <w:r w:rsidRPr="0087395F">
                                  <w:rPr>
                                    <w:sz w:val="28"/>
                                    <w:szCs w:val="28"/>
                                  </w:rPr>
                                  <w:t>ППТ-ПМТ</w:t>
                                </w:r>
                                <w:proofErr w:type="gramStart"/>
                                <w:r w:rsidRPr="0087395F">
                                  <w:rPr>
                                    <w:sz w:val="28"/>
                                    <w:szCs w:val="28"/>
                                  </w:rPr>
                                  <w:t>.П</w:t>
                                </w:r>
                                <w:proofErr w:type="gramEnd"/>
                                <w:r w:rsidRPr="0087395F">
                                  <w:rPr>
                                    <w:sz w:val="28"/>
                                    <w:szCs w:val="28"/>
                                  </w:rPr>
                                  <w:t>ПТ-</w:t>
                                </w:r>
                                <w:r w:rsidR="0035410B">
                                  <w:rPr>
                                    <w:sz w:val="28"/>
                                    <w:szCs w:val="28"/>
                                  </w:rPr>
                                  <w:t>МО</w:t>
                                </w:r>
                              </w:p>
                            </w:tc>
                          </w:tr>
                          <w:tr w:rsidR="00D549A4" w:rsidTr="00A22B55">
                            <w:trPr>
                              <w:cantSplit/>
                              <w:trHeight w:hRule="exact" w:val="280"/>
                            </w:trPr>
                            <w:tc>
                              <w:tcPr>
                                <w:tcW w:w="565" w:type="dxa"/>
                                <w:tcBorders>
                                  <w:top w:val="single" w:sz="4"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704"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713"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6693" w:type="dxa"/>
                                <w:gridSpan w:val="4"/>
                                <w:vMerge/>
                                <w:tcBorders>
                                  <w:top w:val="single" w:sz="12" w:space="0" w:color="auto"/>
                                  <w:left w:val="single" w:sz="12" w:space="0" w:color="auto"/>
                                  <w:bottom w:val="single" w:sz="12" w:space="0" w:color="auto"/>
                                </w:tcBorders>
                                <w:noWrap/>
                                <w:vAlign w:val="center"/>
                              </w:tcPr>
                              <w:p w:rsidR="00D549A4" w:rsidRDefault="00D549A4">
                                <w:pPr>
                                  <w:jc w:val="center"/>
                                </w:pPr>
                              </w:p>
                            </w:tc>
                          </w:tr>
                          <w:tr w:rsidR="00D549A4" w:rsidTr="00A22B55">
                            <w:trPr>
                              <w:cantSplit/>
                              <w:trHeight w:hRule="exact" w:val="280"/>
                            </w:trPr>
                            <w:tc>
                              <w:tcPr>
                                <w:tcW w:w="565" w:type="dxa"/>
                                <w:tcBorders>
                                  <w:top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Изм.</w:t>
                                </w:r>
                              </w:p>
                            </w:tc>
                            <w:tc>
                              <w:tcPr>
                                <w:tcW w:w="567"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7"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Лист</w:t>
                                </w:r>
                              </w:p>
                            </w:tc>
                            <w:tc>
                              <w:tcPr>
                                <w:tcW w:w="704"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№док</w:t>
                                </w:r>
                              </w:p>
                            </w:tc>
                            <w:tc>
                              <w:tcPr>
                                <w:tcW w:w="713"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Подпись</w:t>
                                </w:r>
                              </w:p>
                            </w:tc>
                            <w:tc>
                              <w:tcPr>
                                <w:tcW w:w="567"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Дата</w:t>
                                </w:r>
                              </w:p>
                            </w:tc>
                            <w:tc>
                              <w:tcPr>
                                <w:tcW w:w="6693" w:type="dxa"/>
                                <w:gridSpan w:val="4"/>
                                <w:vMerge/>
                                <w:tcBorders>
                                  <w:top w:val="single" w:sz="12" w:space="0" w:color="auto"/>
                                  <w:left w:val="single" w:sz="12" w:space="0" w:color="auto"/>
                                  <w:bottom w:val="single" w:sz="12" w:space="0" w:color="auto"/>
                                </w:tcBorders>
                                <w:noWrap/>
                                <w:vAlign w:val="center"/>
                              </w:tcPr>
                              <w:p w:rsidR="00D549A4" w:rsidRDefault="00D549A4">
                                <w:pPr>
                                  <w:jc w:val="center"/>
                                </w:pPr>
                              </w:p>
                            </w:tc>
                          </w:tr>
                          <w:tr w:rsidR="00D549A4" w:rsidTr="00A22B55">
                            <w:trPr>
                              <w:cantSplit/>
                              <w:trHeight w:hRule="exact" w:val="280"/>
                            </w:trPr>
                            <w:tc>
                              <w:tcPr>
                                <w:tcW w:w="1132" w:type="dxa"/>
                                <w:gridSpan w:val="2"/>
                                <w:tcBorders>
                                  <w:top w:val="single" w:sz="12" w:space="0" w:color="auto"/>
                                  <w:bottom w:val="single" w:sz="4" w:space="0" w:color="auto"/>
                                  <w:right w:val="single" w:sz="12" w:space="0" w:color="auto"/>
                                </w:tcBorders>
                                <w:noWrap/>
                                <w:vAlign w:val="center"/>
                              </w:tcPr>
                              <w:p w:rsidR="00D549A4" w:rsidRPr="00F21442" w:rsidRDefault="00D549A4" w:rsidP="004F5591">
                                <w:pPr>
                                  <w:ind w:firstLine="0"/>
                                </w:pPr>
                              </w:p>
                            </w:tc>
                            <w:tc>
                              <w:tcPr>
                                <w:tcW w:w="1271" w:type="dxa"/>
                                <w:gridSpan w:val="2"/>
                                <w:tcBorders>
                                  <w:top w:val="single" w:sz="12" w:space="0" w:color="auto"/>
                                  <w:left w:val="single" w:sz="12" w:space="0" w:color="auto"/>
                                  <w:bottom w:val="single" w:sz="4" w:space="0" w:color="auto"/>
                                  <w:right w:val="single" w:sz="12" w:space="0" w:color="auto"/>
                                </w:tcBorders>
                                <w:noWrap/>
                                <w:vAlign w:val="center"/>
                              </w:tcPr>
                              <w:p w:rsidR="00D549A4" w:rsidRPr="00F21442" w:rsidRDefault="00D549A4" w:rsidP="00593A0F">
                                <w:pPr>
                                  <w:ind w:firstLine="0"/>
                                </w:pPr>
                              </w:p>
                            </w:tc>
                            <w:tc>
                              <w:tcPr>
                                <w:tcW w:w="713" w:type="dxa"/>
                                <w:tcBorders>
                                  <w:top w:val="single" w:sz="12"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Pr="00590694" w:rsidRDefault="00D549A4" w:rsidP="00593A0F">
                                <w:pPr>
                                  <w:ind w:firstLine="0"/>
                                  <w:jc w:val="center"/>
                                  <w:rPr>
                                    <w:spacing w:val="-20"/>
                                    <w:sz w:val="18"/>
                                    <w:szCs w:val="18"/>
                                  </w:rPr>
                                </w:pPr>
                              </w:p>
                            </w:tc>
                            <w:tc>
                              <w:tcPr>
                                <w:tcW w:w="3822" w:type="dxa"/>
                                <w:vMerge w:val="restart"/>
                                <w:tcBorders>
                                  <w:top w:val="single" w:sz="12" w:space="0" w:color="auto"/>
                                  <w:left w:val="single" w:sz="12" w:space="0" w:color="auto"/>
                                  <w:right w:val="single" w:sz="12" w:space="0" w:color="auto"/>
                                </w:tcBorders>
                                <w:noWrap/>
                                <w:vAlign w:val="center"/>
                              </w:tcPr>
                              <w:p w:rsidR="00D549A4" w:rsidRPr="00A22F6D" w:rsidRDefault="00D549A4" w:rsidP="00F557F6">
                                <w:pPr>
                                  <w:ind w:firstLine="0"/>
                                  <w:jc w:val="center"/>
                                </w:pPr>
                                <w:r>
                                  <w:t>Состав проекта</w:t>
                                </w:r>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F557F6">
                                <w:pPr>
                                  <w:ind w:firstLine="0"/>
                                  <w:jc w:val="center"/>
                                </w:pPr>
                                <w:r>
                                  <w:t>Стадия</w:t>
                                </w:r>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F557F6">
                                <w:pPr>
                                  <w:ind w:firstLine="0"/>
                                  <w:jc w:val="center"/>
                                </w:pPr>
                                <w:r>
                                  <w:t>Лист</w:t>
                                </w:r>
                              </w:p>
                            </w:tc>
                            <w:tc>
                              <w:tcPr>
                                <w:tcW w:w="1133" w:type="dxa"/>
                                <w:tcBorders>
                                  <w:top w:val="single" w:sz="12" w:space="0" w:color="auto"/>
                                  <w:left w:val="single" w:sz="12" w:space="0" w:color="auto"/>
                                  <w:bottom w:val="single" w:sz="12" w:space="0" w:color="auto"/>
                                </w:tcBorders>
                                <w:noWrap/>
                                <w:vAlign w:val="center"/>
                              </w:tcPr>
                              <w:p w:rsidR="00D549A4" w:rsidRDefault="00D549A4" w:rsidP="00F557F6">
                                <w:pPr>
                                  <w:ind w:firstLine="0"/>
                                  <w:jc w:val="center"/>
                                </w:pPr>
                                <w:r>
                                  <w:t>Листов</w:t>
                                </w:r>
                              </w:p>
                            </w:tc>
                          </w:tr>
                          <w:tr w:rsidR="00D549A4"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D549A4" w:rsidRPr="00F21442" w:rsidRDefault="00D549A4"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D549A4" w:rsidRPr="00880E97" w:rsidRDefault="00D549A4" w:rsidP="00593A0F">
                                <w:pPr>
                                  <w:ind w:firstLine="0"/>
                                  <w:jc w:val="center"/>
                                  <w:rPr>
                                    <w:szCs w:val="22"/>
                                  </w:rPr>
                                </w:pPr>
                              </w:p>
                            </w:tc>
                            <w:tc>
                              <w:tcPr>
                                <w:tcW w:w="3822" w:type="dxa"/>
                                <w:vMerge/>
                                <w:tcBorders>
                                  <w:left w:val="single" w:sz="12" w:space="0" w:color="auto"/>
                                  <w:right w:val="single" w:sz="12" w:space="0" w:color="auto"/>
                                </w:tcBorders>
                                <w:noWrap/>
                                <w:vAlign w:val="center"/>
                              </w:tcPr>
                              <w:p w:rsidR="00D549A4" w:rsidRDefault="00D549A4" w:rsidP="00F557F6">
                                <w:pPr>
                                  <w:ind w:firstLine="0"/>
                                  <w:jc w:val="center"/>
                                </w:pPr>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Pr="003F1E93" w:rsidRDefault="00D549A4" w:rsidP="00F557F6">
                                <w:pPr>
                                  <w:ind w:firstLine="0"/>
                                  <w:jc w:val="center"/>
                                </w:pPr>
                                <w:proofErr w:type="gramStart"/>
                                <w:r>
                                  <w:t>П</w:t>
                                </w:r>
                                <w:proofErr w:type="gramEnd"/>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Pr="004506DA" w:rsidRDefault="00D549A4" w:rsidP="00F557F6">
                                <w:pPr>
                                  <w:ind w:firstLine="0"/>
                                  <w:jc w:val="center"/>
                                </w:pPr>
                                <w:r>
                                  <w:rPr>
                                    <w:rStyle w:val="a9"/>
                                  </w:rPr>
                                  <w:t>1</w:t>
                                </w:r>
                              </w:p>
                            </w:tc>
                            <w:tc>
                              <w:tcPr>
                                <w:tcW w:w="1133" w:type="dxa"/>
                                <w:tcBorders>
                                  <w:top w:val="single" w:sz="12" w:space="0" w:color="auto"/>
                                  <w:left w:val="single" w:sz="12" w:space="0" w:color="auto"/>
                                  <w:bottom w:val="single" w:sz="12" w:space="0" w:color="auto"/>
                                </w:tcBorders>
                                <w:noWrap/>
                                <w:vAlign w:val="center"/>
                              </w:tcPr>
                              <w:p w:rsidR="00D549A4" w:rsidRDefault="00D549A4" w:rsidP="00F557F6">
                                <w:pPr>
                                  <w:ind w:firstLine="0"/>
                                  <w:jc w:val="center"/>
                                </w:pPr>
                              </w:p>
                            </w:tc>
                          </w:tr>
                          <w:tr w:rsidR="00D549A4"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D549A4" w:rsidRPr="00F73294" w:rsidRDefault="00D549A4" w:rsidP="004F5591">
                                <w:pPr>
                                  <w:ind w:firstLine="0"/>
                                  <w:rPr>
                                    <w:sz w:val="22"/>
                                    <w:szCs w:val="22"/>
                                  </w:rPr>
                                </w:pPr>
                                <w:r w:rsidRPr="00F73294">
                                  <w:rPr>
                                    <w:sz w:val="22"/>
                                    <w:szCs w:val="22"/>
                                  </w:rPr>
                                  <w:t>Разработал</w:t>
                                </w: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D549A4" w:rsidRPr="00F73294" w:rsidRDefault="00071400" w:rsidP="004F5591">
                                <w:pPr>
                                  <w:ind w:firstLine="0"/>
                                  <w:rPr>
                                    <w:sz w:val="22"/>
                                    <w:szCs w:val="22"/>
                                  </w:rPr>
                                </w:pPr>
                                <w:r>
                                  <w:rPr>
                                    <w:sz w:val="22"/>
                                    <w:szCs w:val="22"/>
                                  </w:rPr>
                                  <w:t>Васильев</w:t>
                                </w:r>
                              </w:p>
                            </w:tc>
                            <w:tc>
                              <w:tcPr>
                                <w:tcW w:w="713" w:type="dxa"/>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D549A4" w:rsidRPr="00880E97" w:rsidRDefault="00D549A4" w:rsidP="004F5591">
                                <w:pPr>
                                  <w:ind w:firstLine="0"/>
                                  <w:jc w:val="center"/>
                                  <w:rPr>
                                    <w:szCs w:val="22"/>
                                  </w:rPr>
                                </w:pPr>
                              </w:p>
                            </w:tc>
                            <w:tc>
                              <w:tcPr>
                                <w:tcW w:w="3822" w:type="dxa"/>
                                <w:vMerge/>
                                <w:tcBorders>
                                  <w:left w:val="single" w:sz="12" w:space="0" w:color="auto"/>
                                  <w:right w:val="single" w:sz="12" w:space="0" w:color="auto"/>
                                </w:tcBorders>
                                <w:noWrap/>
                                <w:vAlign w:val="center"/>
                              </w:tcPr>
                              <w:p w:rsidR="00D549A4" w:rsidRDefault="00D549A4" w:rsidP="00F557F6">
                                <w:pPr>
                                  <w:ind w:firstLine="0"/>
                                  <w:jc w:val="center"/>
                                </w:pPr>
                              </w:p>
                            </w:tc>
                            <w:tc>
                              <w:tcPr>
                                <w:tcW w:w="2871" w:type="dxa"/>
                                <w:gridSpan w:val="3"/>
                                <w:vMerge w:val="restart"/>
                                <w:tcBorders>
                                  <w:top w:val="single" w:sz="12" w:space="0" w:color="auto"/>
                                  <w:left w:val="single" w:sz="12" w:space="0" w:color="auto"/>
                                  <w:bottom w:val="single" w:sz="12" w:space="0" w:color="auto"/>
                                </w:tcBorders>
                                <w:noWrap/>
                                <w:vAlign w:val="center"/>
                              </w:tcPr>
                              <w:p w:rsidR="00D549A4" w:rsidRDefault="00D549A4" w:rsidP="00F557F6">
                                <w:pPr>
                                  <w:ind w:firstLine="0"/>
                                  <w:jc w:val="center"/>
                                </w:pPr>
                                <w:r>
                                  <w:t>ООО "</w:t>
                                </w:r>
                                <w:r w:rsidR="00781938">
                                  <w:t>СДИ</w:t>
                                </w:r>
                                <w:r>
                                  <w:t>"</w:t>
                                </w:r>
                              </w:p>
                              <w:p w:rsidR="00D549A4" w:rsidRDefault="00D549A4" w:rsidP="00F557F6">
                                <w:pPr>
                                  <w:ind w:firstLine="0"/>
                                  <w:jc w:val="center"/>
                                </w:pPr>
                                <w:proofErr w:type="spellStart"/>
                                <w:r>
                                  <w:t>г</w:t>
                                </w:r>
                                <w:proofErr w:type="gramStart"/>
                                <w:r>
                                  <w:t>.С</w:t>
                                </w:r>
                                <w:proofErr w:type="gramEnd"/>
                                <w:r>
                                  <w:t>амара</w:t>
                                </w:r>
                                <w:proofErr w:type="spellEnd"/>
                              </w:p>
                            </w:tc>
                          </w:tr>
                          <w:tr w:rsidR="00D549A4"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D549A4" w:rsidRPr="00F21442" w:rsidRDefault="00D549A4"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D549A4" w:rsidRDefault="00D549A4" w:rsidP="00593A0F">
                                <w:pPr>
                                  <w:ind w:firstLine="0"/>
                                  <w:jc w:val="center"/>
                                  <w:rPr>
                                    <w:szCs w:val="22"/>
                                  </w:rPr>
                                </w:pPr>
                              </w:p>
                            </w:tc>
                            <w:tc>
                              <w:tcPr>
                                <w:tcW w:w="3822" w:type="dxa"/>
                                <w:vMerge/>
                                <w:tcBorders>
                                  <w:left w:val="single" w:sz="12" w:space="0" w:color="auto"/>
                                  <w:right w:val="single" w:sz="12" w:space="0" w:color="auto"/>
                                </w:tcBorders>
                                <w:noWrap/>
                                <w:vAlign w:val="center"/>
                              </w:tcPr>
                              <w:p w:rsidR="00D549A4" w:rsidRDefault="00D549A4" w:rsidP="00F557F6">
                                <w:pPr>
                                  <w:jc w:val="center"/>
                                </w:pPr>
                              </w:p>
                            </w:tc>
                            <w:tc>
                              <w:tcPr>
                                <w:tcW w:w="2871" w:type="dxa"/>
                                <w:gridSpan w:val="3"/>
                                <w:vMerge/>
                                <w:tcBorders>
                                  <w:top w:val="single" w:sz="12" w:space="0" w:color="auto"/>
                                  <w:left w:val="single" w:sz="12" w:space="0" w:color="auto"/>
                                  <w:bottom w:val="single" w:sz="12" w:space="0" w:color="auto"/>
                                </w:tcBorders>
                                <w:noWrap/>
                                <w:vAlign w:val="center"/>
                              </w:tcPr>
                              <w:p w:rsidR="00D549A4" w:rsidRDefault="00D549A4" w:rsidP="00F557F6">
                                <w:pPr>
                                  <w:jc w:val="center"/>
                                </w:pPr>
                              </w:p>
                            </w:tc>
                          </w:tr>
                          <w:tr w:rsidR="00D549A4" w:rsidTr="00A22B55">
                            <w:trPr>
                              <w:cantSplit/>
                              <w:trHeight w:hRule="exact" w:val="280"/>
                            </w:trPr>
                            <w:tc>
                              <w:tcPr>
                                <w:tcW w:w="1132" w:type="dxa"/>
                                <w:gridSpan w:val="2"/>
                                <w:tcBorders>
                                  <w:top w:val="single" w:sz="4" w:space="0" w:color="auto"/>
                                  <w:right w:val="single" w:sz="12" w:space="0" w:color="auto"/>
                                </w:tcBorders>
                                <w:noWrap/>
                                <w:vAlign w:val="center"/>
                              </w:tcPr>
                              <w:p w:rsidR="00D549A4" w:rsidRDefault="00D549A4" w:rsidP="00F557F6">
                                <w:pPr>
                                  <w:ind w:firstLine="0"/>
                                </w:pPr>
                              </w:p>
                            </w:tc>
                            <w:tc>
                              <w:tcPr>
                                <w:tcW w:w="1271" w:type="dxa"/>
                                <w:gridSpan w:val="2"/>
                                <w:tcBorders>
                                  <w:top w:val="single" w:sz="4" w:space="0" w:color="auto"/>
                                  <w:left w:val="single" w:sz="12" w:space="0" w:color="auto"/>
                                  <w:right w:val="single" w:sz="12" w:space="0" w:color="auto"/>
                                </w:tcBorders>
                                <w:noWrap/>
                                <w:vAlign w:val="center"/>
                              </w:tcPr>
                              <w:p w:rsidR="00D549A4" w:rsidRPr="00F60265" w:rsidRDefault="00D549A4" w:rsidP="00F557F6">
                                <w:pPr>
                                  <w:ind w:firstLine="0"/>
                                  <w:rPr>
                                    <w:sz w:val="22"/>
                                    <w:szCs w:val="22"/>
                                  </w:rPr>
                                </w:pPr>
                              </w:p>
                            </w:tc>
                            <w:tc>
                              <w:tcPr>
                                <w:tcW w:w="713" w:type="dxa"/>
                                <w:tcBorders>
                                  <w:top w:val="single" w:sz="4" w:space="0" w:color="auto"/>
                                  <w:left w:val="single" w:sz="12" w:space="0" w:color="auto"/>
                                  <w:right w:val="single" w:sz="12" w:space="0" w:color="auto"/>
                                </w:tcBorders>
                                <w:noWrap/>
                                <w:vAlign w:val="center"/>
                              </w:tcPr>
                              <w:p w:rsidR="00D549A4" w:rsidRPr="00F60265" w:rsidRDefault="00D549A4" w:rsidP="00F557F6">
                                <w:pPr>
                                  <w:ind w:firstLine="0"/>
                                  <w:jc w:val="center"/>
                                  <w:rPr>
                                    <w:sz w:val="22"/>
                                    <w:szCs w:val="22"/>
                                  </w:rPr>
                                </w:pPr>
                              </w:p>
                            </w:tc>
                            <w:tc>
                              <w:tcPr>
                                <w:tcW w:w="567" w:type="dxa"/>
                                <w:tcBorders>
                                  <w:top w:val="single" w:sz="4" w:space="0" w:color="auto"/>
                                  <w:left w:val="single" w:sz="12" w:space="0" w:color="auto"/>
                                  <w:right w:val="single" w:sz="12" w:space="0" w:color="auto"/>
                                </w:tcBorders>
                                <w:noWrap/>
                                <w:vAlign w:val="center"/>
                              </w:tcPr>
                              <w:p w:rsidR="00D549A4" w:rsidRPr="00590694" w:rsidRDefault="00D549A4" w:rsidP="004F5591">
                                <w:pPr>
                                  <w:ind w:firstLine="0"/>
                                  <w:jc w:val="center"/>
                                  <w:rPr>
                                    <w:spacing w:val="-20"/>
                                    <w:sz w:val="18"/>
                                    <w:szCs w:val="18"/>
                                  </w:rPr>
                                </w:pPr>
                              </w:p>
                            </w:tc>
                            <w:tc>
                              <w:tcPr>
                                <w:tcW w:w="3822" w:type="dxa"/>
                                <w:vMerge/>
                                <w:tcBorders>
                                  <w:left w:val="single" w:sz="12" w:space="0" w:color="auto"/>
                                  <w:right w:val="single" w:sz="12" w:space="0" w:color="auto"/>
                                </w:tcBorders>
                                <w:noWrap/>
                                <w:vAlign w:val="center"/>
                              </w:tcPr>
                              <w:p w:rsidR="00D549A4" w:rsidRDefault="00D549A4" w:rsidP="00F557F6"/>
                            </w:tc>
                            <w:tc>
                              <w:tcPr>
                                <w:tcW w:w="2871" w:type="dxa"/>
                                <w:gridSpan w:val="3"/>
                                <w:vMerge/>
                                <w:tcBorders>
                                  <w:top w:val="single" w:sz="12" w:space="0" w:color="auto"/>
                                  <w:left w:val="single" w:sz="12" w:space="0" w:color="auto"/>
                                </w:tcBorders>
                                <w:noWrap/>
                                <w:vAlign w:val="center"/>
                              </w:tcPr>
                              <w:p w:rsidR="00D549A4" w:rsidRDefault="00D549A4" w:rsidP="00F557F6"/>
                            </w:tc>
                          </w:tr>
                        </w:tbl>
                        <w:p w:rsidR="00D549A4" w:rsidRDefault="00D549A4" w:rsidP="00907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59.25pt;margin-top:695.55pt;width:519.3pt;height:126.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" filled="f" stroked="f">
              <v:textbox inset="0,0,0,0">
                <w:txbxContent>
                  <w:tbl>
                    <w:tblPr>
                      <w:tblW w:w="10376" w:type="dxa"/>
                      <w:tblInd w:w="7" w:type="dxa"/>
                      <w:tblLayout w:type="fixed"/>
                      <w:tblCellMar>
                        <w:left w:w="0" w:type="dxa"/>
                        <w:right w:w="0" w:type="dxa"/>
                      </w:tblCellMar>
                      <w:tblLook w:val="0000" w:firstRow="0" w:lastRow="0" w:firstColumn="0" w:lastColumn="0" w:noHBand="0" w:noVBand="0"/>
                    </w:tblPr>
                    <w:tblGrid>
                      <w:gridCol w:w="565"/>
                      <w:gridCol w:w="567"/>
                      <w:gridCol w:w="567"/>
                      <w:gridCol w:w="704"/>
                      <w:gridCol w:w="713"/>
                      <w:gridCol w:w="567"/>
                      <w:gridCol w:w="3822"/>
                      <w:gridCol w:w="869"/>
                      <w:gridCol w:w="869"/>
                      <w:gridCol w:w="1133"/>
                    </w:tblGrid>
                    <w:tr w:rsidR="00D549A4">
                      <w:trPr>
                        <w:cantSplit/>
                        <w:trHeight w:hRule="exact" w:val="280"/>
                      </w:trPr>
                      <w:tc>
                        <w:tcPr>
                          <w:tcW w:w="3683" w:type="dxa"/>
                          <w:gridSpan w:val="6"/>
                          <w:tcBorders>
                            <w:bottom w:val="single" w:sz="12" w:space="0" w:color="auto"/>
                          </w:tcBorders>
                          <w:noWrap/>
                          <w:vAlign w:val="center"/>
                        </w:tcPr>
                        <w:p w:rsidR="00D549A4" w:rsidRDefault="00D549A4" w:rsidP="00170AFA">
                          <w:pPr>
                            <w:ind w:left="113" w:firstLine="0"/>
                            <w:rPr>
                              <w:sz w:val="16"/>
                            </w:rPr>
                          </w:pPr>
                        </w:p>
                      </w:tc>
                      <w:tc>
                        <w:tcPr>
                          <w:tcW w:w="6693" w:type="dxa"/>
                          <w:gridSpan w:val="4"/>
                          <w:tcBorders>
                            <w:bottom w:val="single" w:sz="12" w:space="0" w:color="auto"/>
                          </w:tcBorders>
                          <w:noWrap/>
                          <w:vAlign w:val="center"/>
                        </w:tcPr>
                        <w:p w:rsidR="00D549A4" w:rsidRDefault="00D549A4">
                          <w:pPr>
                            <w:ind w:right="227"/>
                            <w:jc w:val="right"/>
                          </w:pPr>
                        </w:p>
                      </w:tc>
                    </w:tr>
                    <w:tr w:rsidR="00D549A4" w:rsidTr="00A22B55">
                      <w:trPr>
                        <w:cantSplit/>
                        <w:trHeight w:hRule="exact" w:val="280"/>
                      </w:trPr>
                      <w:tc>
                        <w:tcPr>
                          <w:tcW w:w="565" w:type="dxa"/>
                          <w:tcBorders>
                            <w:top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704"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713"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Default="00D549A4" w:rsidP="00A22B55">
                          <w:pPr>
                            <w:ind w:firstLine="0"/>
                            <w:jc w:val="center"/>
                            <w:rPr>
                              <w:sz w:val="18"/>
                            </w:rPr>
                          </w:pPr>
                        </w:p>
                      </w:tc>
                      <w:tc>
                        <w:tcPr>
                          <w:tcW w:w="6693" w:type="dxa"/>
                          <w:gridSpan w:val="4"/>
                          <w:vMerge w:val="restart"/>
                          <w:tcBorders>
                            <w:top w:val="single" w:sz="12" w:space="0" w:color="auto"/>
                            <w:left w:val="single" w:sz="12" w:space="0" w:color="auto"/>
                            <w:bottom w:val="single" w:sz="12" w:space="0" w:color="auto"/>
                          </w:tcBorders>
                          <w:noWrap/>
                          <w:vAlign w:val="center"/>
                        </w:tcPr>
                        <w:p w:rsidR="00D549A4" w:rsidRPr="00A22F6D" w:rsidRDefault="00D549A4" w:rsidP="0035410B">
                          <w:pPr>
                            <w:jc w:val="center"/>
                            <w:rPr>
                              <w:sz w:val="28"/>
                            </w:rPr>
                          </w:pPr>
                          <w:r w:rsidRPr="0087395F">
                            <w:rPr>
                              <w:sz w:val="28"/>
                              <w:szCs w:val="28"/>
                            </w:rPr>
                            <w:t>ППТ-ПМТ</w:t>
                          </w:r>
                          <w:proofErr w:type="gramStart"/>
                          <w:r w:rsidRPr="0087395F">
                            <w:rPr>
                              <w:sz w:val="28"/>
                              <w:szCs w:val="28"/>
                            </w:rPr>
                            <w:t>.П</w:t>
                          </w:r>
                          <w:proofErr w:type="gramEnd"/>
                          <w:r w:rsidRPr="0087395F">
                            <w:rPr>
                              <w:sz w:val="28"/>
                              <w:szCs w:val="28"/>
                            </w:rPr>
                            <w:t>ПТ-</w:t>
                          </w:r>
                          <w:r w:rsidR="0035410B">
                            <w:rPr>
                              <w:sz w:val="28"/>
                              <w:szCs w:val="28"/>
                            </w:rPr>
                            <w:t>МО</w:t>
                          </w:r>
                        </w:p>
                      </w:tc>
                    </w:tr>
                    <w:tr w:rsidR="00D549A4" w:rsidTr="00A22B55">
                      <w:trPr>
                        <w:cantSplit/>
                        <w:trHeight w:hRule="exact" w:val="280"/>
                      </w:trPr>
                      <w:tc>
                        <w:tcPr>
                          <w:tcW w:w="565" w:type="dxa"/>
                          <w:tcBorders>
                            <w:top w:val="single" w:sz="4"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704"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713"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567" w:type="dxa"/>
                          <w:tcBorders>
                            <w:top w:val="single" w:sz="4"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
                      </w:tc>
                      <w:tc>
                        <w:tcPr>
                          <w:tcW w:w="6693" w:type="dxa"/>
                          <w:gridSpan w:val="4"/>
                          <w:vMerge/>
                          <w:tcBorders>
                            <w:top w:val="single" w:sz="12" w:space="0" w:color="auto"/>
                            <w:left w:val="single" w:sz="12" w:space="0" w:color="auto"/>
                            <w:bottom w:val="single" w:sz="12" w:space="0" w:color="auto"/>
                          </w:tcBorders>
                          <w:noWrap/>
                          <w:vAlign w:val="center"/>
                        </w:tcPr>
                        <w:p w:rsidR="00D549A4" w:rsidRDefault="00D549A4">
                          <w:pPr>
                            <w:jc w:val="center"/>
                          </w:pPr>
                        </w:p>
                      </w:tc>
                    </w:tr>
                    <w:tr w:rsidR="00D549A4" w:rsidTr="00A22B55">
                      <w:trPr>
                        <w:cantSplit/>
                        <w:trHeight w:hRule="exact" w:val="280"/>
                      </w:trPr>
                      <w:tc>
                        <w:tcPr>
                          <w:tcW w:w="565" w:type="dxa"/>
                          <w:tcBorders>
                            <w:top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Изм.</w:t>
                          </w:r>
                        </w:p>
                      </w:tc>
                      <w:tc>
                        <w:tcPr>
                          <w:tcW w:w="567"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proofErr w:type="spellStart"/>
                          <w:r>
                            <w:rPr>
                              <w:sz w:val="18"/>
                            </w:rPr>
                            <w:t>Кол</w:t>
                          </w:r>
                          <w:proofErr w:type="gramStart"/>
                          <w:r>
                            <w:rPr>
                              <w:sz w:val="18"/>
                            </w:rPr>
                            <w:t>.у</w:t>
                          </w:r>
                          <w:proofErr w:type="gramEnd"/>
                          <w:r>
                            <w:rPr>
                              <w:sz w:val="18"/>
                            </w:rPr>
                            <w:t>ч</w:t>
                          </w:r>
                          <w:proofErr w:type="spellEnd"/>
                        </w:p>
                      </w:tc>
                      <w:tc>
                        <w:tcPr>
                          <w:tcW w:w="567"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Лист</w:t>
                          </w:r>
                        </w:p>
                      </w:tc>
                      <w:tc>
                        <w:tcPr>
                          <w:tcW w:w="704"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№док</w:t>
                          </w:r>
                        </w:p>
                      </w:tc>
                      <w:tc>
                        <w:tcPr>
                          <w:tcW w:w="713"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Подпись</w:t>
                          </w:r>
                        </w:p>
                      </w:tc>
                      <w:tc>
                        <w:tcPr>
                          <w:tcW w:w="567"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A22B55">
                          <w:pPr>
                            <w:ind w:firstLine="0"/>
                            <w:jc w:val="center"/>
                            <w:rPr>
                              <w:sz w:val="18"/>
                            </w:rPr>
                          </w:pPr>
                          <w:r>
                            <w:rPr>
                              <w:sz w:val="18"/>
                            </w:rPr>
                            <w:t>Дата</w:t>
                          </w:r>
                        </w:p>
                      </w:tc>
                      <w:tc>
                        <w:tcPr>
                          <w:tcW w:w="6693" w:type="dxa"/>
                          <w:gridSpan w:val="4"/>
                          <w:vMerge/>
                          <w:tcBorders>
                            <w:top w:val="single" w:sz="12" w:space="0" w:color="auto"/>
                            <w:left w:val="single" w:sz="12" w:space="0" w:color="auto"/>
                            <w:bottom w:val="single" w:sz="12" w:space="0" w:color="auto"/>
                          </w:tcBorders>
                          <w:noWrap/>
                          <w:vAlign w:val="center"/>
                        </w:tcPr>
                        <w:p w:rsidR="00D549A4" w:rsidRDefault="00D549A4">
                          <w:pPr>
                            <w:jc w:val="center"/>
                          </w:pPr>
                        </w:p>
                      </w:tc>
                    </w:tr>
                    <w:tr w:rsidR="00D549A4" w:rsidTr="00A22B55">
                      <w:trPr>
                        <w:cantSplit/>
                        <w:trHeight w:hRule="exact" w:val="280"/>
                      </w:trPr>
                      <w:tc>
                        <w:tcPr>
                          <w:tcW w:w="1132" w:type="dxa"/>
                          <w:gridSpan w:val="2"/>
                          <w:tcBorders>
                            <w:top w:val="single" w:sz="12" w:space="0" w:color="auto"/>
                            <w:bottom w:val="single" w:sz="4" w:space="0" w:color="auto"/>
                            <w:right w:val="single" w:sz="12" w:space="0" w:color="auto"/>
                          </w:tcBorders>
                          <w:noWrap/>
                          <w:vAlign w:val="center"/>
                        </w:tcPr>
                        <w:p w:rsidR="00D549A4" w:rsidRPr="00F21442" w:rsidRDefault="00D549A4" w:rsidP="004F5591">
                          <w:pPr>
                            <w:ind w:firstLine="0"/>
                          </w:pPr>
                        </w:p>
                      </w:tc>
                      <w:tc>
                        <w:tcPr>
                          <w:tcW w:w="1271" w:type="dxa"/>
                          <w:gridSpan w:val="2"/>
                          <w:tcBorders>
                            <w:top w:val="single" w:sz="12" w:space="0" w:color="auto"/>
                            <w:left w:val="single" w:sz="12" w:space="0" w:color="auto"/>
                            <w:bottom w:val="single" w:sz="4" w:space="0" w:color="auto"/>
                            <w:right w:val="single" w:sz="12" w:space="0" w:color="auto"/>
                          </w:tcBorders>
                          <w:noWrap/>
                          <w:vAlign w:val="center"/>
                        </w:tcPr>
                        <w:p w:rsidR="00D549A4" w:rsidRPr="00F21442" w:rsidRDefault="00D549A4" w:rsidP="00593A0F">
                          <w:pPr>
                            <w:ind w:firstLine="0"/>
                          </w:pPr>
                        </w:p>
                      </w:tc>
                      <w:tc>
                        <w:tcPr>
                          <w:tcW w:w="713" w:type="dxa"/>
                          <w:tcBorders>
                            <w:top w:val="single" w:sz="12"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12" w:space="0" w:color="auto"/>
                            <w:left w:val="single" w:sz="12" w:space="0" w:color="auto"/>
                            <w:bottom w:val="single" w:sz="4" w:space="0" w:color="auto"/>
                            <w:right w:val="single" w:sz="12" w:space="0" w:color="auto"/>
                          </w:tcBorders>
                          <w:noWrap/>
                          <w:vAlign w:val="center"/>
                        </w:tcPr>
                        <w:p w:rsidR="00D549A4" w:rsidRPr="00590694" w:rsidRDefault="00D549A4" w:rsidP="00593A0F">
                          <w:pPr>
                            <w:ind w:firstLine="0"/>
                            <w:jc w:val="center"/>
                            <w:rPr>
                              <w:spacing w:val="-20"/>
                              <w:sz w:val="18"/>
                              <w:szCs w:val="18"/>
                            </w:rPr>
                          </w:pPr>
                        </w:p>
                      </w:tc>
                      <w:tc>
                        <w:tcPr>
                          <w:tcW w:w="3822" w:type="dxa"/>
                          <w:vMerge w:val="restart"/>
                          <w:tcBorders>
                            <w:top w:val="single" w:sz="12" w:space="0" w:color="auto"/>
                            <w:left w:val="single" w:sz="12" w:space="0" w:color="auto"/>
                            <w:right w:val="single" w:sz="12" w:space="0" w:color="auto"/>
                          </w:tcBorders>
                          <w:noWrap/>
                          <w:vAlign w:val="center"/>
                        </w:tcPr>
                        <w:p w:rsidR="00D549A4" w:rsidRPr="00A22F6D" w:rsidRDefault="00D549A4" w:rsidP="00F557F6">
                          <w:pPr>
                            <w:ind w:firstLine="0"/>
                            <w:jc w:val="center"/>
                          </w:pPr>
                          <w:r>
                            <w:t>Состав проекта</w:t>
                          </w:r>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F557F6">
                          <w:pPr>
                            <w:ind w:firstLine="0"/>
                            <w:jc w:val="center"/>
                          </w:pPr>
                          <w:r>
                            <w:t>Стадия</w:t>
                          </w:r>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Default="00D549A4" w:rsidP="00F557F6">
                          <w:pPr>
                            <w:ind w:firstLine="0"/>
                            <w:jc w:val="center"/>
                          </w:pPr>
                          <w:r>
                            <w:t>Лист</w:t>
                          </w:r>
                        </w:p>
                      </w:tc>
                      <w:tc>
                        <w:tcPr>
                          <w:tcW w:w="1133" w:type="dxa"/>
                          <w:tcBorders>
                            <w:top w:val="single" w:sz="12" w:space="0" w:color="auto"/>
                            <w:left w:val="single" w:sz="12" w:space="0" w:color="auto"/>
                            <w:bottom w:val="single" w:sz="12" w:space="0" w:color="auto"/>
                          </w:tcBorders>
                          <w:noWrap/>
                          <w:vAlign w:val="center"/>
                        </w:tcPr>
                        <w:p w:rsidR="00D549A4" w:rsidRDefault="00D549A4" w:rsidP="00F557F6">
                          <w:pPr>
                            <w:ind w:firstLine="0"/>
                            <w:jc w:val="center"/>
                          </w:pPr>
                          <w:r>
                            <w:t>Листов</w:t>
                          </w:r>
                        </w:p>
                      </w:tc>
                    </w:tr>
                    <w:tr w:rsidR="00D549A4"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D549A4" w:rsidRPr="00F21442" w:rsidRDefault="00D549A4"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D549A4" w:rsidRPr="00880E97" w:rsidRDefault="00D549A4" w:rsidP="00593A0F">
                          <w:pPr>
                            <w:ind w:firstLine="0"/>
                            <w:jc w:val="center"/>
                            <w:rPr>
                              <w:szCs w:val="22"/>
                            </w:rPr>
                          </w:pPr>
                        </w:p>
                      </w:tc>
                      <w:tc>
                        <w:tcPr>
                          <w:tcW w:w="3822" w:type="dxa"/>
                          <w:vMerge/>
                          <w:tcBorders>
                            <w:left w:val="single" w:sz="12" w:space="0" w:color="auto"/>
                            <w:right w:val="single" w:sz="12" w:space="0" w:color="auto"/>
                          </w:tcBorders>
                          <w:noWrap/>
                          <w:vAlign w:val="center"/>
                        </w:tcPr>
                        <w:p w:rsidR="00D549A4" w:rsidRDefault="00D549A4" w:rsidP="00F557F6">
                          <w:pPr>
                            <w:ind w:firstLine="0"/>
                            <w:jc w:val="center"/>
                          </w:pPr>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Pr="003F1E93" w:rsidRDefault="00D549A4" w:rsidP="00F557F6">
                          <w:pPr>
                            <w:ind w:firstLine="0"/>
                            <w:jc w:val="center"/>
                          </w:pPr>
                          <w:proofErr w:type="gramStart"/>
                          <w:r>
                            <w:t>П</w:t>
                          </w:r>
                          <w:proofErr w:type="gramEnd"/>
                        </w:p>
                      </w:tc>
                      <w:tc>
                        <w:tcPr>
                          <w:tcW w:w="869" w:type="dxa"/>
                          <w:tcBorders>
                            <w:top w:val="single" w:sz="12" w:space="0" w:color="auto"/>
                            <w:left w:val="single" w:sz="12" w:space="0" w:color="auto"/>
                            <w:bottom w:val="single" w:sz="12" w:space="0" w:color="auto"/>
                            <w:right w:val="single" w:sz="12" w:space="0" w:color="auto"/>
                          </w:tcBorders>
                          <w:noWrap/>
                          <w:vAlign w:val="center"/>
                        </w:tcPr>
                        <w:p w:rsidR="00D549A4" w:rsidRPr="004506DA" w:rsidRDefault="00D549A4" w:rsidP="00F557F6">
                          <w:pPr>
                            <w:ind w:firstLine="0"/>
                            <w:jc w:val="center"/>
                          </w:pPr>
                          <w:r>
                            <w:rPr>
                              <w:rStyle w:val="a9"/>
                            </w:rPr>
                            <w:t>1</w:t>
                          </w:r>
                        </w:p>
                      </w:tc>
                      <w:tc>
                        <w:tcPr>
                          <w:tcW w:w="1133" w:type="dxa"/>
                          <w:tcBorders>
                            <w:top w:val="single" w:sz="12" w:space="0" w:color="auto"/>
                            <w:left w:val="single" w:sz="12" w:space="0" w:color="auto"/>
                            <w:bottom w:val="single" w:sz="12" w:space="0" w:color="auto"/>
                          </w:tcBorders>
                          <w:noWrap/>
                          <w:vAlign w:val="center"/>
                        </w:tcPr>
                        <w:p w:rsidR="00D549A4" w:rsidRDefault="00D549A4" w:rsidP="00F557F6">
                          <w:pPr>
                            <w:ind w:firstLine="0"/>
                            <w:jc w:val="center"/>
                          </w:pPr>
                        </w:p>
                      </w:tc>
                    </w:tr>
                    <w:tr w:rsidR="00D549A4"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D549A4" w:rsidRPr="00F73294" w:rsidRDefault="00D549A4" w:rsidP="004F5591">
                          <w:pPr>
                            <w:ind w:firstLine="0"/>
                            <w:rPr>
                              <w:sz w:val="22"/>
                              <w:szCs w:val="22"/>
                            </w:rPr>
                          </w:pPr>
                          <w:r w:rsidRPr="00F73294">
                            <w:rPr>
                              <w:sz w:val="22"/>
                              <w:szCs w:val="22"/>
                            </w:rPr>
                            <w:t>Разработал</w:t>
                          </w: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D549A4" w:rsidRPr="00F73294" w:rsidRDefault="00071400" w:rsidP="004F5591">
                          <w:pPr>
                            <w:ind w:firstLine="0"/>
                            <w:rPr>
                              <w:sz w:val="22"/>
                              <w:szCs w:val="22"/>
                            </w:rPr>
                          </w:pPr>
                          <w:r>
                            <w:rPr>
                              <w:sz w:val="22"/>
                              <w:szCs w:val="22"/>
                            </w:rPr>
                            <w:t>Васильев</w:t>
                          </w:r>
                        </w:p>
                      </w:tc>
                      <w:tc>
                        <w:tcPr>
                          <w:tcW w:w="713" w:type="dxa"/>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D549A4" w:rsidRPr="00880E97" w:rsidRDefault="00D549A4" w:rsidP="004F5591">
                          <w:pPr>
                            <w:ind w:firstLine="0"/>
                            <w:jc w:val="center"/>
                            <w:rPr>
                              <w:szCs w:val="22"/>
                            </w:rPr>
                          </w:pPr>
                        </w:p>
                      </w:tc>
                      <w:tc>
                        <w:tcPr>
                          <w:tcW w:w="3822" w:type="dxa"/>
                          <w:vMerge/>
                          <w:tcBorders>
                            <w:left w:val="single" w:sz="12" w:space="0" w:color="auto"/>
                            <w:right w:val="single" w:sz="12" w:space="0" w:color="auto"/>
                          </w:tcBorders>
                          <w:noWrap/>
                          <w:vAlign w:val="center"/>
                        </w:tcPr>
                        <w:p w:rsidR="00D549A4" w:rsidRDefault="00D549A4" w:rsidP="00F557F6">
                          <w:pPr>
                            <w:ind w:firstLine="0"/>
                            <w:jc w:val="center"/>
                          </w:pPr>
                        </w:p>
                      </w:tc>
                      <w:tc>
                        <w:tcPr>
                          <w:tcW w:w="2871" w:type="dxa"/>
                          <w:gridSpan w:val="3"/>
                          <w:vMerge w:val="restart"/>
                          <w:tcBorders>
                            <w:top w:val="single" w:sz="12" w:space="0" w:color="auto"/>
                            <w:left w:val="single" w:sz="12" w:space="0" w:color="auto"/>
                            <w:bottom w:val="single" w:sz="12" w:space="0" w:color="auto"/>
                          </w:tcBorders>
                          <w:noWrap/>
                          <w:vAlign w:val="center"/>
                        </w:tcPr>
                        <w:p w:rsidR="00D549A4" w:rsidRDefault="00D549A4" w:rsidP="00F557F6">
                          <w:pPr>
                            <w:ind w:firstLine="0"/>
                            <w:jc w:val="center"/>
                          </w:pPr>
                          <w:r>
                            <w:t>ООО "</w:t>
                          </w:r>
                          <w:r w:rsidR="00781938">
                            <w:t>СДИ</w:t>
                          </w:r>
                          <w:r>
                            <w:t>"</w:t>
                          </w:r>
                        </w:p>
                        <w:p w:rsidR="00D549A4" w:rsidRDefault="00D549A4" w:rsidP="00F557F6">
                          <w:pPr>
                            <w:ind w:firstLine="0"/>
                            <w:jc w:val="center"/>
                          </w:pPr>
                          <w:proofErr w:type="spellStart"/>
                          <w:r>
                            <w:t>г</w:t>
                          </w:r>
                          <w:proofErr w:type="gramStart"/>
                          <w:r>
                            <w:t>.С</w:t>
                          </w:r>
                          <w:proofErr w:type="gramEnd"/>
                          <w:r>
                            <w:t>амара</w:t>
                          </w:r>
                          <w:proofErr w:type="spellEnd"/>
                        </w:p>
                      </w:tc>
                    </w:tr>
                    <w:tr w:rsidR="00D549A4" w:rsidTr="00A22B55">
                      <w:trPr>
                        <w:cantSplit/>
                        <w:trHeight w:hRule="exact" w:val="280"/>
                      </w:trPr>
                      <w:tc>
                        <w:tcPr>
                          <w:tcW w:w="1132" w:type="dxa"/>
                          <w:gridSpan w:val="2"/>
                          <w:tcBorders>
                            <w:top w:val="single" w:sz="4" w:space="0" w:color="auto"/>
                            <w:bottom w:val="single" w:sz="4" w:space="0" w:color="auto"/>
                            <w:right w:val="single" w:sz="12" w:space="0" w:color="auto"/>
                          </w:tcBorders>
                          <w:noWrap/>
                          <w:vAlign w:val="center"/>
                        </w:tcPr>
                        <w:p w:rsidR="00D549A4" w:rsidRPr="00F21442" w:rsidRDefault="00D549A4" w:rsidP="004F5591">
                          <w:pPr>
                            <w:ind w:firstLine="0"/>
                          </w:pPr>
                        </w:p>
                      </w:tc>
                      <w:tc>
                        <w:tcPr>
                          <w:tcW w:w="1271" w:type="dxa"/>
                          <w:gridSpan w:val="2"/>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pPr>
                        </w:p>
                      </w:tc>
                      <w:tc>
                        <w:tcPr>
                          <w:tcW w:w="713" w:type="dxa"/>
                          <w:tcBorders>
                            <w:top w:val="single" w:sz="4" w:space="0" w:color="auto"/>
                            <w:left w:val="single" w:sz="12" w:space="0" w:color="auto"/>
                            <w:bottom w:val="single" w:sz="4" w:space="0" w:color="auto"/>
                            <w:right w:val="single" w:sz="12" w:space="0" w:color="auto"/>
                          </w:tcBorders>
                          <w:noWrap/>
                          <w:vAlign w:val="center"/>
                        </w:tcPr>
                        <w:p w:rsidR="00D549A4" w:rsidRPr="00F21442" w:rsidRDefault="00D549A4" w:rsidP="004F5591">
                          <w:pPr>
                            <w:ind w:firstLine="0"/>
                            <w:jc w:val="center"/>
                          </w:pPr>
                        </w:p>
                      </w:tc>
                      <w:tc>
                        <w:tcPr>
                          <w:tcW w:w="567" w:type="dxa"/>
                          <w:tcBorders>
                            <w:top w:val="single" w:sz="4" w:space="0" w:color="auto"/>
                            <w:left w:val="single" w:sz="12" w:space="0" w:color="auto"/>
                            <w:bottom w:val="single" w:sz="4" w:space="0" w:color="auto"/>
                            <w:right w:val="single" w:sz="12" w:space="0" w:color="auto"/>
                          </w:tcBorders>
                          <w:noWrap/>
                          <w:vAlign w:val="center"/>
                        </w:tcPr>
                        <w:p w:rsidR="00D549A4" w:rsidRDefault="00D549A4" w:rsidP="00593A0F">
                          <w:pPr>
                            <w:ind w:firstLine="0"/>
                            <w:jc w:val="center"/>
                            <w:rPr>
                              <w:szCs w:val="22"/>
                            </w:rPr>
                          </w:pPr>
                        </w:p>
                      </w:tc>
                      <w:tc>
                        <w:tcPr>
                          <w:tcW w:w="3822" w:type="dxa"/>
                          <w:vMerge/>
                          <w:tcBorders>
                            <w:left w:val="single" w:sz="12" w:space="0" w:color="auto"/>
                            <w:right w:val="single" w:sz="12" w:space="0" w:color="auto"/>
                          </w:tcBorders>
                          <w:noWrap/>
                          <w:vAlign w:val="center"/>
                        </w:tcPr>
                        <w:p w:rsidR="00D549A4" w:rsidRDefault="00D549A4" w:rsidP="00F557F6">
                          <w:pPr>
                            <w:jc w:val="center"/>
                          </w:pPr>
                        </w:p>
                      </w:tc>
                      <w:tc>
                        <w:tcPr>
                          <w:tcW w:w="2871" w:type="dxa"/>
                          <w:gridSpan w:val="3"/>
                          <w:vMerge/>
                          <w:tcBorders>
                            <w:top w:val="single" w:sz="12" w:space="0" w:color="auto"/>
                            <w:left w:val="single" w:sz="12" w:space="0" w:color="auto"/>
                            <w:bottom w:val="single" w:sz="12" w:space="0" w:color="auto"/>
                          </w:tcBorders>
                          <w:noWrap/>
                          <w:vAlign w:val="center"/>
                        </w:tcPr>
                        <w:p w:rsidR="00D549A4" w:rsidRDefault="00D549A4" w:rsidP="00F557F6">
                          <w:pPr>
                            <w:jc w:val="center"/>
                          </w:pPr>
                        </w:p>
                      </w:tc>
                    </w:tr>
                    <w:tr w:rsidR="00D549A4" w:rsidTr="00A22B55">
                      <w:trPr>
                        <w:cantSplit/>
                        <w:trHeight w:hRule="exact" w:val="280"/>
                      </w:trPr>
                      <w:tc>
                        <w:tcPr>
                          <w:tcW w:w="1132" w:type="dxa"/>
                          <w:gridSpan w:val="2"/>
                          <w:tcBorders>
                            <w:top w:val="single" w:sz="4" w:space="0" w:color="auto"/>
                            <w:right w:val="single" w:sz="12" w:space="0" w:color="auto"/>
                          </w:tcBorders>
                          <w:noWrap/>
                          <w:vAlign w:val="center"/>
                        </w:tcPr>
                        <w:p w:rsidR="00D549A4" w:rsidRDefault="00D549A4" w:rsidP="00F557F6">
                          <w:pPr>
                            <w:ind w:firstLine="0"/>
                          </w:pPr>
                        </w:p>
                      </w:tc>
                      <w:tc>
                        <w:tcPr>
                          <w:tcW w:w="1271" w:type="dxa"/>
                          <w:gridSpan w:val="2"/>
                          <w:tcBorders>
                            <w:top w:val="single" w:sz="4" w:space="0" w:color="auto"/>
                            <w:left w:val="single" w:sz="12" w:space="0" w:color="auto"/>
                            <w:right w:val="single" w:sz="12" w:space="0" w:color="auto"/>
                          </w:tcBorders>
                          <w:noWrap/>
                          <w:vAlign w:val="center"/>
                        </w:tcPr>
                        <w:p w:rsidR="00D549A4" w:rsidRPr="00F60265" w:rsidRDefault="00D549A4" w:rsidP="00F557F6">
                          <w:pPr>
                            <w:ind w:firstLine="0"/>
                            <w:rPr>
                              <w:sz w:val="22"/>
                              <w:szCs w:val="22"/>
                            </w:rPr>
                          </w:pPr>
                        </w:p>
                      </w:tc>
                      <w:tc>
                        <w:tcPr>
                          <w:tcW w:w="713" w:type="dxa"/>
                          <w:tcBorders>
                            <w:top w:val="single" w:sz="4" w:space="0" w:color="auto"/>
                            <w:left w:val="single" w:sz="12" w:space="0" w:color="auto"/>
                            <w:right w:val="single" w:sz="12" w:space="0" w:color="auto"/>
                          </w:tcBorders>
                          <w:noWrap/>
                          <w:vAlign w:val="center"/>
                        </w:tcPr>
                        <w:p w:rsidR="00D549A4" w:rsidRPr="00F60265" w:rsidRDefault="00D549A4" w:rsidP="00F557F6">
                          <w:pPr>
                            <w:ind w:firstLine="0"/>
                            <w:jc w:val="center"/>
                            <w:rPr>
                              <w:sz w:val="22"/>
                              <w:szCs w:val="22"/>
                            </w:rPr>
                          </w:pPr>
                        </w:p>
                      </w:tc>
                      <w:tc>
                        <w:tcPr>
                          <w:tcW w:w="567" w:type="dxa"/>
                          <w:tcBorders>
                            <w:top w:val="single" w:sz="4" w:space="0" w:color="auto"/>
                            <w:left w:val="single" w:sz="12" w:space="0" w:color="auto"/>
                            <w:right w:val="single" w:sz="12" w:space="0" w:color="auto"/>
                          </w:tcBorders>
                          <w:noWrap/>
                          <w:vAlign w:val="center"/>
                        </w:tcPr>
                        <w:p w:rsidR="00D549A4" w:rsidRPr="00590694" w:rsidRDefault="00D549A4" w:rsidP="004F5591">
                          <w:pPr>
                            <w:ind w:firstLine="0"/>
                            <w:jc w:val="center"/>
                            <w:rPr>
                              <w:spacing w:val="-20"/>
                              <w:sz w:val="18"/>
                              <w:szCs w:val="18"/>
                            </w:rPr>
                          </w:pPr>
                        </w:p>
                      </w:tc>
                      <w:tc>
                        <w:tcPr>
                          <w:tcW w:w="3822" w:type="dxa"/>
                          <w:vMerge/>
                          <w:tcBorders>
                            <w:left w:val="single" w:sz="12" w:space="0" w:color="auto"/>
                            <w:right w:val="single" w:sz="12" w:space="0" w:color="auto"/>
                          </w:tcBorders>
                          <w:noWrap/>
                          <w:vAlign w:val="center"/>
                        </w:tcPr>
                        <w:p w:rsidR="00D549A4" w:rsidRDefault="00D549A4" w:rsidP="00F557F6"/>
                      </w:tc>
                      <w:tc>
                        <w:tcPr>
                          <w:tcW w:w="2871" w:type="dxa"/>
                          <w:gridSpan w:val="3"/>
                          <w:vMerge/>
                          <w:tcBorders>
                            <w:top w:val="single" w:sz="12" w:space="0" w:color="auto"/>
                            <w:left w:val="single" w:sz="12" w:space="0" w:color="auto"/>
                          </w:tcBorders>
                          <w:noWrap/>
                          <w:vAlign w:val="center"/>
                        </w:tcPr>
                        <w:p w:rsidR="00D549A4" w:rsidRDefault="00D549A4" w:rsidP="00F557F6"/>
                      </w:tc>
                    </w:tr>
                  </w:tbl>
                  <w:p w:rsidR="00D549A4" w:rsidRDefault="00D549A4" w:rsidP="00907FE1"/>
                </w:txbxContent>
              </v:textbox>
              <w10:wrap type="topAndBottom"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A4" w:rsidRPr="00A52334" w:rsidRDefault="00D549A4" w:rsidP="00C749DC">
    <w:pPr>
      <w:pBdr>
        <w:top w:val="single" w:sz="4" w:space="1" w:color="auto"/>
      </w:pBdr>
      <w:tabs>
        <w:tab w:val="right" w:pos="10200"/>
      </w:tabs>
      <w:spacing w:after="0"/>
      <w:ind w:firstLine="0"/>
      <w:jc w:val="left"/>
      <w:rPr>
        <w:b/>
        <w:sz w:val="22"/>
        <w:szCs w:val="22"/>
      </w:rPr>
    </w:pPr>
    <w:r>
      <w:t xml:space="preserve">Проект планировки территории. </w:t>
    </w:r>
    <w:r w:rsidR="00966055">
      <w:t>Материалы по обоснованию</w:t>
    </w:r>
    <w:r w:rsidRPr="000B3CDE">
      <w:rPr>
        <w:b/>
        <w:sz w:val="22"/>
        <w:szCs w:val="22"/>
      </w:rPr>
      <w:tab/>
    </w:r>
    <w:r w:rsidRPr="0081423F">
      <w:rPr>
        <w:rStyle w:val="a9"/>
        <w:sz w:val="22"/>
        <w:szCs w:val="22"/>
      </w:rPr>
      <w:fldChar w:fldCharType="begin"/>
    </w:r>
    <w:r w:rsidRPr="0081423F">
      <w:rPr>
        <w:rStyle w:val="a9"/>
        <w:sz w:val="22"/>
        <w:szCs w:val="22"/>
      </w:rPr>
      <w:instrText xml:space="preserve"> PAGE </w:instrText>
    </w:r>
    <w:r w:rsidRPr="0081423F">
      <w:rPr>
        <w:rStyle w:val="a9"/>
        <w:sz w:val="22"/>
        <w:szCs w:val="22"/>
      </w:rPr>
      <w:fldChar w:fldCharType="separate"/>
    </w:r>
    <w:r w:rsidR="00723232">
      <w:rPr>
        <w:rStyle w:val="a9"/>
        <w:noProof/>
        <w:sz w:val="22"/>
        <w:szCs w:val="22"/>
      </w:rPr>
      <w:t>2</w:t>
    </w:r>
    <w:r w:rsidRPr="0081423F">
      <w:rPr>
        <w:rStyle w:val="a9"/>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8D" w:rsidRPr="00A52334" w:rsidRDefault="008F598D" w:rsidP="00C749DC">
    <w:pPr>
      <w:pBdr>
        <w:top w:val="single" w:sz="4" w:space="1" w:color="auto"/>
      </w:pBdr>
      <w:tabs>
        <w:tab w:val="right" w:pos="10200"/>
      </w:tabs>
      <w:spacing w:after="0"/>
      <w:ind w:firstLine="0"/>
      <w:jc w:val="left"/>
      <w:rPr>
        <w:b/>
        <w:sz w:val="22"/>
        <w:szCs w:val="22"/>
      </w:rPr>
    </w:pPr>
    <w:r>
      <w:t>Проект планировки территории. Материалы по обоснованию</w:t>
    </w:r>
    <w:r w:rsidRPr="000B3CDE">
      <w:rPr>
        <w:b/>
        <w:sz w:val="22"/>
        <w:szCs w:val="22"/>
      </w:rPr>
      <w:tab/>
    </w:r>
    <w:r w:rsidRPr="0081423F">
      <w:rPr>
        <w:rStyle w:val="a9"/>
        <w:sz w:val="22"/>
        <w:szCs w:val="22"/>
      </w:rPr>
      <w:fldChar w:fldCharType="begin"/>
    </w:r>
    <w:r w:rsidRPr="0081423F">
      <w:rPr>
        <w:rStyle w:val="a9"/>
        <w:sz w:val="22"/>
        <w:szCs w:val="22"/>
      </w:rPr>
      <w:instrText xml:space="preserve"> PAGE </w:instrText>
    </w:r>
    <w:r w:rsidRPr="0081423F">
      <w:rPr>
        <w:rStyle w:val="a9"/>
        <w:sz w:val="22"/>
        <w:szCs w:val="22"/>
      </w:rPr>
      <w:fldChar w:fldCharType="separate"/>
    </w:r>
    <w:r w:rsidR="00723232">
      <w:rPr>
        <w:rStyle w:val="a9"/>
        <w:noProof/>
        <w:sz w:val="22"/>
        <w:szCs w:val="22"/>
      </w:rPr>
      <w:t>47</w:t>
    </w:r>
    <w:r w:rsidRPr="0081423F">
      <w:rPr>
        <w:rStyle w:val="a9"/>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8A" w:rsidRPr="00A52334" w:rsidRDefault="0074468A" w:rsidP="00C749DC">
    <w:pPr>
      <w:pBdr>
        <w:top w:val="single" w:sz="4" w:space="1" w:color="auto"/>
      </w:pBdr>
      <w:tabs>
        <w:tab w:val="right" w:pos="10200"/>
      </w:tabs>
      <w:spacing w:after="0"/>
      <w:ind w:firstLine="0"/>
      <w:jc w:val="left"/>
      <w:rPr>
        <w:b/>
        <w:sz w:val="22"/>
        <w:szCs w:val="22"/>
      </w:rPr>
    </w:pPr>
    <w:r>
      <w:t>Проект планировки территории. Материалы по обоснованию</w:t>
    </w:r>
    <w:r w:rsidRPr="000B3CDE">
      <w:rPr>
        <w:b/>
        <w:sz w:val="22"/>
        <w:szCs w:val="22"/>
      </w:rPr>
      <w:tab/>
    </w:r>
    <w:r w:rsidRPr="0081423F">
      <w:rPr>
        <w:rStyle w:val="a9"/>
        <w:sz w:val="22"/>
        <w:szCs w:val="22"/>
      </w:rPr>
      <w:fldChar w:fldCharType="begin"/>
    </w:r>
    <w:r w:rsidRPr="0081423F">
      <w:rPr>
        <w:rStyle w:val="a9"/>
        <w:sz w:val="22"/>
        <w:szCs w:val="22"/>
      </w:rPr>
      <w:instrText xml:space="preserve"> PAGE </w:instrText>
    </w:r>
    <w:r w:rsidRPr="0081423F">
      <w:rPr>
        <w:rStyle w:val="a9"/>
        <w:sz w:val="22"/>
        <w:szCs w:val="22"/>
      </w:rPr>
      <w:fldChar w:fldCharType="separate"/>
    </w:r>
    <w:r w:rsidR="00723232">
      <w:rPr>
        <w:rStyle w:val="a9"/>
        <w:noProof/>
        <w:sz w:val="22"/>
        <w:szCs w:val="22"/>
      </w:rPr>
      <w:t>48</w:t>
    </w:r>
    <w:r w:rsidRPr="0081423F">
      <w:rPr>
        <w:rStyle w:val="a9"/>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8A" w:rsidRPr="00A52334" w:rsidRDefault="0074468A" w:rsidP="00C749DC">
    <w:pPr>
      <w:pBdr>
        <w:top w:val="single" w:sz="4" w:space="1" w:color="auto"/>
      </w:pBdr>
      <w:tabs>
        <w:tab w:val="right" w:pos="10200"/>
      </w:tabs>
      <w:spacing w:after="0"/>
      <w:ind w:firstLine="0"/>
      <w:jc w:val="left"/>
      <w:rPr>
        <w:b/>
        <w:sz w:val="22"/>
        <w:szCs w:val="22"/>
      </w:rPr>
    </w:pPr>
    <w:r>
      <w:t>Проект планировки территории. Материалы по обоснованию</w:t>
    </w:r>
    <w:r w:rsidRPr="000B3CDE">
      <w:rPr>
        <w:b/>
        <w:sz w:val="22"/>
        <w:szCs w:val="22"/>
      </w:rPr>
      <w:tab/>
    </w:r>
    <w:r w:rsidRPr="0081423F">
      <w:rPr>
        <w:rStyle w:val="a9"/>
        <w:sz w:val="22"/>
        <w:szCs w:val="22"/>
      </w:rPr>
      <w:fldChar w:fldCharType="begin"/>
    </w:r>
    <w:r w:rsidRPr="0081423F">
      <w:rPr>
        <w:rStyle w:val="a9"/>
        <w:sz w:val="22"/>
        <w:szCs w:val="22"/>
      </w:rPr>
      <w:instrText xml:space="preserve"> PAGE </w:instrText>
    </w:r>
    <w:r w:rsidRPr="0081423F">
      <w:rPr>
        <w:rStyle w:val="a9"/>
        <w:sz w:val="22"/>
        <w:szCs w:val="22"/>
      </w:rPr>
      <w:fldChar w:fldCharType="separate"/>
    </w:r>
    <w:r w:rsidR="00723232">
      <w:rPr>
        <w:rStyle w:val="a9"/>
        <w:noProof/>
        <w:sz w:val="22"/>
        <w:szCs w:val="22"/>
      </w:rPr>
      <w:t>49</w:t>
    </w:r>
    <w:r w:rsidRPr="0081423F">
      <w:rPr>
        <w:rStyle w:val="a9"/>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6A" w:rsidRDefault="0005506A">
      <w:r>
        <w:separator/>
      </w:r>
    </w:p>
    <w:p w:rsidR="0005506A" w:rsidRDefault="0005506A"/>
  </w:footnote>
  <w:footnote w:type="continuationSeparator" w:id="0">
    <w:p w:rsidR="0005506A" w:rsidRDefault="0005506A">
      <w:r>
        <w:continuationSeparator/>
      </w:r>
    </w:p>
    <w:p w:rsidR="0005506A" w:rsidRDefault="000550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left w:val="single" w:sz="12" w:space="0" w:color="auto"/>
        <w:bottom w:val="single" w:sz="12" w:space="0" w:color="auto"/>
      </w:tblBorders>
      <w:tblLayout w:type="fixed"/>
      <w:tblLook w:val="0000" w:firstRow="0" w:lastRow="0" w:firstColumn="0" w:lastColumn="0" w:noHBand="0" w:noVBand="0"/>
    </w:tblPr>
    <w:tblGrid>
      <w:gridCol w:w="705"/>
    </w:tblGrid>
    <w:tr w:rsidR="00D549A4" w:rsidTr="000B51B0">
      <w:trPr>
        <w:trHeight w:hRule="exact" w:val="423"/>
      </w:trPr>
      <w:tc>
        <w:tcPr>
          <w:tcW w:w="705" w:type="dxa"/>
          <w:tcBorders>
            <w:bottom w:val="single" w:sz="12" w:space="0" w:color="auto"/>
          </w:tcBorders>
          <w:vAlign w:val="center"/>
        </w:tcPr>
        <w:p w:rsidR="00D549A4" w:rsidRDefault="00D549A4" w:rsidP="003E17DD">
          <w:pPr>
            <w:framePr w:hSpace="181" w:wrap="notBeside" w:vAnchor="page" w:hAnchor="page" w:x="10935" w:y="481"/>
            <w:ind w:firstLine="0"/>
            <w:jc w:val="center"/>
          </w:pPr>
          <w:r w:rsidRPr="00217F15">
            <w:fldChar w:fldCharType="begin"/>
          </w:r>
          <w:r w:rsidRPr="00217F15">
            <w:instrText xml:space="preserve"> =</w:instrText>
          </w:r>
          <w:r>
            <w:instrText>1</w:instrText>
          </w:r>
          <w:r w:rsidRPr="00217F15">
            <w:rPr>
              <w:lang w:val="en-US"/>
            </w:rPr>
            <w:instrText>+</w:instrText>
          </w:r>
          <w:r>
            <w:fldChar w:fldCharType="begin"/>
          </w:r>
          <w:r>
            <w:instrText xml:space="preserve"> PAGE  </w:instrText>
          </w:r>
          <w:r>
            <w:fldChar w:fldCharType="separate"/>
          </w:r>
          <w:r>
            <w:rPr>
              <w:noProof/>
            </w:rPr>
            <w:instrText>2</w:instrText>
          </w:r>
          <w:r>
            <w:rPr>
              <w:noProof/>
            </w:rPr>
            <w:fldChar w:fldCharType="end"/>
          </w:r>
          <w:r w:rsidRPr="00217F15">
            <w:fldChar w:fldCharType="separate"/>
          </w:r>
          <w:r>
            <w:rPr>
              <w:noProof/>
            </w:rPr>
            <w:t>3</w:t>
          </w:r>
          <w:r w:rsidRPr="00217F15">
            <w:fldChar w:fldCharType="end"/>
          </w:r>
        </w:p>
      </w:tc>
    </w:tr>
  </w:tbl>
  <w:p w:rsidR="00D549A4" w:rsidRDefault="00D549A4">
    <w:pPr>
      <w:pStyle w:val="afff4"/>
    </w:pPr>
    <w:r>
      <w:rPr>
        <w:noProof/>
      </w:rPr>
      <mc:AlternateContent>
        <mc:Choice Requires="wps">
          <w:drawing>
            <wp:anchor distT="0" distB="0" distL="114300" distR="114300" simplePos="0" relativeHeight="251660800" behindDoc="0" locked="0" layoutInCell="1" allowOverlap="1" wp14:anchorId="18715E50" wp14:editId="503BD68A">
              <wp:simplePos x="0" y="0"/>
              <wp:positionH relativeFrom="page">
                <wp:posOffset>748665</wp:posOffset>
              </wp:positionH>
              <wp:positionV relativeFrom="page">
                <wp:posOffset>304800</wp:posOffset>
              </wp:positionV>
              <wp:extent cx="6588125" cy="10079990"/>
              <wp:effectExtent l="0" t="0" r="22225" b="1651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00799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8.95pt;margin-top:24pt;width:518.75pt;height:79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" filled="f" strokeweight="1.5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A4" w:rsidRDefault="00D549A4">
    <w:r>
      <w:rPr>
        <w:noProof/>
      </w:rPr>
      <mc:AlternateContent>
        <mc:Choice Requires="wps">
          <w:drawing>
            <wp:anchor distT="0" distB="0" distL="114300" distR="114300" simplePos="0" relativeHeight="251653632" behindDoc="1" locked="0" layoutInCell="1" allowOverlap="1" wp14:anchorId="721AEAD6" wp14:editId="0DAFFB99">
              <wp:simplePos x="0" y="0"/>
              <wp:positionH relativeFrom="page">
                <wp:posOffset>749300</wp:posOffset>
              </wp:positionH>
              <wp:positionV relativeFrom="page">
                <wp:posOffset>237490</wp:posOffset>
              </wp:positionV>
              <wp:extent cx="6602095" cy="10198100"/>
              <wp:effectExtent l="0" t="0" r="2730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095" cy="101981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9pt;margin-top:18.7pt;width:519.85pt;height:80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" filled="f" strokeweight="1.25pt">
              <w10:wrap anchorx="page" anchory="page"/>
            </v:rect>
          </w:pict>
        </mc:Fallback>
      </mc:AlternateContent>
    </w:r>
    <w:r>
      <w:rPr>
        <w:noProof/>
      </w:rPr>
      <mc:AlternateContent>
        <mc:Choice Requires="wps">
          <w:drawing>
            <wp:anchor distT="0" distB="0" distL="114300" distR="114300" simplePos="0" relativeHeight="251656704" behindDoc="0" locked="0" layoutInCell="1" allowOverlap="1" wp14:anchorId="3353C69E" wp14:editId="2FF7716B">
              <wp:simplePos x="0" y="0"/>
              <wp:positionH relativeFrom="page">
                <wp:posOffset>289560</wp:posOffset>
              </wp:positionH>
              <wp:positionV relativeFrom="page">
                <wp:posOffset>5013960</wp:posOffset>
              </wp:positionV>
              <wp:extent cx="719455" cy="2372360"/>
              <wp:effectExtent l="0" t="0" r="4445"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237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255"/>
                            <w:gridCol w:w="255"/>
                          </w:tblGrid>
                          <w:tr w:rsidR="00D549A4" w:rsidTr="00A22B55">
                            <w:trPr>
                              <w:cantSplit/>
                              <w:trHeight w:hRule="exact" w:val="567"/>
                            </w:trPr>
                            <w:tc>
                              <w:tcPr>
                                <w:tcW w:w="227" w:type="dxa"/>
                                <w:vMerge w:val="restart"/>
                                <w:tcBorders>
                                  <w:right w:val="single" w:sz="12" w:space="0" w:color="auto"/>
                                </w:tcBorders>
                                <w:textDirection w:val="btLr"/>
                                <w:vAlign w:val="center"/>
                              </w:tcPr>
                              <w:p w:rsidR="00D549A4" w:rsidRDefault="00D549A4" w:rsidP="00BF017D">
                                <w:pPr>
                                  <w:spacing w:after="40"/>
                                  <w:ind w:firstLine="0"/>
                                  <w:jc w:val="left"/>
                                </w:pPr>
                                <w:r>
                                  <w:t>Согласовано:</w:t>
                                </w:r>
                              </w:p>
                            </w:tc>
                            <w:tc>
                              <w:tcPr>
                                <w:tcW w:w="255" w:type="dxa"/>
                                <w:tcBorders>
                                  <w:left w:val="single" w:sz="12" w:space="0" w:color="auto"/>
                                </w:tcBorders>
                                <w:textDirection w:val="btLr"/>
                              </w:tcPr>
                              <w:p w:rsidR="00D549A4" w:rsidRDefault="00D549A4" w:rsidP="00BF017D">
                                <w:pPr>
                                  <w:spacing w:after="80"/>
                                  <w:ind w:firstLine="0"/>
                                  <w:jc w:val="center"/>
                                </w:pPr>
                              </w:p>
                            </w:tc>
                            <w:tc>
                              <w:tcPr>
                                <w:tcW w:w="255" w:type="dxa"/>
                                <w:textDirection w:val="btLr"/>
                                <w:vAlign w:val="center"/>
                              </w:tcPr>
                              <w:p w:rsidR="00D549A4" w:rsidRDefault="00D549A4" w:rsidP="00A22B55">
                                <w:pPr>
                                  <w:ind w:firstLine="0"/>
                                  <w:jc w:val="center"/>
                                </w:pPr>
                              </w:p>
                            </w:tc>
                          </w:tr>
                          <w:tr w:rsidR="00D549A4" w:rsidTr="00A22B55">
                            <w:trPr>
                              <w:cantSplit/>
                              <w:trHeight w:hRule="exact" w:val="851"/>
                            </w:trPr>
                            <w:tc>
                              <w:tcPr>
                                <w:tcW w:w="227" w:type="dxa"/>
                                <w:vMerge/>
                                <w:tcBorders>
                                  <w:right w:val="single" w:sz="12" w:space="0" w:color="auto"/>
                                </w:tcBorders>
                                <w:textDirection w:val="btLr"/>
                                <w:vAlign w:val="center"/>
                              </w:tcPr>
                              <w:p w:rsidR="00D549A4" w:rsidRDefault="00D549A4" w:rsidP="00BF017D">
                                <w:pPr>
                                  <w:spacing w:after="80"/>
                                  <w:ind w:firstLine="0"/>
                                  <w:jc w:val="center"/>
                                </w:pPr>
                              </w:p>
                            </w:tc>
                            <w:tc>
                              <w:tcPr>
                                <w:tcW w:w="255" w:type="dxa"/>
                                <w:tcBorders>
                                  <w:left w:val="single" w:sz="12" w:space="0" w:color="auto"/>
                                </w:tcBorders>
                                <w:textDirection w:val="btLr"/>
                              </w:tcPr>
                              <w:p w:rsidR="00D549A4" w:rsidRDefault="00D549A4" w:rsidP="00BF017D">
                                <w:pPr>
                                  <w:spacing w:after="80"/>
                                  <w:ind w:firstLine="0"/>
                                  <w:jc w:val="center"/>
                                </w:pPr>
                              </w:p>
                            </w:tc>
                            <w:tc>
                              <w:tcPr>
                                <w:tcW w:w="255" w:type="dxa"/>
                                <w:textDirection w:val="btLr"/>
                                <w:vAlign w:val="center"/>
                              </w:tcPr>
                              <w:p w:rsidR="00D549A4" w:rsidRDefault="00D549A4" w:rsidP="00A22B55">
                                <w:pPr>
                                  <w:ind w:firstLine="0"/>
                                  <w:jc w:val="center"/>
                                </w:pPr>
                              </w:p>
                            </w:tc>
                          </w:tr>
                          <w:tr w:rsidR="00D549A4" w:rsidTr="00A22B55">
                            <w:trPr>
                              <w:cantSplit/>
                              <w:trHeight w:hRule="exact" w:val="1134"/>
                            </w:trPr>
                            <w:tc>
                              <w:tcPr>
                                <w:tcW w:w="227" w:type="dxa"/>
                                <w:vMerge/>
                                <w:tcBorders>
                                  <w:right w:val="single" w:sz="12" w:space="0" w:color="auto"/>
                                </w:tcBorders>
                                <w:textDirection w:val="btLr"/>
                                <w:vAlign w:val="center"/>
                              </w:tcPr>
                              <w:p w:rsidR="00D549A4" w:rsidRDefault="00D549A4" w:rsidP="00BF017D">
                                <w:pPr>
                                  <w:spacing w:after="80"/>
                                  <w:ind w:firstLine="0"/>
                                  <w:jc w:val="center"/>
                                </w:pPr>
                              </w:p>
                            </w:tc>
                            <w:tc>
                              <w:tcPr>
                                <w:tcW w:w="255" w:type="dxa"/>
                                <w:tcBorders>
                                  <w:left w:val="single" w:sz="12" w:space="0" w:color="auto"/>
                                </w:tcBorders>
                                <w:textDirection w:val="btLr"/>
                              </w:tcPr>
                              <w:p w:rsidR="00D549A4" w:rsidRDefault="00D549A4" w:rsidP="00BF017D">
                                <w:pPr>
                                  <w:spacing w:after="80"/>
                                  <w:ind w:firstLine="0"/>
                                  <w:jc w:val="center"/>
                                </w:pPr>
                              </w:p>
                            </w:tc>
                            <w:tc>
                              <w:tcPr>
                                <w:tcW w:w="255" w:type="dxa"/>
                                <w:textDirection w:val="btLr"/>
                                <w:vAlign w:val="center"/>
                              </w:tcPr>
                              <w:p w:rsidR="00D549A4" w:rsidRDefault="00D549A4" w:rsidP="00A22B55">
                                <w:pPr>
                                  <w:ind w:firstLine="0"/>
                                  <w:jc w:val="center"/>
                                </w:pPr>
                              </w:p>
                            </w:tc>
                          </w:tr>
                          <w:tr w:rsidR="00D549A4" w:rsidTr="00A22B55">
                            <w:trPr>
                              <w:cantSplit/>
                              <w:trHeight w:hRule="exact" w:val="1134"/>
                            </w:trPr>
                            <w:tc>
                              <w:tcPr>
                                <w:tcW w:w="227" w:type="dxa"/>
                                <w:vMerge/>
                                <w:tcBorders>
                                  <w:right w:val="single" w:sz="12" w:space="0" w:color="auto"/>
                                </w:tcBorders>
                                <w:textDirection w:val="btLr"/>
                                <w:vAlign w:val="center"/>
                              </w:tcPr>
                              <w:p w:rsidR="00D549A4" w:rsidRDefault="00D549A4" w:rsidP="00A22B55">
                                <w:pPr>
                                  <w:ind w:firstLine="0"/>
                                  <w:jc w:val="center"/>
                                </w:pPr>
                              </w:p>
                            </w:tc>
                            <w:tc>
                              <w:tcPr>
                                <w:tcW w:w="255" w:type="dxa"/>
                                <w:tcBorders>
                                  <w:left w:val="single" w:sz="12" w:space="0" w:color="auto"/>
                                </w:tcBorders>
                                <w:textDirection w:val="btLr"/>
                              </w:tcPr>
                              <w:p w:rsidR="00D549A4" w:rsidRDefault="00D549A4" w:rsidP="00A22B55">
                                <w:pPr>
                                  <w:ind w:firstLine="0"/>
                                  <w:jc w:val="center"/>
                                </w:pPr>
                              </w:p>
                            </w:tc>
                            <w:tc>
                              <w:tcPr>
                                <w:tcW w:w="255" w:type="dxa"/>
                                <w:textDirection w:val="btLr"/>
                                <w:vAlign w:val="center"/>
                              </w:tcPr>
                              <w:p w:rsidR="00D549A4" w:rsidRDefault="00D549A4" w:rsidP="00A22B55">
                                <w:pPr>
                                  <w:ind w:firstLine="0"/>
                                  <w:jc w:val="center"/>
                                </w:pPr>
                              </w:p>
                            </w:tc>
                          </w:tr>
                        </w:tbl>
                        <w:p w:rsidR="00D549A4" w:rsidRDefault="00D549A4" w:rsidP="00907F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22.8pt;margin-top:394.8pt;width:56.65pt;height:186.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gtA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" filled="f" stroked="f">
              <v:textbox inset="0,0,0,0">
                <w:txbxContent>
                  <w:tbl>
                    <w:tblPr>
                      <w:tblW w:w="0" w:type="auto"/>
                      <w:tblBorders>
                        <w:top w:val="single" w:sz="12" w:space="0" w:color="auto"/>
                        <w:left w:val="single" w:sz="12" w:space="0" w:color="auto"/>
                        <w:bottom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227"/>
                      <w:gridCol w:w="255"/>
                      <w:gridCol w:w="255"/>
                    </w:tblGrid>
                    <w:tr w:rsidR="00D549A4" w:rsidTr="00A22B55">
                      <w:trPr>
                        <w:cantSplit/>
                        <w:trHeight w:hRule="exact" w:val="567"/>
                      </w:trPr>
                      <w:tc>
                        <w:tcPr>
                          <w:tcW w:w="227" w:type="dxa"/>
                          <w:vMerge w:val="restart"/>
                          <w:tcBorders>
                            <w:right w:val="single" w:sz="12" w:space="0" w:color="auto"/>
                          </w:tcBorders>
                          <w:textDirection w:val="btLr"/>
                          <w:vAlign w:val="center"/>
                        </w:tcPr>
                        <w:p w:rsidR="00D549A4" w:rsidRDefault="00D549A4" w:rsidP="00BF017D">
                          <w:pPr>
                            <w:spacing w:after="40"/>
                            <w:ind w:firstLine="0"/>
                            <w:jc w:val="left"/>
                          </w:pPr>
                          <w:r>
                            <w:t>Согласовано:</w:t>
                          </w:r>
                        </w:p>
                      </w:tc>
                      <w:tc>
                        <w:tcPr>
                          <w:tcW w:w="255" w:type="dxa"/>
                          <w:tcBorders>
                            <w:left w:val="single" w:sz="12" w:space="0" w:color="auto"/>
                          </w:tcBorders>
                          <w:textDirection w:val="btLr"/>
                        </w:tcPr>
                        <w:p w:rsidR="00D549A4" w:rsidRDefault="00D549A4" w:rsidP="00BF017D">
                          <w:pPr>
                            <w:spacing w:after="80"/>
                            <w:ind w:firstLine="0"/>
                            <w:jc w:val="center"/>
                          </w:pPr>
                        </w:p>
                      </w:tc>
                      <w:tc>
                        <w:tcPr>
                          <w:tcW w:w="255" w:type="dxa"/>
                          <w:textDirection w:val="btLr"/>
                          <w:vAlign w:val="center"/>
                        </w:tcPr>
                        <w:p w:rsidR="00D549A4" w:rsidRDefault="00D549A4" w:rsidP="00A22B55">
                          <w:pPr>
                            <w:ind w:firstLine="0"/>
                            <w:jc w:val="center"/>
                          </w:pPr>
                        </w:p>
                      </w:tc>
                    </w:tr>
                    <w:tr w:rsidR="00D549A4" w:rsidTr="00A22B55">
                      <w:trPr>
                        <w:cantSplit/>
                        <w:trHeight w:hRule="exact" w:val="851"/>
                      </w:trPr>
                      <w:tc>
                        <w:tcPr>
                          <w:tcW w:w="227" w:type="dxa"/>
                          <w:vMerge/>
                          <w:tcBorders>
                            <w:right w:val="single" w:sz="12" w:space="0" w:color="auto"/>
                          </w:tcBorders>
                          <w:textDirection w:val="btLr"/>
                          <w:vAlign w:val="center"/>
                        </w:tcPr>
                        <w:p w:rsidR="00D549A4" w:rsidRDefault="00D549A4" w:rsidP="00BF017D">
                          <w:pPr>
                            <w:spacing w:after="80"/>
                            <w:ind w:firstLine="0"/>
                            <w:jc w:val="center"/>
                          </w:pPr>
                        </w:p>
                      </w:tc>
                      <w:tc>
                        <w:tcPr>
                          <w:tcW w:w="255" w:type="dxa"/>
                          <w:tcBorders>
                            <w:left w:val="single" w:sz="12" w:space="0" w:color="auto"/>
                          </w:tcBorders>
                          <w:textDirection w:val="btLr"/>
                        </w:tcPr>
                        <w:p w:rsidR="00D549A4" w:rsidRDefault="00D549A4" w:rsidP="00BF017D">
                          <w:pPr>
                            <w:spacing w:after="80"/>
                            <w:ind w:firstLine="0"/>
                            <w:jc w:val="center"/>
                          </w:pPr>
                        </w:p>
                      </w:tc>
                      <w:tc>
                        <w:tcPr>
                          <w:tcW w:w="255" w:type="dxa"/>
                          <w:textDirection w:val="btLr"/>
                          <w:vAlign w:val="center"/>
                        </w:tcPr>
                        <w:p w:rsidR="00D549A4" w:rsidRDefault="00D549A4" w:rsidP="00A22B55">
                          <w:pPr>
                            <w:ind w:firstLine="0"/>
                            <w:jc w:val="center"/>
                          </w:pPr>
                        </w:p>
                      </w:tc>
                    </w:tr>
                    <w:tr w:rsidR="00D549A4" w:rsidTr="00A22B55">
                      <w:trPr>
                        <w:cantSplit/>
                        <w:trHeight w:hRule="exact" w:val="1134"/>
                      </w:trPr>
                      <w:tc>
                        <w:tcPr>
                          <w:tcW w:w="227" w:type="dxa"/>
                          <w:vMerge/>
                          <w:tcBorders>
                            <w:right w:val="single" w:sz="12" w:space="0" w:color="auto"/>
                          </w:tcBorders>
                          <w:textDirection w:val="btLr"/>
                          <w:vAlign w:val="center"/>
                        </w:tcPr>
                        <w:p w:rsidR="00D549A4" w:rsidRDefault="00D549A4" w:rsidP="00BF017D">
                          <w:pPr>
                            <w:spacing w:after="80"/>
                            <w:ind w:firstLine="0"/>
                            <w:jc w:val="center"/>
                          </w:pPr>
                        </w:p>
                      </w:tc>
                      <w:tc>
                        <w:tcPr>
                          <w:tcW w:w="255" w:type="dxa"/>
                          <w:tcBorders>
                            <w:left w:val="single" w:sz="12" w:space="0" w:color="auto"/>
                          </w:tcBorders>
                          <w:textDirection w:val="btLr"/>
                        </w:tcPr>
                        <w:p w:rsidR="00D549A4" w:rsidRDefault="00D549A4" w:rsidP="00BF017D">
                          <w:pPr>
                            <w:spacing w:after="80"/>
                            <w:ind w:firstLine="0"/>
                            <w:jc w:val="center"/>
                          </w:pPr>
                        </w:p>
                      </w:tc>
                      <w:tc>
                        <w:tcPr>
                          <w:tcW w:w="255" w:type="dxa"/>
                          <w:textDirection w:val="btLr"/>
                          <w:vAlign w:val="center"/>
                        </w:tcPr>
                        <w:p w:rsidR="00D549A4" w:rsidRDefault="00D549A4" w:rsidP="00A22B55">
                          <w:pPr>
                            <w:ind w:firstLine="0"/>
                            <w:jc w:val="center"/>
                          </w:pPr>
                        </w:p>
                      </w:tc>
                    </w:tr>
                    <w:tr w:rsidR="00D549A4" w:rsidTr="00A22B55">
                      <w:trPr>
                        <w:cantSplit/>
                        <w:trHeight w:hRule="exact" w:val="1134"/>
                      </w:trPr>
                      <w:tc>
                        <w:tcPr>
                          <w:tcW w:w="227" w:type="dxa"/>
                          <w:vMerge/>
                          <w:tcBorders>
                            <w:right w:val="single" w:sz="12" w:space="0" w:color="auto"/>
                          </w:tcBorders>
                          <w:textDirection w:val="btLr"/>
                          <w:vAlign w:val="center"/>
                        </w:tcPr>
                        <w:p w:rsidR="00D549A4" w:rsidRDefault="00D549A4" w:rsidP="00A22B55">
                          <w:pPr>
                            <w:ind w:firstLine="0"/>
                            <w:jc w:val="center"/>
                          </w:pPr>
                        </w:p>
                      </w:tc>
                      <w:tc>
                        <w:tcPr>
                          <w:tcW w:w="255" w:type="dxa"/>
                          <w:tcBorders>
                            <w:left w:val="single" w:sz="12" w:space="0" w:color="auto"/>
                          </w:tcBorders>
                          <w:textDirection w:val="btLr"/>
                        </w:tcPr>
                        <w:p w:rsidR="00D549A4" w:rsidRDefault="00D549A4" w:rsidP="00A22B55">
                          <w:pPr>
                            <w:ind w:firstLine="0"/>
                            <w:jc w:val="center"/>
                          </w:pPr>
                        </w:p>
                      </w:tc>
                      <w:tc>
                        <w:tcPr>
                          <w:tcW w:w="255" w:type="dxa"/>
                          <w:textDirection w:val="btLr"/>
                          <w:vAlign w:val="center"/>
                        </w:tcPr>
                        <w:p w:rsidR="00D549A4" w:rsidRDefault="00D549A4" w:rsidP="00A22B55">
                          <w:pPr>
                            <w:ind w:firstLine="0"/>
                            <w:jc w:val="center"/>
                          </w:pPr>
                        </w:p>
                      </w:tc>
                    </w:tr>
                  </w:tbl>
                  <w:p w:rsidR="00D549A4" w:rsidRDefault="00D549A4" w:rsidP="00907FE1"/>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A4" w:rsidRPr="00BF31B0" w:rsidRDefault="00D549A4" w:rsidP="00310A3A">
    <w:pPr>
      <w:pStyle w:val="aa"/>
      <w:tabs>
        <w:tab w:val="left" w:pos="5280"/>
      </w:tabs>
      <w:rPr>
        <w:sz w:val="22"/>
        <w:szCs w:val="22"/>
        <w:u w:val="single"/>
      </w:rPr>
    </w:pPr>
    <w:r w:rsidRPr="0087395F">
      <w:rPr>
        <w:sz w:val="22"/>
        <w:szCs w:val="22"/>
        <w:u w:val="single"/>
      </w:rPr>
      <w:t>ППТ-ПМТ</w:t>
    </w:r>
    <w:proofErr w:type="gramStart"/>
    <w:r w:rsidRPr="0087395F">
      <w:rPr>
        <w:sz w:val="22"/>
        <w:szCs w:val="22"/>
        <w:u w:val="single"/>
      </w:rPr>
      <w:t>.П</w:t>
    </w:r>
    <w:proofErr w:type="gramEnd"/>
    <w:r w:rsidRPr="0087395F">
      <w:rPr>
        <w:sz w:val="22"/>
        <w:szCs w:val="22"/>
        <w:u w:val="single"/>
      </w:rPr>
      <w:t>ПТ-</w:t>
    </w:r>
    <w:r w:rsidR="00966055">
      <w:rPr>
        <w:sz w:val="22"/>
        <w:szCs w:val="22"/>
        <w:u w:val="single"/>
      </w:rPr>
      <w:t>МО</w:t>
    </w:r>
    <w:r w:rsidRPr="000B3CDE">
      <w:rPr>
        <w:sz w:val="22"/>
        <w:szCs w:val="22"/>
        <w:u w:val="single"/>
      </w:rPr>
      <w:tab/>
    </w:r>
    <w:r>
      <w:rPr>
        <w:sz w:val="22"/>
        <w:szCs w:val="22"/>
        <w:u w:val="single"/>
      </w:rPr>
      <w:tab/>
    </w:r>
  </w:p>
  <w:p w:rsidR="00D549A4" w:rsidRPr="00907FE1" w:rsidRDefault="00D549A4" w:rsidP="00907FE1">
    <w:pPr>
      <w:rPr>
        <w:szCs w:val="2"/>
      </w:rPr>
    </w:pPr>
    <w:r>
      <w:rPr>
        <w:noProof/>
        <w:szCs w:val="2"/>
      </w:rPr>
      <mc:AlternateContent>
        <mc:Choice Requires="wps">
          <w:drawing>
            <wp:anchor distT="0" distB="0" distL="114300" distR="114300" simplePos="0" relativeHeight="251658752" behindDoc="0" locked="0" layoutInCell="1" allowOverlap="1" wp14:anchorId="3FA2F640" wp14:editId="69CDC353">
              <wp:simplePos x="0" y="0"/>
              <wp:positionH relativeFrom="column">
                <wp:posOffset>9733280</wp:posOffset>
              </wp:positionH>
              <wp:positionV relativeFrom="paragraph">
                <wp:posOffset>213995</wp:posOffset>
              </wp:positionV>
              <wp:extent cx="630555" cy="67437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9A4" w:rsidRPr="0052697A" w:rsidRDefault="00D549A4" w:rsidP="00A558A5">
                          <w:pPr>
                            <w:pStyle w:val="aa"/>
                            <w:tabs>
                              <w:tab w:val="right" w:pos="10260"/>
                            </w:tabs>
                            <w:rPr>
                              <w:sz w:val="22"/>
                              <w:szCs w:val="22"/>
                              <w:u w:val="single"/>
                            </w:rPr>
                          </w:pPr>
                          <w:r>
                            <w:rPr>
                              <w:sz w:val="22"/>
                              <w:szCs w:val="22"/>
                              <w:u w:val="single"/>
                            </w:rPr>
                            <w:t>17-ПИР-ОТР-ПЗ</w:t>
                          </w:r>
                          <w:r w:rsidRPr="00222474">
                            <w:rPr>
                              <w:sz w:val="22"/>
                              <w:szCs w:val="22"/>
                              <w:u w:val="single"/>
                            </w:rPr>
                            <w:tab/>
                          </w:r>
                          <w:r w:rsidRPr="00222474">
                            <w:rPr>
                              <w:b/>
                              <w:sz w:val="22"/>
                              <w:szCs w:val="22"/>
                              <w:u w:val="single"/>
                            </w:rPr>
                            <w:t>ООО «</w:t>
                          </w:r>
                          <w:proofErr w:type="spellStart"/>
                          <w:r w:rsidRPr="00222474">
                            <w:rPr>
                              <w:b/>
                              <w:sz w:val="22"/>
                              <w:szCs w:val="22"/>
                              <w:u w:val="single"/>
                            </w:rPr>
                            <w:t>Красноярскгазпромнефтегазпроект</w:t>
                          </w:r>
                          <w:proofErr w:type="spellEnd"/>
                          <w:r w:rsidRPr="00222474">
                            <w:rPr>
                              <w:b/>
                              <w:sz w:val="22"/>
                              <w:szCs w:val="22"/>
                              <w:u w:val="single"/>
                            </w:rPr>
                            <w:t>»</w:t>
                          </w:r>
                        </w:p>
                        <w:p w:rsidR="00D549A4" w:rsidRPr="00480F75" w:rsidRDefault="00D549A4" w:rsidP="00A558A5">
                          <w:pPr>
                            <w:rPr>
                              <w:szCs w:val="2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1" type="#_x0000_t202" style="position:absolute;left:0;text-align:left;margin-left:766.4pt;margin-top:16.85pt;width:49.65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" stroked="f">
              <v:textbox style="layout-flow:vertical">
                <w:txbxContent>
                  <w:p w:rsidR="00D549A4" w:rsidRPr="0052697A" w:rsidRDefault="00D549A4" w:rsidP="00A558A5">
                    <w:pPr>
                      <w:pStyle w:val="aa"/>
                      <w:tabs>
                        <w:tab w:val="right" w:pos="10260"/>
                      </w:tabs>
                      <w:rPr>
                        <w:sz w:val="22"/>
                        <w:szCs w:val="22"/>
                        <w:u w:val="single"/>
                      </w:rPr>
                    </w:pPr>
                    <w:r>
                      <w:rPr>
                        <w:sz w:val="22"/>
                        <w:szCs w:val="22"/>
                        <w:u w:val="single"/>
                      </w:rPr>
                      <w:t>17-ПИР-ОТР-ПЗ</w:t>
                    </w:r>
                    <w:r w:rsidRPr="00222474">
                      <w:rPr>
                        <w:sz w:val="22"/>
                        <w:szCs w:val="22"/>
                        <w:u w:val="single"/>
                      </w:rPr>
                      <w:tab/>
                    </w:r>
                    <w:r w:rsidRPr="00222474">
                      <w:rPr>
                        <w:b/>
                        <w:sz w:val="22"/>
                        <w:szCs w:val="22"/>
                        <w:u w:val="single"/>
                      </w:rPr>
                      <w:t>ООО «</w:t>
                    </w:r>
                    <w:proofErr w:type="spellStart"/>
                    <w:r w:rsidRPr="00222474">
                      <w:rPr>
                        <w:b/>
                        <w:sz w:val="22"/>
                        <w:szCs w:val="22"/>
                        <w:u w:val="single"/>
                      </w:rPr>
                      <w:t>Красноярскгазпромнефтегазпроект</w:t>
                    </w:r>
                    <w:proofErr w:type="spellEnd"/>
                    <w:r w:rsidRPr="00222474">
                      <w:rPr>
                        <w:b/>
                        <w:sz w:val="22"/>
                        <w:szCs w:val="22"/>
                        <w:u w:val="single"/>
                      </w:rPr>
                      <w:t>»</w:t>
                    </w:r>
                  </w:p>
                  <w:p w:rsidR="00D549A4" w:rsidRPr="00480F75" w:rsidRDefault="00D549A4" w:rsidP="00A558A5">
                    <w:pPr>
                      <w:rPr>
                        <w:szCs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72E78E"/>
    <w:lvl w:ilvl="0">
      <w:numFmt w:val="bullet"/>
      <w:pStyle w:val="2"/>
      <w:lvlText w:val="*"/>
      <w:lvlJc w:val="left"/>
    </w:lvl>
  </w:abstractNum>
  <w:abstractNum w:abstractNumId="1">
    <w:nsid w:val="07904E95"/>
    <w:multiLevelType w:val="multilevel"/>
    <w:tmpl w:val="EBBC350E"/>
    <w:lvl w:ilvl="0">
      <w:start w:val="3"/>
      <w:numFmt w:val="decimal"/>
      <w:suff w:val="space"/>
      <w:lvlText w:val="%1"/>
      <w:lvlJc w:val="left"/>
      <w:pPr>
        <w:ind w:left="-152" w:firstLine="720"/>
      </w:pPr>
      <w:rPr>
        <w:rFonts w:hint="default"/>
      </w:rPr>
    </w:lvl>
    <w:lvl w:ilvl="1">
      <w:start w:val="1"/>
      <w:numFmt w:val="decimal"/>
      <w:pStyle w:val="20"/>
      <w:suff w:val="space"/>
      <w:lvlText w:val="%1.%2"/>
      <w:lvlJc w:val="left"/>
      <w:pPr>
        <w:ind w:left="-152" w:firstLine="720"/>
      </w:pPr>
      <w:rPr>
        <w:rFonts w:hint="default"/>
      </w:rPr>
    </w:lvl>
    <w:lvl w:ilvl="2">
      <w:start w:val="1"/>
      <w:numFmt w:val="decimal"/>
      <w:pStyle w:val="3"/>
      <w:suff w:val="space"/>
      <w:lvlText w:val="%1.%2.%3"/>
      <w:lvlJc w:val="left"/>
      <w:pPr>
        <w:ind w:left="142" w:firstLine="709"/>
      </w:pPr>
      <w:rPr>
        <w:rFonts w:hint="default"/>
      </w:rPr>
    </w:lvl>
    <w:lvl w:ilvl="3">
      <w:start w:val="1"/>
      <w:numFmt w:val="decimal"/>
      <w:suff w:val="space"/>
      <w:lvlText w:val="%1.%2.%3.%4."/>
      <w:lvlJc w:val="left"/>
      <w:pPr>
        <w:ind w:left="2306" w:hanging="648"/>
      </w:pPr>
      <w:rPr>
        <w:rFonts w:hint="default"/>
      </w:rPr>
    </w:lvl>
    <w:lvl w:ilvl="4">
      <w:start w:val="1"/>
      <w:numFmt w:val="decimal"/>
      <w:lvlText w:val="%1.%2.%3.%4.%5."/>
      <w:lvlJc w:val="left"/>
      <w:pPr>
        <w:tabs>
          <w:tab w:val="num" w:pos="3098"/>
        </w:tabs>
        <w:ind w:left="2810" w:hanging="792"/>
      </w:pPr>
      <w:rPr>
        <w:rFonts w:hint="default"/>
      </w:rPr>
    </w:lvl>
    <w:lvl w:ilvl="5">
      <w:start w:val="1"/>
      <w:numFmt w:val="decimal"/>
      <w:lvlText w:val="%1.%2.%3.%4.%5.%6."/>
      <w:lvlJc w:val="left"/>
      <w:pPr>
        <w:tabs>
          <w:tab w:val="num" w:pos="3458"/>
        </w:tabs>
        <w:ind w:left="3314" w:hanging="936"/>
      </w:pPr>
      <w:rPr>
        <w:rFonts w:hint="default"/>
      </w:rPr>
    </w:lvl>
    <w:lvl w:ilvl="6">
      <w:start w:val="1"/>
      <w:numFmt w:val="decimal"/>
      <w:lvlText w:val="%1.%2.%3.%4.%5.%6.%7."/>
      <w:lvlJc w:val="left"/>
      <w:pPr>
        <w:tabs>
          <w:tab w:val="num" w:pos="4178"/>
        </w:tabs>
        <w:ind w:left="3818" w:hanging="1080"/>
      </w:pPr>
      <w:rPr>
        <w:rFonts w:hint="default"/>
      </w:rPr>
    </w:lvl>
    <w:lvl w:ilvl="7">
      <w:start w:val="1"/>
      <w:numFmt w:val="decimal"/>
      <w:lvlText w:val="%1.%2.%3.%4.%5.%6.%7.%8."/>
      <w:lvlJc w:val="left"/>
      <w:pPr>
        <w:tabs>
          <w:tab w:val="num" w:pos="4538"/>
        </w:tabs>
        <w:ind w:left="4322" w:hanging="1224"/>
      </w:pPr>
      <w:rPr>
        <w:rFonts w:hint="default"/>
      </w:rPr>
    </w:lvl>
    <w:lvl w:ilvl="8">
      <w:start w:val="1"/>
      <w:numFmt w:val="decimal"/>
      <w:lvlText w:val="%1.%2.%3.%4.%5.%6.%7.%8.%9."/>
      <w:lvlJc w:val="left"/>
      <w:pPr>
        <w:tabs>
          <w:tab w:val="num" w:pos="5258"/>
        </w:tabs>
        <w:ind w:left="4898" w:hanging="1440"/>
      </w:pPr>
      <w:rPr>
        <w:rFonts w:hint="default"/>
      </w:rPr>
    </w:lvl>
  </w:abstractNum>
  <w:abstractNum w:abstractNumId="2">
    <w:nsid w:val="0A90688C"/>
    <w:multiLevelType w:val="multilevel"/>
    <w:tmpl w:val="15387176"/>
    <w:styleLink w:val="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1910C23"/>
    <w:multiLevelType w:val="hybridMultilevel"/>
    <w:tmpl w:val="A7C849BE"/>
    <w:lvl w:ilvl="0" w:tplc="FDD46CD2">
      <w:start w:val="1"/>
      <w:numFmt w:val="bullet"/>
      <w:pStyle w:val="11"/>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BAE2A30"/>
    <w:multiLevelType w:val="hybridMultilevel"/>
    <w:tmpl w:val="83222D2C"/>
    <w:lvl w:ilvl="0" w:tplc="EE140AF2">
      <w:start w:val="1"/>
      <w:numFmt w:val="russianLower"/>
      <w:pStyle w:val="a"/>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6">
    <w:nsid w:val="22B9394A"/>
    <w:multiLevelType w:val="multilevel"/>
    <w:tmpl w:val="0922BF1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32B341BB"/>
    <w:multiLevelType w:val="hybridMultilevel"/>
    <w:tmpl w:val="32400C88"/>
    <w:lvl w:ilvl="0" w:tplc="23F6DD40">
      <w:start w:val="1"/>
      <w:numFmt w:val="bullet"/>
      <w:pStyle w:val="a0"/>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DA13B6"/>
    <w:multiLevelType w:val="hybridMultilevel"/>
    <w:tmpl w:val="A986E7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7225089"/>
    <w:multiLevelType w:val="multilevel"/>
    <w:tmpl w:val="AD647E24"/>
    <w:lvl w:ilvl="0">
      <w:start w:val="1"/>
      <w:numFmt w:val="decimal"/>
      <w:pStyle w:val="a1"/>
      <w:lvlText w:val="[%1]"/>
      <w:lvlJc w:val="left"/>
      <w:pPr>
        <w:tabs>
          <w:tab w:val="num" w:pos="1429"/>
        </w:tabs>
        <w:ind w:left="1069" w:hanging="360"/>
      </w:pPr>
      <w:rPr>
        <w:rFonts w:cs="Times New Roman" w:hint="default"/>
      </w:rPr>
    </w:lvl>
    <w:lvl w:ilvl="1">
      <w:start w:val="1"/>
      <w:numFmt w:val="decimal"/>
      <w:lvlText w:val="%1.%2."/>
      <w:lvlJc w:val="left"/>
      <w:pPr>
        <w:tabs>
          <w:tab w:val="num" w:pos="2149"/>
        </w:tabs>
        <w:ind w:left="1501" w:hanging="432"/>
      </w:pPr>
    </w:lvl>
    <w:lvl w:ilvl="2">
      <w:start w:val="1"/>
      <w:numFmt w:val="decimal"/>
      <w:lvlText w:val="%1.%2.%3."/>
      <w:lvlJc w:val="left"/>
      <w:pPr>
        <w:tabs>
          <w:tab w:val="num" w:pos="2869"/>
        </w:tabs>
        <w:ind w:left="1933" w:hanging="504"/>
      </w:pPr>
    </w:lvl>
    <w:lvl w:ilvl="3">
      <w:start w:val="1"/>
      <w:numFmt w:val="decimal"/>
      <w:pStyle w:val="4"/>
      <w:lvlText w:val="%1.%2.%3.%4."/>
      <w:lvlJc w:val="left"/>
      <w:pPr>
        <w:tabs>
          <w:tab w:val="num" w:pos="3589"/>
        </w:tabs>
        <w:ind w:left="2437" w:hanging="648"/>
      </w:pPr>
    </w:lvl>
    <w:lvl w:ilvl="4">
      <w:start w:val="1"/>
      <w:numFmt w:val="decimal"/>
      <w:lvlText w:val="%1.%2.%3.%4.%5."/>
      <w:lvlJc w:val="left"/>
      <w:pPr>
        <w:tabs>
          <w:tab w:val="num" w:pos="4309"/>
        </w:tabs>
        <w:ind w:left="2941" w:hanging="792"/>
      </w:pPr>
    </w:lvl>
    <w:lvl w:ilvl="5">
      <w:start w:val="1"/>
      <w:numFmt w:val="decimal"/>
      <w:lvlText w:val="%1.%2.%3.%4.%5.%6."/>
      <w:lvlJc w:val="left"/>
      <w:pPr>
        <w:tabs>
          <w:tab w:val="num" w:pos="5029"/>
        </w:tabs>
        <w:ind w:left="3445" w:hanging="936"/>
      </w:pPr>
    </w:lvl>
    <w:lvl w:ilvl="6">
      <w:start w:val="1"/>
      <w:numFmt w:val="decimal"/>
      <w:lvlText w:val="%1.%2.%3.%4.%5.%6.%7."/>
      <w:lvlJc w:val="left"/>
      <w:pPr>
        <w:tabs>
          <w:tab w:val="num" w:pos="5749"/>
        </w:tabs>
        <w:ind w:left="3949" w:hanging="1080"/>
      </w:pPr>
    </w:lvl>
    <w:lvl w:ilvl="7">
      <w:start w:val="1"/>
      <w:numFmt w:val="decimal"/>
      <w:lvlText w:val="%1.%2.%3.%4.%5.%6.%7.%8."/>
      <w:lvlJc w:val="left"/>
      <w:pPr>
        <w:tabs>
          <w:tab w:val="num" w:pos="6829"/>
        </w:tabs>
        <w:ind w:left="4453" w:hanging="1224"/>
      </w:pPr>
    </w:lvl>
    <w:lvl w:ilvl="8">
      <w:start w:val="1"/>
      <w:numFmt w:val="decimal"/>
      <w:lvlText w:val="%1.%2.%3.%4.%5.%6.%7.%8.%9."/>
      <w:lvlJc w:val="left"/>
      <w:pPr>
        <w:tabs>
          <w:tab w:val="num" w:pos="7549"/>
        </w:tabs>
        <w:ind w:left="5029" w:hanging="1440"/>
      </w:pPr>
    </w:lvl>
  </w:abstractNum>
  <w:abstractNum w:abstractNumId="1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11">
    <w:nsid w:val="5346798B"/>
    <w:multiLevelType w:val="multilevel"/>
    <w:tmpl w:val="E9A2AE3C"/>
    <w:lvl w:ilvl="0">
      <w:start w:val="1"/>
      <w:numFmt w:val="bullet"/>
      <w:pStyle w:val="a2"/>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1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3">
    <w:nsid w:val="62E12B49"/>
    <w:multiLevelType w:val="multilevel"/>
    <w:tmpl w:val="2B5A7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AC974A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D2D30FA"/>
    <w:multiLevelType w:val="hybridMultilevel"/>
    <w:tmpl w:val="047A3B4E"/>
    <w:lvl w:ilvl="0" w:tplc="FFFFFFFF">
      <w:start w:val="1"/>
      <w:numFmt w:val="bullet"/>
      <w:pStyle w:val="a3"/>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16">
    <w:nsid w:val="7D847C02"/>
    <w:multiLevelType w:val="hybridMultilevel"/>
    <w:tmpl w:val="1090C76C"/>
    <w:lvl w:ilvl="0" w:tplc="0BBC850E">
      <w:start w:val="1"/>
      <w:numFmt w:val="bullet"/>
      <w:pStyle w:val="-"/>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2"/>
  </w:num>
  <w:num w:numId="6">
    <w:abstractNumId w:val="14"/>
  </w:num>
  <w:num w:numId="7">
    <w:abstractNumId w:val="10"/>
  </w:num>
  <w:num w:numId="8">
    <w:abstractNumId w:val="0"/>
    <w:lvlOverride w:ilvl="0">
      <w:lvl w:ilvl="0">
        <w:start w:val="1"/>
        <w:numFmt w:val="bullet"/>
        <w:pStyle w:val="2"/>
        <w:lvlText w:val=""/>
        <w:legacy w:legacy="1" w:legacySpace="0" w:legacyIndent="360"/>
        <w:lvlJc w:val="left"/>
        <w:pPr>
          <w:ind w:left="1779" w:hanging="360"/>
        </w:pPr>
        <w:rPr>
          <w:rFonts w:ascii="Symbol" w:hAnsi="Symbol" w:hint="default"/>
        </w:rPr>
      </w:lvl>
    </w:lvlOverride>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4"/>
  </w:num>
  <w:num w:numId="14">
    <w:abstractNumId w:val="12"/>
  </w:num>
  <w:num w:numId="15">
    <w:abstractNumId w:val="6"/>
  </w:num>
  <w:num w:numId="16">
    <w:abstractNumId w:val="1"/>
  </w:num>
  <w:num w:numId="17">
    <w:abstractNumId w:val="13"/>
  </w:num>
  <w:num w:numId="18">
    <w:abstractNumId w:val="8"/>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51"/>
    <w:rsid w:val="00000027"/>
    <w:rsid w:val="00000FA9"/>
    <w:rsid w:val="00001208"/>
    <w:rsid w:val="0000232D"/>
    <w:rsid w:val="000041E2"/>
    <w:rsid w:val="000043D0"/>
    <w:rsid w:val="00004B48"/>
    <w:rsid w:val="00006054"/>
    <w:rsid w:val="00006160"/>
    <w:rsid w:val="00006DFC"/>
    <w:rsid w:val="0000730D"/>
    <w:rsid w:val="00007386"/>
    <w:rsid w:val="00007F35"/>
    <w:rsid w:val="00010783"/>
    <w:rsid w:val="00010D4E"/>
    <w:rsid w:val="00010FA4"/>
    <w:rsid w:val="00011B67"/>
    <w:rsid w:val="00014C6A"/>
    <w:rsid w:val="00015034"/>
    <w:rsid w:val="00015798"/>
    <w:rsid w:val="0001627B"/>
    <w:rsid w:val="000163A9"/>
    <w:rsid w:val="00017D89"/>
    <w:rsid w:val="0002056E"/>
    <w:rsid w:val="00020C94"/>
    <w:rsid w:val="00021984"/>
    <w:rsid w:val="000219C5"/>
    <w:rsid w:val="00021C75"/>
    <w:rsid w:val="00022CBD"/>
    <w:rsid w:val="00023988"/>
    <w:rsid w:val="00023B22"/>
    <w:rsid w:val="0002424B"/>
    <w:rsid w:val="00024A35"/>
    <w:rsid w:val="000250E1"/>
    <w:rsid w:val="00026774"/>
    <w:rsid w:val="00026CFD"/>
    <w:rsid w:val="000272D9"/>
    <w:rsid w:val="00027C6E"/>
    <w:rsid w:val="00030A16"/>
    <w:rsid w:val="00031E8B"/>
    <w:rsid w:val="00032F25"/>
    <w:rsid w:val="000330CA"/>
    <w:rsid w:val="00033272"/>
    <w:rsid w:val="00033902"/>
    <w:rsid w:val="000351DE"/>
    <w:rsid w:val="0003594D"/>
    <w:rsid w:val="000360B6"/>
    <w:rsid w:val="00036D21"/>
    <w:rsid w:val="00040FDE"/>
    <w:rsid w:val="00041CE4"/>
    <w:rsid w:val="000424BF"/>
    <w:rsid w:val="00044DDE"/>
    <w:rsid w:val="00045302"/>
    <w:rsid w:val="0004582C"/>
    <w:rsid w:val="000458BF"/>
    <w:rsid w:val="000459E1"/>
    <w:rsid w:val="000469CF"/>
    <w:rsid w:val="00046D3F"/>
    <w:rsid w:val="000472C0"/>
    <w:rsid w:val="000477AC"/>
    <w:rsid w:val="00047843"/>
    <w:rsid w:val="00047897"/>
    <w:rsid w:val="00047E6D"/>
    <w:rsid w:val="0005019E"/>
    <w:rsid w:val="00050D05"/>
    <w:rsid w:val="00051587"/>
    <w:rsid w:val="00051FDD"/>
    <w:rsid w:val="0005264C"/>
    <w:rsid w:val="0005397A"/>
    <w:rsid w:val="00053B47"/>
    <w:rsid w:val="00054715"/>
    <w:rsid w:val="00054C40"/>
    <w:rsid w:val="0005502B"/>
    <w:rsid w:val="0005506A"/>
    <w:rsid w:val="0005623C"/>
    <w:rsid w:val="00056676"/>
    <w:rsid w:val="0005777B"/>
    <w:rsid w:val="000577C3"/>
    <w:rsid w:val="0006199A"/>
    <w:rsid w:val="00062C42"/>
    <w:rsid w:val="00064F29"/>
    <w:rsid w:val="000664FF"/>
    <w:rsid w:val="00066E04"/>
    <w:rsid w:val="000676A4"/>
    <w:rsid w:val="00067DCE"/>
    <w:rsid w:val="00067FCE"/>
    <w:rsid w:val="000701C0"/>
    <w:rsid w:val="00071400"/>
    <w:rsid w:val="00074585"/>
    <w:rsid w:val="00074BFA"/>
    <w:rsid w:val="00074E9E"/>
    <w:rsid w:val="00077304"/>
    <w:rsid w:val="00077669"/>
    <w:rsid w:val="00077BE5"/>
    <w:rsid w:val="0008202C"/>
    <w:rsid w:val="0008332F"/>
    <w:rsid w:val="00084F4E"/>
    <w:rsid w:val="0008752E"/>
    <w:rsid w:val="000908FD"/>
    <w:rsid w:val="00091074"/>
    <w:rsid w:val="00091B22"/>
    <w:rsid w:val="00091B72"/>
    <w:rsid w:val="00092795"/>
    <w:rsid w:val="000935A0"/>
    <w:rsid w:val="00093978"/>
    <w:rsid w:val="0009451D"/>
    <w:rsid w:val="00094B31"/>
    <w:rsid w:val="0009696C"/>
    <w:rsid w:val="000A1034"/>
    <w:rsid w:val="000A1B43"/>
    <w:rsid w:val="000A3120"/>
    <w:rsid w:val="000A39FA"/>
    <w:rsid w:val="000A4EEF"/>
    <w:rsid w:val="000A4FEC"/>
    <w:rsid w:val="000A57C7"/>
    <w:rsid w:val="000A5B09"/>
    <w:rsid w:val="000B00B2"/>
    <w:rsid w:val="000B0DA8"/>
    <w:rsid w:val="000B0E71"/>
    <w:rsid w:val="000B2969"/>
    <w:rsid w:val="000B3DDD"/>
    <w:rsid w:val="000B3EB3"/>
    <w:rsid w:val="000B51B0"/>
    <w:rsid w:val="000B530F"/>
    <w:rsid w:val="000B53BD"/>
    <w:rsid w:val="000B63E2"/>
    <w:rsid w:val="000B650F"/>
    <w:rsid w:val="000B70F0"/>
    <w:rsid w:val="000B7231"/>
    <w:rsid w:val="000B734E"/>
    <w:rsid w:val="000B7748"/>
    <w:rsid w:val="000C0F93"/>
    <w:rsid w:val="000C22B2"/>
    <w:rsid w:val="000C249E"/>
    <w:rsid w:val="000C56E4"/>
    <w:rsid w:val="000C6130"/>
    <w:rsid w:val="000C76F2"/>
    <w:rsid w:val="000D0DA7"/>
    <w:rsid w:val="000D2E73"/>
    <w:rsid w:val="000D434D"/>
    <w:rsid w:val="000D4AD0"/>
    <w:rsid w:val="000D4C54"/>
    <w:rsid w:val="000D638D"/>
    <w:rsid w:val="000D68BC"/>
    <w:rsid w:val="000D695C"/>
    <w:rsid w:val="000E0F1E"/>
    <w:rsid w:val="000E1008"/>
    <w:rsid w:val="000E1AB7"/>
    <w:rsid w:val="000E21BF"/>
    <w:rsid w:val="000E2861"/>
    <w:rsid w:val="000E48CB"/>
    <w:rsid w:val="000E5594"/>
    <w:rsid w:val="000E70D2"/>
    <w:rsid w:val="000F072D"/>
    <w:rsid w:val="000F076C"/>
    <w:rsid w:val="000F108A"/>
    <w:rsid w:val="000F1CEF"/>
    <w:rsid w:val="000F1F1C"/>
    <w:rsid w:val="000F3492"/>
    <w:rsid w:val="000F508C"/>
    <w:rsid w:val="000F5302"/>
    <w:rsid w:val="000F5FB4"/>
    <w:rsid w:val="000F66AD"/>
    <w:rsid w:val="000F7449"/>
    <w:rsid w:val="000F761D"/>
    <w:rsid w:val="000F79DD"/>
    <w:rsid w:val="000F7D97"/>
    <w:rsid w:val="00100B04"/>
    <w:rsid w:val="00102161"/>
    <w:rsid w:val="0010392D"/>
    <w:rsid w:val="00103A2E"/>
    <w:rsid w:val="00104EDC"/>
    <w:rsid w:val="001059EF"/>
    <w:rsid w:val="00106C6C"/>
    <w:rsid w:val="00106F5D"/>
    <w:rsid w:val="00111FB0"/>
    <w:rsid w:val="0011280E"/>
    <w:rsid w:val="00112CD8"/>
    <w:rsid w:val="00113DED"/>
    <w:rsid w:val="00114106"/>
    <w:rsid w:val="001147A0"/>
    <w:rsid w:val="00114E28"/>
    <w:rsid w:val="00114EB1"/>
    <w:rsid w:val="00114FD8"/>
    <w:rsid w:val="0011611E"/>
    <w:rsid w:val="00116F68"/>
    <w:rsid w:val="00120BC0"/>
    <w:rsid w:val="00121279"/>
    <w:rsid w:val="00121A23"/>
    <w:rsid w:val="00123071"/>
    <w:rsid w:val="001237DF"/>
    <w:rsid w:val="00123ABC"/>
    <w:rsid w:val="00124541"/>
    <w:rsid w:val="00124847"/>
    <w:rsid w:val="001268E0"/>
    <w:rsid w:val="00126ADE"/>
    <w:rsid w:val="00130647"/>
    <w:rsid w:val="00130DAF"/>
    <w:rsid w:val="0013509E"/>
    <w:rsid w:val="00136481"/>
    <w:rsid w:val="00137463"/>
    <w:rsid w:val="00137686"/>
    <w:rsid w:val="0013780D"/>
    <w:rsid w:val="00141019"/>
    <w:rsid w:val="001412F1"/>
    <w:rsid w:val="00141E1B"/>
    <w:rsid w:val="001454F7"/>
    <w:rsid w:val="00145954"/>
    <w:rsid w:val="00147FFE"/>
    <w:rsid w:val="00152010"/>
    <w:rsid w:val="00152774"/>
    <w:rsid w:val="00152A18"/>
    <w:rsid w:val="0015486D"/>
    <w:rsid w:val="001553CA"/>
    <w:rsid w:val="00155C56"/>
    <w:rsid w:val="00161581"/>
    <w:rsid w:val="00161B7F"/>
    <w:rsid w:val="001629FE"/>
    <w:rsid w:val="00162EF7"/>
    <w:rsid w:val="00163DFF"/>
    <w:rsid w:val="00164D90"/>
    <w:rsid w:val="001667C9"/>
    <w:rsid w:val="00166C2C"/>
    <w:rsid w:val="00170AFA"/>
    <w:rsid w:val="00171133"/>
    <w:rsid w:val="001718F4"/>
    <w:rsid w:val="00172319"/>
    <w:rsid w:val="0017325B"/>
    <w:rsid w:val="0017375B"/>
    <w:rsid w:val="00173D4C"/>
    <w:rsid w:val="001740F5"/>
    <w:rsid w:val="00175280"/>
    <w:rsid w:val="00175EAA"/>
    <w:rsid w:val="00177F86"/>
    <w:rsid w:val="0018058B"/>
    <w:rsid w:val="0018063F"/>
    <w:rsid w:val="00180AE2"/>
    <w:rsid w:val="00180B04"/>
    <w:rsid w:val="00180F6D"/>
    <w:rsid w:val="00182C43"/>
    <w:rsid w:val="00182DEC"/>
    <w:rsid w:val="0018370F"/>
    <w:rsid w:val="00183762"/>
    <w:rsid w:val="00183C4F"/>
    <w:rsid w:val="00185038"/>
    <w:rsid w:val="001863FA"/>
    <w:rsid w:val="00187206"/>
    <w:rsid w:val="001907FD"/>
    <w:rsid w:val="00190C38"/>
    <w:rsid w:val="001911A3"/>
    <w:rsid w:val="00191D88"/>
    <w:rsid w:val="00191F4F"/>
    <w:rsid w:val="00192AE8"/>
    <w:rsid w:val="00192C0D"/>
    <w:rsid w:val="00193D07"/>
    <w:rsid w:val="0019402F"/>
    <w:rsid w:val="0019628F"/>
    <w:rsid w:val="00196BEA"/>
    <w:rsid w:val="001A451A"/>
    <w:rsid w:val="001A56B4"/>
    <w:rsid w:val="001A56E3"/>
    <w:rsid w:val="001A5CCB"/>
    <w:rsid w:val="001A6120"/>
    <w:rsid w:val="001A7638"/>
    <w:rsid w:val="001B170B"/>
    <w:rsid w:val="001B1C1C"/>
    <w:rsid w:val="001B1C9E"/>
    <w:rsid w:val="001B2159"/>
    <w:rsid w:val="001B3ADE"/>
    <w:rsid w:val="001B4112"/>
    <w:rsid w:val="001B4243"/>
    <w:rsid w:val="001B448C"/>
    <w:rsid w:val="001B506E"/>
    <w:rsid w:val="001B5744"/>
    <w:rsid w:val="001C08D4"/>
    <w:rsid w:val="001C2626"/>
    <w:rsid w:val="001C2DF6"/>
    <w:rsid w:val="001C3208"/>
    <w:rsid w:val="001C42DC"/>
    <w:rsid w:val="001C4B40"/>
    <w:rsid w:val="001C4F26"/>
    <w:rsid w:val="001C5386"/>
    <w:rsid w:val="001C57ED"/>
    <w:rsid w:val="001C5FEC"/>
    <w:rsid w:val="001C7A04"/>
    <w:rsid w:val="001D0EDD"/>
    <w:rsid w:val="001D1426"/>
    <w:rsid w:val="001D2CD6"/>
    <w:rsid w:val="001D3CF1"/>
    <w:rsid w:val="001D4C58"/>
    <w:rsid w:val="001D54E4"/>
    <w:rsid w:val="001D72C6"/>
    <w:rsid w:val="001D76D6"/>
    <w:rsid w:val="001E12B4"/>
    <w:rsid w:val="001E19E9"/>
    <w:rsid w:val="001E31AA"/>
    <w:rsid w:val="001E412A"/>
    <w:rsid w:val="001E4F43"/>
    <w:rsid w:val="001E6E28"/>
    <w:rsid w:val="001E7163"/>
    <w:rsid w:val="001E78FE"/>
    <w:rsid w:val="001E7DB5"/>
    <w:rsid w:val="001F0058"/>
    <w:rsid w:val="001F2014"/>
    <w:rsid w:val="001F31F0"/>
    <w:rsid w:val="001F41EC"/>
    <w:rsid w:val="001F4D09"/>
    <w:rsid w:val="001F63FE"/>
    <w:rsid w:val="001F7E11"/>
    <w:rsid w:val="00200ECC"/>
    <w:rsid w:val="0020136A"/>
    <w:rsid w:val="0020240E"/>
    <w:rsid w:val="00203149"/>
    <w:rsid w:val="00203B4F"/>
    <w:rsid w:val="002066C3"/>
    <w:rsid w:val="0020679D"/>
    <w:rsid w:val="002078FA"/>
    <w:rsid w:val="00210754"/>
    <w:rsid w:val="00210A88"/>
    <w:rsid w:val="0021195E"/>
    <w:rsid w:val="002124B3"/>
    <w:rsid w:val="00213447"/>
    <w:rsid w:val="00213A20"/>
    <w:rsid w:val="00216334"/>
    <w:rsid w:val="00216A22"/>
    <w:rsid w:val="00217113"/>
    <w:rsid w:val="00217E3D"/>
    <w:rsid w:val="002202FA"/>
    <w:rsid w:val="00220761"/>
    <w:rsid w:val="002207AD"/>
    <w:rsid w:val="0022152F"/>
    <w:rsid w:val="00221B73"/>
    <w:rsid w:val="00221DE8"/>
    <w:rsid w:val="00221DF2"/>
    <w:rsid w:val="002235F4"/>
    <w:rsid w:val="002241A3"/>
    <w:rsid w:val="00224551"/>
    <w:rsid w:val="002269A3"/>
    <w:rsid w:val="0022732B"/>
    <w:rsid w:val="00227F74"/>
    <w:rsid w:val="00230A3C"/>
    <w:rsid w:val="00230B63"/>
    <w:rsid w:val="00231747"/>
    <w:rsid w:val="00231B20"/>
    <w:rsid w:val="002329F7"/>
    <w:rsid w:val="00233262"/>
    <w:rsid w:val="002341F1"/>
    <w:rsid w:val="0023620D"/>
    <w:rsid w:val="002403FB"/>
    <w:rsid w:val="00240896"/>
    <w:rsid w:val="002412F6"/>
    <w:rsid w:val="0024137A"/>
    <w:rsid w:val="00242137"/>
    <w:rsid w:val="00242897"/>
    <w:rsid w:val="00242D40"/>
    <w:rsid w:val="002441F9"/>
    <w:rsid w:val="002446A4"/>
    <w:rsid w:val="002478E3"/>
    <w:rsid w:val="0025066C"/>
    <w:rsid w:val="002509A8"/>
    <w:rsid w:val="002513BF"/>
    <w:rsid w:val="00251C07"/>
    <w:rsid w:val="002535A2"/>
    <w:rsid w:val="0025368F"/>
    <w:rsid w:val="00253CC9"/>
    <w:rsid w:val="0025458F"/>
    <w:rsid w:val="00254928"/>
    <w:rsid w:val="00254AD7"/>
    <w:rsid w:val="00256365"/>
    <w:rsid w:val="002563B4"/>
    <w:rsid w:val="00257590"/>
    <w:rsid w:val="00257C88"/>
    <w:rsid w:val="00257CCB"/>
    <w:rsid w:val="00260ED6"/>
    <w:rsid w:val="002610D7"/>
    <w:rsid w:val="00261435"/>
    <w:rsid w:val="00261EBE"/>
    <w:rsid w:val="00261FF1"/>
    <w:rsid w:val="002621CC"/>
    <w:rsid w:val="00262653"/>
    <w:rsid w:val="0026326C"/>
    <w:rsid w:val="002637D4"/>
    <w:rsid w:val="00263D11"/>
    <w:rsid w:val="002651A2"/>
    <w:rsid w:val="00266CB5"/>
    <w:rsid w:val="0026777B"/>
    <w:rsid w:val="0027037E"/>
    <w:rsid w:val="00270BB0"/>
    <w:rsid w:val="002722CE"/>
    <w:rsid w:val="002732DA"/>
    <w:rsid w:val="00273BD8"/>
    <w:rsid w:val="002741D1"/>
    <w:rsid w:val="002812D9"/>
    <w:rsid w:val="0028194E"/>
    <w:rsid w:val="00281A61"/>
    <w:rsid w:val="00283F01"/>
    <w:rsid w:val="00284FC8"/>
    <w:rsid w:val="002851F2"/>
    <w:rsid w:val="002855CB"/>
    <w:rsid w:val="00286B92"/>
    <w:rsid w:val="00286F3F"/>
    <w:rsid w:val="0029130F"/>
    <w:rsid w:val="00291A2E"/>
    <w:rsid w:val="00292226"/>
    <w:rsid w:val="0029233F"/>
    <w:rsid w:val="00292CE5"/>
    <w:rsid w:val="00294FDC"/>
    <w:rsid w:val="00295E01"/>
    <w:rsid w:val="002964CA"/>
    <w:rsid w:val="00297068"/>
    <w:rsid w:val="002970C0"/>
    <w:rsid w:val="0029715C"/>
    <w:rsid w:val="00297321"/>
    <w:rsid w:val="002973C1"/>
    <w:rsid w:val="002979F1"/>
    <w:rsid w:val="002A018A"/>
    <w:rsid w:val="002A10C3"/>
    <w:rsid w:val="002A10D3"/>
    <w:rsid w:val="002A12CE"/>
    <w:rsid w:val="002A1F92"/>
    <w:rsid w:val="002A2BAC"/>
    <w:rsid w:val="002A2F24"/>
    <w:rsid w:val="002A38F9"/>
    <w:rsid w:val="002A56EC"/>
    <w:rsid w:val="002A573C"/>
    <w:rsid w:val="002A6208"/>
    <w:rsid w:val="002A65C3"/>
    <w:rsid w:val="002A7073"/>
    <w:rsid w:val="002A77FF"/>
    <w:rsid w:val="002B2195"/>
    <w:rsid w:val="002B221E"/>
    <w:rsid w:val="002B3ABA"/>
    <w:rsid w:val="002B3EC5"/>
    <w:rsid w:val="002B3FFA"/>
    <w:rsid w:val="002B47DD"/>
    <w:rsid w:val="002B48E0"/>
    <w:rsid w:val="002B5624"/>
    <w:rsid w:val="002B5C27"/>
    <w:rsid w:val="002B67C2"/>
    <w:rsid w:val="002C0424"/>
    <w:rsid w:val="002C0932"/>
    <w:rsid w:val="002C10C0"/>
    <w:rsid w:val="002C1387"/>
    <w:rsid w:val="002C1717"/>
    <w:rsid w:val="002C1D63"/>
    <w:rsid w:val="002C2164"/>
    <w:rsid w:val="002C2D2E"/>
    <w:rsid w:val="002C2EEC"/>
    <w:rsid w:val="002C4D54"/>
    <w:rsid w:val="002D04E8"/>
    <w:rsid w:val="002D1F66"/>
    <w:rsid w:val="002D3375"/>
    <w:rsid w:val="002D36F1"/>
    <w:rsid w:val="002D37D2"/>
    <w:rsid w:val="002D4238"/>
    <w:rsid w:val="002D433F"/>
    <w:rsid w:val="002D44D2"/>
    <w:rsid w:val="002D5E82"/>
    <w:rsid w:val="002D67E6"/>
    <w:rsid w:val="002D7CB9"/>
    <w:rsid w:val="002E1729"/>
    <w:rsid w:val="002E2143"/>
    <w:rsid w:val="002E2DED"/>
    <w:rsid w:val="002E5C58"/>
    <w:rsid w:val="002E63E3"/>
    <w:rsid w:val="002E71BF"/>
    <w:rsid w:val="002E7D22"/>
    <w:rsid w:val="002F024E"/>
    <w:rsid w:val="002F080C"/>
    <w:rsid w:val="002F165F"/>
    <w:rsid w:val="002F18F8"/>
    <w:rsid w:val="002F2875"/>
    <w:rsid w:val="002F356C"/>
    <w:rsid w:val="002F40CE"/>
    <w:rsid w:val="002F4BE8"/>
    <w:rsid w:val="002F5818"/>
    <w:rsid w:val="002F5C22"/>
    <w:rsid w:val="002F6E19"/>
    <w:rsid w:val="002F7C62"/>
    <w:rsid w:val="0030286D"/>
    <w:rsid w:val="00302DDE"/>
    <w:rsid w:val="00303153"/>
    <w:rsid w:val="003031CC"/>
    <w:rsid w:val="00303495"/>
    <w:rsid w:val="00303A17"/>
    <w:rsid w:val="00303C1E"/>
    <w:rsid w:val="00306785"/>
    <w:rsid w:val="0030761B"/>
    <w:rsid w:val="003079F9"/>
    <w:rsid w:val="00310A3A"/>
    <w:rsid w:val="00310A7E"/>
    <w:rsid w:val="00310E73"/>
    <w:rsid w:val="003117F3"/>
    <w:rsid w:val="003128F8"/>
    <w:rsid w:val="00313A58"/>
    <w:rsid w:val="00313CD0"/>
    <w:rsid w:val="003148E6"/>
    <w:rsid w:val="00314F69"/>
    <w:rsid w:val="003157D8"/>
    <w:rsid w:val="0031662E"/>
    <w:rsid w:val="00320A1B"/>
    <w:rsid w:val="00320C31"/>
    <w:rsid w:val="00320E74"/>
    <w:rsid w:val="00321212"/>
    <w:rsid w:val="0032128F"/>
    <w:rsid w:val="00321F3A"/>
    <w:rsid w:val="003221FC"/>
    <w:rsid w:val="00322FC4"/>
    <w:rsid w:val="0032346A"/>
    <w:rsid w:val="00323E73"/>
    <w:rsid w:val="00324312"/>
    <w:rsid w:val="00325417"/>
    <w:rsid w:val="0032565A"/>
    <w:rsid w:val="00325767"/>
    <w:rsid w:val="00326FB1"/>
    <w:rsid w:val="00331011"/>
    <w:rsid w:val="00332EE9"/>
    <w:rsid w:val="003335B5"/>
    <w:rsid w:val="00335605"/>
    <w:rsid w:val="00336049"/>
    <w:rsid w:val="003368B6"/>
    <w:rsid w:val="0034063A"/>
    <w:rsid w:val="00340DC0"/>
    <w:rsid w:val="00341A62"/>
    <w:rsid w:val="0034434C"/>
    <w:rsid w:val="003461F6"/>
    <w:rsid w:val="00346892"/>
    <w:rsid w:val="00350C76"/>
    <w:rsid w:val="0035182B"/>
    <w:rsid w:val="00352147"/>
    <w:rsid w:val="00352234"/>
    <w:rsid w:val="00352A43"/>
    <w:rsid w:val="00353132"/>
    <w:rsid w:val="0035410B"/>
    <w:rsid w:val="003543E5"/>
    <w:rsid w:val="00354BFC"/>
    <w:rsid w:val="00354E41"/>
    <w:rsid w:val="003566F3"/>
    <w:rsid w:val="0035718A"/>
    <w:rsid w:val="00357676"/>
    <w:rsid w:val="00357B10"/>
    <w:rsid w:val="00360398"/>
    <w:rsid w:val="003603D3"/>
    <w:rsid w:val="00360AAF"/>
    <w:rsid w:val="00360D50"/>
    <w:rsid w:val="003616FB"/>
    <w:rsid w:val="00363158"/>
    <w:rsid w:val="00363642"/>
    <w:rsid w:val="0036414C"/>
    <w:rsid w:val="00364DF9"/>
    <w:rsid w:val="00364F4C"/>
    <w:rsid w:val="003653A7"/>
    <w:rsid w:val="003656DD"/>
    <w:rsid w:val="00365953"/>
    <w:rsid w:val="00365968"/>
    <w:rsid w:val="003665DE"/>
    <w:rsid w:val="00367D1C"/>
    <w:rsid w:val="00370A29"/>
    <w:rsid w:val="00372CB5"/>
    <w:rsid w:val="0037326B"/>
    <w:rsid w:val="0037372F"/>
    <w:rsid w:val="0037394C"/>
    <w:rsid w:val="00373F20"/>
    <w:rsid w:val="003740CE"/>
    <w:rsid w:val="003745E2"/>
    <w:rsid w:val="00376F54"/>
    <w:rsid w:val="00377A80"/>
    <w:rsid w:val="00377F2F"/>
    <w:rsid w:val="003807FD"/>
    <w:rsid w:val="00381101"/>
    <w:rsid w:val="003837A5"/>
    <w:rsid w:val="003845A1"/>
    <w:rsid w:val="00384ECB"/>
    <w:rsid w:val="0038527C"/>
    <w:rsid w:val="0038532B"/>
    <w:rsid w:val="00385E41"/>
    <w:rsid w:val="003863AF"/>
    <w:rsid w:val="00386D95"/>
    <w:rsid w:val="00387CD1"/>
    <w:rsid w:val="0039003F"/>
    <w:rsid w:val="00390C15"/>
    <w:rsid w:val="00391F57"/>
    <w:rsid w:val="0039296E"/>
    <w:rsid w:val="003941BC"/>
    <w:rsid w:val="00394F71"/>
    <w:rsid w:val="00395D5F"/>
    <w:rsid w:val="00395E18"/>
    <w:rsid w:val="00397B45"/>
    <w:rsid w:val="003A000C"/>
    <w:rsid w:val="003A071F"/>
    <w:rsid w:val="003A07EB"/>
    <w:rsid w:val="003A1624"/>
    <w:rsid w:val="003A16DA"/>
    <w:rsid w:val="003A218F"/>
    <w:rsid w:val="003A3ADC"/>
    <w:rsid w:val="003A4830"/>
    <w:rsid w:val="003A4A9C"/>
    <w:rsid w:val="003A5367"/>
    <w:rsid w:val="003A54D5"/>
    <w:rsid w:val="003A5E03"/>
    <w:rsid w:val="003A671D"/>
    <w:rsid w:val="003A78F8"/>
    <w:rsid w:val="003B0B7F"/>
    <w:rsid w:val="003B3957"/>
    <w:rsid w:val="003B46A4"/>
    <w:rsid w:val="003B66B0"/>
    <w:rsid w:val="003B6C65"/>
    <w:rsid w:val="003C060B"/>
    <w:rsid w:val="003C07F5"/>
    <w:rsid w:val="003C1D78"/>
    <w:rsid w:val="003C2046"/>
    <w:rsid w:val="003C2DD5"/>
    <w:rsid w:val="003C4D4D"/>
    <w:rsid w:val="003C5961"/>
    <w:rsid w:val="003C61B5"/>
    <w:rsid w:val="003C6CC5"/>
    <w:rsid w:val="003C7645"/>
    <w:rsid w:val="003C795D"/>
    <w:rsid w:val="003D278D"/>
    <w:rsid w:val="003D4735"/>
    <w:rsid w:val="003D5CE4"/>
    <w:rsid w:val="003D74D3"/>
    <w:rsid w:val="003E05A3"/>
    <w:rsid w:val="003E0DD2"/>
    <w:rsid w:val="003E15F2"/>
    <w:rsid w:val="003E15F5"/>
    <w:rsid w:val="003E1755"/>
    <w:rsid w:val="003E17DD"/>
    <w:rsid w:val="003E1884"/>
    <w:rsid w:val="003E403E"/>
    <w:rsid w:val="003E46C1"/>
    <w:rsid w:val="003E4766"/>
    <w:rsid w:val="003E5636"/>
    <w:rsid w:val="003E67D6"/>
    <w:rsid w:val="003E6984"/>
    <w:rsid w:val="003E6A53"/>
    <w:rsid w:val="003E6AD8"/>
    <w:rsid w:val="003E70EA"/>
    <w:rsid w:val="003F0A21"/>
    <w:rsid w:val="003F5BC1"/>
    <w:rsid w:val="003F600D"/>
    <w:rsid w:val="003F770D"/>
    <w:rsid w:val="00400FB9"/>
    <w:rsid w:val="0040276B"/>
    <w:rsid w:val="00405A4A"/>
    <w:rsid w:val="004062D4"/>
    <w:rsid w:val="004077B8"/>
    <w:rsid w:val="004107BB"/>
    <w:rsid w:val="00410DC6"/>
    <w:rsid w:val="004112A9"/>
    <w:rsid w:val="00412FE9"/>
    <w:rsid w:val="004148BB"/>
    <w:rsid w:val="0041700E"/>
    <w:rsid w:val="00420D90"/>
    <w:rsid w:val="00421A01"/>
    <w:rsid w:val="0042218F"/>
    <w:rsid w:val="00422738"/>
    <w:rsid w:val="00422DEF"/>
    <w:rsid w:val="004259B4"/>
    <w:rsid w:val="004261CC"/>
    <w:rsid w:val="00426DB3"/>
    <w:rsid w:val="004272C6"/>
    <w:rsid w:val="00427746"/>
    <w:rsid w:val="004307B8"/>
    <w:rsid w:val="0043099C"/>
    <w:rsid w:val="00431C78"/>
    <w:rsid w:val="004321A2"/>
    <w:rsid w:val="004332A7"/>
    <w:rsid w:val="004407E1"/>
    <w:rsid w:val="00440DCC"/>
    <w:rsid w:val="00442854"/>
    <w:rsid w:val="00442A0B"/>
    <w:rsid w:val="00442BCE"/>
    <w:rsid w:val="00443D2F"/>
    <w:rsid w:val="00444CA5"/>
    <w:rsid w:val="00446312"/>
    <w:rsid w:val="00446B01"/>
    <w:rsid w:val="004517E2"/>
    <w:rsid w:val="004523A0"/>
    <w:rsid w:val="004529DE"/>
    <w:rsid w:val="004557E8"/>
    <w:rsid w:val="00457EA8"/>
    <w:rsid w:val="004616BE"/>
    <w:rsid w:val="00462D6D"/>
    <w:rsid w:val="0046626B"/>
    <w:rsid w:val="00466483"/>
    <w:rsid w:val="00466AEB"/>
    <w:rsid w:val="00467595"/>
    <w:rsid w:val="00470115"/>
    <w:rsid w:val="004701C4"/>
    <w:rsid w:val="00470664"/>
    <w:rsid w:val="00470B0D"/>
    <w:rsid w:val="00470BB5"/>
    <w:rsid w:val="0047113E"/>
    <w:rsid w:val="004716E1"/>
    <w:rsid w:val="00473694"/>
    <w:rsid w:val="004743C6"/>
    <w:rsid w:val="00476203"/>
    <w:rsid w:val="00476689"/>
    <w:rsid w:val="004768DE"/>
    <w:rsid w:val="0047799B"/>
    <w:rsid w:val="00477D78"/>
    <w:rsid w:val="00477F9D"/>
    <w:rsid w:val="00480BA6"/>
    <w:rsid w:val="00482255"/>
    <w:rsid w:val="00483B7A"/>
    <w:rsid w:val="00483C44"/>
    <w:rsid w:val="00484BF8"/>
    <w:rsid w:val="00485DAF"/>
    <w:rsid w:val="004860B5"/>
    <w:rsid w:val="00486B6D"/>
    <w:rsid w:val="0049063F"/>
    <w:rsid w:val="004909C8"/>
    <w:rsid w:val="00490DA2"/>
    <w:rsid w:val="00491781"/>
    <w:rsid w:val="00495FC2"/>
    <w:rsid w:val="004963EA"/>
    <w:rsid w:val="00496BB4"/>
    <w:rsid w:val="004A0808"/>
    <w:rsid w:val="004A09E4"/>
    <w:rsid w:val="004A1004"/>
    <w:rsid w:val="004A1483"/>
    <w:rsid w:val="004A16C3"/>
    <w:rsid w:val="004A2DDC"/>
    <w:rsid w:val="004A37D8"/>
    <w:rsid w:val="004A4139"/>
    <w:rsid w:val="004A4750"/>
    <w:rsid w:val="004A4DAF"/>
    <w:rsid w:val="004B15ED"/>
    <w:rsid w:val="004B1CE5"/>
    <w:rsid w:val="004B29BE"/>
    <w:rsid w:val="004B580C"/>
    <w:rsid w:val="004B6AA9"/>
    <w:rsid w:val="004B6C9F"/>
    <w:rsid w:val="004B7745"/>
    <w:rsid w:val="004B7F90"/>
    <w:rsid w:val="004C0209"/>
    <w:rsid w:val="004C11D2"/>
    <w:rsid w:val="004C1323"/>
    <w:rsid w:val="004C148B"/>
    <w:rsid w:val="004C2C19"/>
    <w:rsid w:val="004C3618"/>
    <w:rsid w:val="004C5550"/>
    <w:rsid w:val="004C5562"/>
    <w:rsid w:val="004C5D34"/>
    <w:rsid w:val="004C7AED"/>
    <w:rsid w:val="004D1888"/>
    <w:rsid w:val="004D4284"/>
    <w:rsid w:val="004D4DAA"/>
    <w:rsid w:val="004D4ED9"/>
    <w:rsid w:val="004D5560"/>
    <w:rsid w:val="004D73E3"/>
    <w:rsid w:val="004D76B3"/>
    <w:rsid w:val="004D7756"/>
    <w:rsid w:val="004E0672"/>
    <w:rsid w:val="004E0850"/>
    <w:rsid w:val="004E2A4F"/>
    <w:rsid w:val="004E2FA0"/>
    <w:rsid w:val="004E3E7D"/>
    <w:rsid w:val="004E4882"/>
    <w:rsid w:val="004E49CB"/>
    <w:rsid w:val="004E49F5"/>
    <w:rsid w:val="004E4CB0"/>
    <w:rsid w:val="004E5F01"/>
    <w:rsid w:val="004E7001"/>
    <w:rsid w:val="004F1200"/>
    <w:rsid w:val="004F14BA"/>
    <w:rsid w:val="004F4179"/>
    <w:rsid w:val="004F48E7"/>
    <w:rsid w:val="004F4EEA"/>
    <w:rsid w:val="004F5591"/>
    <w:rsid w:val="004F6B58"/>
    <w:rsid w:val="004F7349"/>
    <w:rsid w:val="00500804"/>
    <w:rsid w:val="00501125"/>
    <w:rsid w:val="005015DB"/>
    <w:rsid w:val="005017B4"/>
    <w:rsid w:val="00502556"/>
    <w:rsid w:val="005057DE"/>
    <w:rsid w:val="00511B6F"/>
    <w:rsid w:val="005122D0"/>
    <w:rsid w:val="00513CFF"/>
    <w:rsid w:val="00514378"/>
    <w:rsid w:val="00514C0D"/>
    <w:rsid w:val="00514E8C"/>
    <w:rsid w:val="00516C99"/>
    <w:rsid w:val="00520660"/>
    <w:rsid w:val="00520B75"/>
    <w:rsid w:val="00520D3E"/>
    <w:rsid w:val="005210C9"/>
    <w:rsid w:val="0052275D"/>
    <w:rsid w:val="00524096"/>
    <w:rsid w:val="00524FEB"/>
    <w:rsid w:val="0052547A"/>
    <w:rsid w:val="005260B0"/>
    <w:rsid w:val="0052642F"/>
    <w:rsid w:val="00526AB6"/>
    <w:rsid w:val="00530342"/>
    <w:rsid w:val="00530B43"/>
    <w:rsid w:val="005310E3"/>
    <w:rsid w:val="00531FF4"/>
    <w:rsid w:val="0053225D"/>
    <w:rsid w:val="0053311E"/>
    <w:rsid w:val="005339E1"/>
    <w:rsid w:val="00533B6B"/>
    <w:rsid w:val="00533CF6"/>
    <w:rsid w:val="00533D31"/>
    <w:rsid w:val="005349C2"/>
    <w:rsid w:val="00534D10"/>
    <w:rsid w:val="00535BAF"/>
    <w:rsid w:val="005362B2"/>
    <w:rsid w:val="00541F47"/>
    <w:rsid w:val="005427B8"/>
    <w:rsid w:val="0054438B"/>
    <w:rsid w:val="00544F9E"/>
    <w:rsid w:val="005455FA"/>
    <w:rsid w:val="00546877"/>
    <w:rsid w:val="005479D7"/>
    <w:rsid w:val="00550134"/>
    <w:rsid w:val="00550DDE"/>
    <w:rsid w:val="005515B0"/>
    <w:rsid w:val="0055169D"/>
    <w:rsid w:val="005522EA"/>
    <w:rsid w:val="0055236B"/>
    <w:rsid w:val="00552720"/>
    <w:rsid w:val="0055419A"/>
    <w:rsid w:val="005546E4"/>
    <w:rsid w:val="00555EBB"/>
    <w:rsid w:val="005565B6"/>
    <w:rsid w:val="00557364"/>
    <w:rsid w:val="005579E5"/>
    <w:rsid w:val="005609DA"/>
    <w:rsid w:val="00561A55"/>
    <w:rsid w:val="00562E5F"/>
    <w:rsid w:val="00563665"/>
    <w:rsid w:val="00564AF7"/>
    <w:rsid w:val="0056553F"/>
    <w:rsid w:val="0056621E"/>
    <w:rsid w:val="0056731F"/>
    <w:rsid w:val="005714A3"/>
    <w:rsid w:val="00571C11"/>
    <w:rsid w:val="00571CD9"/>
    <w:rsid w:val="00571DBD"/>
    <w:rsid w:val="00571E69"/>
    <w:rsid w:val="0057217F"/>
    <w:rsid w:val="005744CC"/>
    <w:rsid w:val="005744FC"/>
    <w:rsid w:val="00574D94"/>
    <w:rsid w:val="005751F2"/>
    <w:rsid w:val="00575268"/>
    <w:rsid w:val="00576079"/>
    <w:rsid w:val="005761EC"/>
    <w:rsid w:val="00581675"/>
    <w:rsid w:val="005826F0"/>
    <w:rsid w:val="00582BDE"/>
    <w:rsid w:val="00583CE6"/>
    <w:rsid w:val="00584A96"/>
    <w:rsid w:val="00585D1B"/>
    <w:rsid w:val="00585E70"/>
    <w:rsid w:val="00586058"/>
    <w:rsid w:val="0058793A"/>
    <w:rsid w:val="00590694"/>
    <w:rsid w:val="00590EA8"/>
    <w:rsid w:val="00590FD2"/>
    <w:rsid w:val="00591B04"/>
    <w:rsid w:val="005925E5"/>
    <w:rsid w:val="0059334E"/>
    <w:rsid w:val="0059376E"/>
    <w:rsid w:val="00593A0F"/>
    <w:rsid w:val="00593D94"/>
    <w:rsid w:val="00593F4A"/>
    <w:rsid w:val="005952AE"/>
    <w:rsid w:val="00595459"/>
    <w:rsid w:val="0059698F"/>
    <w:rsid w:val="00596EBF"/>
    <w:rsid w:val="00596FF5"/>
    <w:rsid w:val="005A0259"/>
    <w:rsid w:val="005A1118"/>
    <w:rsid w:val="005A1DEF"/>
    <w:rsid w:val="005A21CC"/>
    <w:rsid w:val="005A2C5B"/>
    <w:rsid w:val="005A2FA1"/>
    <w:rsid w:val="005A3088"/>
    <w:rsid w:val="005A580E"/>
    <w:rsid w:val="005A59D7"/>
    <w:rsid w:val="005A7EB5"/>
    <w:rsid w:val="005B0D98"/>
    <w:rsid w:val="005B1A05"/>
    <w:rsid w:val="005B29A5"/>
    <w:rsid w:val="005B392B"/>
    <w:rsid w:val="005B47C4"/>
    <w:rsid w:val="005B498C"/>
    <w:rsid w:val="005B7213"/>
    <w:rsid w:val="005C06C1"/>
    <w:rsid w:val="005C0B16"/>
    <w:rsid w:val="005C1E9B"/>
    <w:rsid w:val="005C29C6"/>
    <w:rsid w:val="005C2BBC"/>
    <w:rsid w:val="005C35C3"/>
    <w:rsid w:val="005C3602"/>
    <w:rsid w:val="005C36B5"/>
    <w:rsid w:val="005C5991"/>
    <w:rsid w:val="005C5D0D"/>
    <w:rsid w:val="005C5F2E"/>
    <w:rsid w:val="005C5F85"/>
    <w:rsid w:val="005C743F"/>
    <w:rsid w:val="005C7503"/>
    <w:rsid w:val="005D011C"/>
    <w:rsid w:val="005D0149"/>
    <w:rsid w:val="005D085E"/>
    <w:rsid w:val="005D0F19"/>
    <w:rsid w:val="005D1AED"/>
    <w:rsid w:val="005D34E1"/>
    <w:rsid w:val="005D3F8F"/>
    <w:rsid w:val="005D45C9"/>
    <w:rsid w:val="005D5A7A"/>
    <w:rsid w:val="005D5C10"/>
    <w:rsid w:val="005D62BB"/>
    <w:rsid w:val="005D660D"/>
    <w:rsid w:val="005D6C95"/>
    <w:rsid w:val="005D785C"/>
    <w:rsid w:val="005E1510"/>
    <w:rsid w:val="005E1985"/>
    <w:rsid w:val="005E2FA7"/>
    <w:rsid w:val="005E35F8"/>
    <w:rsid w:val="005E467A"/>
    <w:rsid w:val="005E59C8"/>
    <w:rsid w:val="005E6E0E"/>
    <w:rsid w:val="005E7962"/>
    <w:rsid w:val="005F06E9"/>
    <w:rsid w:val="005F0E08"/>
    <w:rsid w:val="005F1F86"/>
    <w:rsid w:val="005F378C"/>
    <w:rsid w:val="005F5BAA"/>
    <w:rsid w:val="005F7467"/>
    <w:rsid w:val="00600CD6"/>
    <w:rsid w:val="006015F2"/>
    <w:rsid w:val="00602A07"/>
    <w:rsid w:val="00603729"/>
    <w:rsid w:val="00604316"/>
    <w:rsid w:val="006047E0"/>
    <w:rsid w:val="0060487E"/>
    <w:rsid w:val="00604C46"/>
    <w:rsid w:val="00606B01"/>
    <w:rsid w:val="00607C1F"/>
    <w:rsid w:val="0061000A"/>
    <w:rsid w:val="0061008B"/>
    <w:rsid w:val="0061163B"/>
    <w:rsid w:val="006127F8"/>
    <w:rsid w:val="00612FAB"/>
    <w:rsid w:val="00613C55"/>
    <w:rsid w:val="0061460E"/>
    <w:rsid w:val="0061495C"/>
    <w:rsid w:val="00614AE5"/>
    <w:rsid w:val="00614F8E"/>
    <w:rsid w:val="006159DC"/>
    <w:rsid w:val="00616D54"/>
    <w:rsid w:val="00620420"/>
    <w:rsid w:val="00620EE8"/>
    <w:rsid w:val="006216B7"/>
    <w:rsid w:val="00621C90"/>
    <w:rsid w:val="00624B4B"/>
    <w:rsid w:val="0062586D"/>
    <w:rsid w:val="006260BC"/>
    <w:rsid w:val="00626A75"/>
    <w:rsid w:val="00626D34"/>
    <w:rsid w:val="00627165"/>
    <w:rsid w:val="00627541"/>
    <w:rsid w:val="006308E7"/>
    <w:rsid w:val="00631082"/>
    <w:rsid w:val="00631F6C"/>
    <w:rsid w:val="006325A6"/>
    <w:rsid w:val="00632E50"/>
    <w:rsid w:val="006332D5"/>
    <w:rsid w:val="0063423D"/>
    <w:rsid w:val="00634986"/>
    <w:rsid w:val="00637638"/>
    <w:rsid w:val="0064108E"/>
    <w:rsid w:val="00642882"/>
    <w:rsid w:val="00642BC3"/>
    <w:rsid w:val="00644363"/>
    <w:rsid w:val="00645DCF"/>
    <w:rsid w:val="006462CD"/>
    <w:rsid w:val="00646E04"/>
    <w:rsid w:val="00647B2B"/>
    <w:rsid w:val="00647C9D"/>
    <w:rsid w:val="00651041"/>
    <w:rsid w:val="006513E9"/>
    <w:rsid w:val="00652326"/>
    <w:rsid w:val="006525A8"/>
    <w:rsid w:val="006534BD"/>
    <w:rsid w:val="006539A7"/>
    <w:rsid w:val="00653FB7"/>
    <w:rsid w:val="00654BE8"/>
    <w:rsid w:val="006565A2"/>
    <w:rsid w:val="006570F8"/>
    <w:rsid w:val="00657E16"/>
    <w:rsid w:val="00657E31"/>
    <w:rsid w:val="00660736"/>
    <w:rsid w:val="00661223"/>
    <w:rsid w:val="00661CA9"/>
    <w:rsid w:val="00661D90"/>
    <w:rsid w:val="00662278"/>
    <w:rsid w:val="006622AB"/>
    <w:rsid w:val="00662C99"/>
    <w:rsid w:val="0066366B"/>
    <w:rsid w:val="00663FB2"/>
    <w:rsid w:val="00663FF9"/>
    <w:rsid w:val="00664402"/>
    <w:rsid w:val="00664B2B"/>
    <w:rsid w:val="00665B61"/>
    <w:rsid w:val="00665D9F"/>
    <w:rsid w:val="006670AF"/>
    <w:rsid w:val="00670127"/>
    <w:rsid w:val="00670722"/>
    <w:rsid w:val="00670C74"/>
    <w:rsid w:val="00673139"/>
    <w:rsid w:val="00674BC1"/>
    <w:rsid w:val="00675C5D"/>
    <w:rsid w:val="00676A92"/>
    <w:rsid w:val="00676BB1"/>
    <w:rsid w:val="00677A4F"/>
    <w:rsid w:val="0068000C"/>
    <w:rsid w:val="00680035"/>
    <w:rsid w:val="00680110"/>
    <w:rsid w:val="00680145"/>
    <w:rsid w:val="00680FBC"/>
    <w:rsid w:val="006829B7"/>
    <w:rsid w:val="00682EB3"/>
    <w:rsid w:val="0068379F"/>
    <w:rsid w:val="00683E60"/>
    <w:rsid w:val="006844C5"/>
    <w:rsid w:val="00684A3C"/>
    <w:rsid w:val="0068598F"/>
    <w:rsid w:val="006875D5"/>
    <w:rsid w:val="006878AC"/>
    <w:rsid w:val="00687D58"/>
    <w:rsid w:val="00690536"/>
    <w:rsid w:val="006907CE"/>
    <w:rsid w:val="0069104B"/>
    <w:rsid w:val="0069163A"/>
    <w:rsid w:val="00692BE5"/>
    <w:rsid w:val="00693CF7"/>
    <w:rsid w:val="00693F83"/>
    <w:rsid w:val="00695148"/>
    <w:rsid w:val="00695A91"/>
    <w:rsid w:val="0069630F"/>
    <w:rsid w:val="006963BF"/>
    <w:rsid w:val="0069738E"/>
    <w:rsid w:val="006A0622"/>
    <w:rsid w:val="006A0E34"/>
    <w:rsid w:val="006A1461"/>
    <w:rsid w:val="006A29AB"/>
    <w:rsid w:val="006A2D12"/>
    <w:rsid w:val="006A3013"/>
    <w:rsid w:val="006A35F3"/>
    <w:rsid w:val="006A3970"/>
    <w:rsid w:val="006A4BE5"/>
    <w:rsid w:val="006A6BD1"/>
    <w:rsid w:val="006B1531"/>
    <w:rsid w:val="006B59A0"/>
    <w:rsid w:val="006B7389"/>
    <w:rsid w:val="006B799A"/>
    <w:rsid w:val="006B7D72"/>
    <w:rsid w:val="006B7EDC"/>
    <w:rsid w:val="006C0464"/>
    <w:rsid w:val="006C050D"/>
    <w:rsid w:val="006C122D"/>
    <w:rsid w:val="006C1CE9"/>
    <w:rsid w:val="006C2058"/>
    <w:rsid w:val="006C299F"/>
    <w:rsid w:val="006C45D0"/>
    <w:rsid w:val="006D080F"/>
    <w:rsid w:val="006D4998"/>
    <w:rsid w:val="006D5113"/>
    <w:rsid w:val="006D544D"/>
    <w:rsid w:val="006D550E"/>
    <w:rsid w:val="006D59BD"/>
    <w:rsid w:val="006E19BE"/>
    <w:rsid w:val="006E200E"/>
    <w:rsid w:val="006E2B4B"/>
    <w:rsid w:val="006E443D"/>
    <w:rsid w:val="006E586B"/>
    <w:rsid w:val="006E5B3C"/>
    <w:rsid w:val="006E65E2"/>
    <w:rsid w:val="006E673D"/>
    <w:rsid w:val="006E6BCB"/>
    <w:rsid w:val="006E7ACE"/>
    <w:rsid w:val="006F24EB"/>
    <w:rsid w:val="006F2D67"/>
    <w:rsid w:val="006F4002"/>
    <w:rsid w:val="006F4B28"/>
    <w:rsid w:val="006F5897"/>
    <w:rsid w:val="006F6C11"/>
    <w:rsid w:val="006F7574"/>
    <w:rsid w:val="006F7DFF"/>
    <w:rsid w:val="007005D1"/>
    <w:rsid w:val="00700B04"/>
    <w:rsid w:val="007014E3"/>
    <w:rsid w:val="007038EC"/>
    <w:rsid w:val="007067DE"/>
    <w:rsid w:val="00706E3C"/>
    <w:rsid w:val="007074A2"/>
    <w:rsid w:val="007100CF"/>
    <w:rsid w:val="00711CFF"/>
    <w:rsid w:val="00711DAB"/>
    <w:rsid w:val="007128FC"/>
    <w:rsid w:val="00713479"/>
    <w:rsid w:val="00713600"/>
    <w:rsid w:val="007137B1"/>
    <w:rsid w:val="00713A08"/>
    <w:rsid w:val="00715274"/>
    <w:rsid w:val="00716146"/>
    <w:rsid w:val="0071692C"/>
    <w:rsid w:val="00716BEA"/>
    <w:rsid w:val="00716E34"/>
    <w:rsid w:val="007203BE"/>
    <w:rsid w:val="00721E57"/>
    <w:rsid w:val="0072243C"/>
    <w:rsid w:val="00722636"/>
    <w:rsid w:val="00723232"/>
    <w:rsid w:val="007234AF"/>
    <w:rsid w:val="00723578"/>
    <w:rsid w:val="00723DDE"/>
    <w:rsid w:val="0072469F"/>
    <w:rsid w:val="0072542D"/>
    <w:rsid w:val="00725B23"/>
    <w:rsid w:val="007264A7"/>
    <w:rsid w:val="007267E1"/>
    <w:rsid w:val="007304B3"/>
    <w:rsid w:val="00730A13"/>
    <w:rsid w:val="00730C8D"/>
    <w:rsid w:val="0073194D"/>
    <w:rsid w:val="00731B4A"/>
    <w:rsid w:val="00732816"/>
    <w:rsid w:val="00732D91"/>
    <w:rsid w:val="00732FDD"/>
    <w:rsid w:val="00735905"/>
    <w:rsid w:val="00735F11"/>
    <w:rsid w:val="00736047"/>
    <w:rsid w:val="00736186"/>
    <w:rsid w:val="00736B9E"/>
    <w:rsid w:val="007418F1"/>
    <w:rsid w:val="007426E7"/>
    <w:rsid w:val="00742F49"/>
    <w:rsid w:val="00743EC6"/>
    <w:rsid w:val="0074468A"/>
    <w:rsid w:val="00744CF9"/>
    <w:rsid w:val="00745E28"/>
    <w:rsid w:val="0074698E"/>
    <w:rsid w:val="00746ED5"/>
    <w:rsid w:val="00747C82"/>
    <w:rsid w:val="00750ADA"/>
    <w:rsid w:val="007512A9"/>
    <w:rsid w:val="007530BA"/>
    <w:rsid w:val="00753101"/>
    <w:rsid w:val="007548ED"/>
    <w:rsid w:val="0075625A"/>
    <w:rsid w:val="00756B1A"/>
    <w:rsid w:val="00757351"/>
    <w:rsid w:val="00757D3B"/>
    <w:rsid w:val="00757EA5"/>
    <w:rsid w:val="0076080B"/>
    <w:rsid w:val="00760D15"/>
    <w:rsid w:val="007628A2"/>
    <w:rsid w:val="00763A96"/>
    <w:rsid w:val="00764B50"/>
    <w:rsid w:val="00765DD5"/>
    <w:rsid w:val="007664D6"/>
    <w:rsid w:val="00766B18"/>
    <w:rsid w:val="00767098"/>
    <w:rsid w:val="00767825"/>
    <w:rsid w:val="007703D6"/>
    <w:rsid w:val="007705FC"/>
    <w:rsid w:val="00771E0B"/>
    <w:rsid w:val="00772710"/>
    <w:rsid w:val="00774507"/>
    <w:rsid w:val="00776664"/>
    <w:rsid w:val="00776B1E"/>
    <w:rsid w:val="007778B1"/>
    <w:rsid w:val="007778E0"/>
    <w:rsid w:val="007807BF"/>
    <w:rsid w:val="00781938"/>
    <w:rsid w:val="00781FA2"/>
    <w:rsid w:val="007827F0"/>
    <w:rsid w:val="00782B2C"/>
    <w:rsid w:val="00782D3B"/>
    <w:rsid w:val="00783307"/>
    <w:rsid w:val="00783882"/>
    <w:rsid w:val="00784472"/>
    <w:rsid w:val="00785263"/>
    <w:rsid w:val="00785EE7"/>
    <w:rsid w:val="00786357"/>
    <w:rsid w:val="00787CE5"/>
    <w:rsid w:val="007915F2"/>
    <w:rsid w:val="007917EC"/>
    <w:rsid w:val="00792066"/>
    <w:rsid w:val="00792522"/>
    <w:rsid w:val="00792582"/>
    <w:rsid w:val="00792B72"/>
    <w:rsid w:val="00792DDB"/>
    <w:rsid w:val="00794033"/>
    <w:rsid w:val="00797A89"/>
    <w:rsid w:val="007A03D9"/>
    <w:rsid w:val="007A1C89"/>
    <w:rsid w:val="007A58A5"/>
    <w:rsid w:val="007A58C1"/>
    <w:rsid w:val="007A5CD2"/>
    <w:rsid w:val="007A6699"/>
    <w:rsid w:val="007A66B8"/>
    <w:rsid w:val="007A7FA7"/>
    <w:rsid w:val="007B0082"/>
    <w:rsid w:val="007B2527"/>
    <w:rsid w:val="007B3F3F"/>
    <w:rsid w:val="007B4783"/>
    <w:rsid w:val="007B4C3E"/>
    <w:rsid w:val="007B560B"/>
    <w:rsid w:val="007B6216"/>
    <w:rsid w:val="007B7259"/>
    <w:rsid w:val="007B7D8A"/>
    <w:rsid w:val="007C08AF"/>
    <w:rsid w:val="007C1E38"/>
    <w:rsid w:val="007C4B17"/>
    <w:rsid w:val="007C74B0"/>
    <w:rsid w:val="007C77CD"/>
    <w:rsid w:val="007D03CF"/>
    <w:rsid w:val="007D04E0"/>
    <w:rsid w:val="007D0765"/>
    <w:rsid w:val="007D1562"/>
    <w:rsid w:val="007D1649"/>
    <w:rsid w:val="007D1913"/>
    <w:rsid w:val="007D1B2E"/>
    <w:rsid w:val="007D2086"/>
    <w:rsid w:val="007D209C"/>
    <w:rsid w:val="007D4414"/>
    <w:rsid w:val="007D46D2"/>
    <w:rsid w:val="007D4908"/>
    <w:rsid w:val="007D51DF"/>
    <w:rsid w:val="007D5F48"/>
    <w:rsid w:val="007D691F"/>
    <w:rsid w:val="007D6D9E"/>
    <w:rsid w:val="007D7013"/>
    <w:rsid w:val="007E03F8"/>
    <w:rsid w:val="007E0827"/>
    <w:rsid w:val="007E156F"/>
    <w:rsid w:val="007E1D53"/>
    <w:rsid w:val="007E2BAB"/>
    <w:rsid w:val="007E401D"/>
    <w:rsid w:val="007E4FAA"/>
    <w:rsid w:val="007E690E"/>
    <w:rsid w:val="007F045E"/>
    <w:rsid w:val="007F0C6D"/>
    <w:rsid w:val="007F1D4E"/>
    <w:rsid w:val="007F1F11"/>
    <w:rsid w:val="007F3CF9"/>
    <w:rsid w:val="007F3E39"/>
    <w:rsid w:val="007F4EDA"/>
    <w:rsid w:val="007F77D4"/>
    <w:rsid w:val="007F7C4B"/>
    <w:rsid w:val="008027A9"/>
    <w:rsid w:val="00802E45"/>
    <w:rsid w:val="00802E5C"/>
    <w:rsid w:val="00804502"/>
    <w:rsid w:val="008046AB"/>
    <w:rsid w:val="008047DE"/>
    <w:rsid w:val="008064C3"/>
    <w:rsid w:val="00810783"/>
    <w:rsid w:val="00810F90"/>
    <w:rsid w:val="008115F2"/>
    <w:rsid w:val="00811974"/>
    <w:rsid w:val="00811C9C"/>
    <w:rsid w:val="008130D4"/>
    <w:rsid w:val="00813D27"/>
    <w:rsid w:val="0081423F"/>
    <w:rsid w:val="00815A86"/>
    <w:rsid w:val="00820CA2"/>
    <w:rsid w:val="008210AB"/>
    <w:rsid w:val="00821869"/>
    <w:rsid w:val="0082225C"/>
    <w:rsid w:val="00822FCE"/>
    <w:rsid w:val="008230A9"/>
    <w:rsid w:val="00823193"/>
    <w:rsid w:val="0082396C"/>
    <w:rsid w:val="008239FF"/>
    <w:rsid w:val="00823A16"/>
    <w:rsid w:val="00823D4C"/>
    <w:rsid w:val="008246C7"/>
    <w:rsid w:val="00824A65"/>
    <w:rsid w:val="00824E4A"/>
    <w:rsid w:val="00825A6D"/>
    <w:rsid w:val="00825C2B"/>
    <w:rsid w:val="00826227"/>
    <w:rsid w:val="008264F9"/>
    <w:rsid w:val="008268F8"/>
    <w:rsid w:val="0082763B"/>
    <w:rsid w:val="008308F4"/>
    <w:rsid w:val="00830EA9"/>
    <w:rsid w:val="008346AE"/>
    <w:rsid w:val="00834710"/>
    <w:rsid w:val="00835B52"/>
    <w:rsid w:val="00835D1A"/>
    <w:rsid w:val="00837485"/>
    <w:rsid w:val="00840974"/>
    <w:rsid w:val="008414A3"/>
    <w:rsid w:val="008429FF"/>
    <w:rsid w:val="008445EC"/>
    <w:rsid w:val="00844675"/>
    <w:rsid w:val="00844682"/>
    <w:rsid w:val="008447E5"/>
    <w:rsid w:val="00846498"/>
    <w:rsid w:val="00850D10"/>
    <w:rsid w:val="00854DC3"/>
    <w:rsid w:val="00854E41"/>
    <w:rsid w:val="008562CB"/>
    <w:rsid w:val="008562F9"/>
    <w:rsid w:val="0085635B"/>
    <w:rsid w:val="00856967"/>
    <w:rsid w:val="00856BEB"/>
    <w:rsid w:val="00857DC9"/>
    <w:rsid w:val="00861269"/>
    <w:rsid w:val="00861462"/>
    <w:rsid w:val="0086232B"/>
    <w:rsid w:val="00863FC0"/>
    <w:rsid w:val="00864406"/>
    <w:rsid w:val="00864FB2"/>
    <w:rsid w:val="0086568F"/>
    <w:rsid w:val="00865B17"/>
    <w:rsid w:val="00865ECB"/>
    <w:rsid w:val="00865FD0"/>
    <w:rsid w:val="00866417"/>
    <w:rsid w:val="0087051C"/>
    <w:rsid w:val="00871B25"/>
    <w:rsid w:val="00872B15"/>
    <w:rsid w:val="00872F7D"/>
    <w:rsid w:val="0087395F"/>
    <w:rsid w:val="0087456F"/>
    <w:rsid w:val="00877211"/>
    <w:rsid w:val="008776F5"/>
    <w:rsid w:val="008778E2"/>
    <w:rsid w:val="00877CCC"/>
    <w:rsid w:val="0088091B"/>
    <w:rsid w:val="0088558F"/>
    <w:rsid w:val="008879DB"/>
    <w:rsid w:val="0089032A"/>
    <w:rsid w:val="0089175D"/>
    <w:rsid w:val="008922B1"/>
    <w:rsid w:val="0089369A"/>
    <w:rsid w:val="00893A52"/>
    <w:rsid w:val="00893B81"/>
    <w:rsid w:val="00894127"/>
    <w:rsid w:val="00896083"/>
    <w:rsid w:val="008961F4"/>
    <w:rsid w:val="00896D8A"/>
    <w:rsid w:val="008971BB"/>
    <w:rsid w:val="0089748D"/>
    <w:rsid w:val="00897D60"/>
    <w:rsid w:val="008A0E3B"/>
    <w:rsid w:val="008A27B7"/>
    <w:rsid w:val="008A3355"/>
    <w:rsid w:val="008A3C14"/>
    <w:rsid w:val="008A46CF"/>
    <w:rsid w:val="008A543B"/>
    <w:rsid w:val="008A55E7"/>
    <w:rsid w:val="008A5CA3"/>
    <w:rsid w:val="008A5E4F"/>
    <w:rsid w:val="008A60CA"/>
    <w:rsid w:val="008A628D"/>
    <w:rsid w:val="008A691C"/>
    <w:rsid w:val="008A7152"/>
    <w:rsid w:val="008B075C"/>
    <w:rsid w:val="008B12BD"/>
    <w:rsid w:val="008B141E"/>
    <w:rsid w:val="008B22E2"/>
    <w:rsid w:val="008B40F4"/>
    <w:rsid w:val="008B583C"/>
    <w:rsid w:val="008B5FCB"/>
    <w:rsid w:val="008B6401"/>
    <w:rsid w:val="008B64B1"/>
    <w:rsid w:val="008B69C9"/>
    <w:rsid w:val="008B7F40"/>
    <w:rsid w:val="008C09E2"/>
    <w:rsid w:val="008C12F0"/>
    <w:rsid w:val="008C1AC2"/>
    <w:rsid w:val="008C1FBC"/>
    <w:rsid w:val="008C2129"/>
    <w:rsid w:val="008C2C8D"/>
    <w:rsid w:val="008C2EA1"/>
    <w:rsid w:val="008C50ED"/>
    <w:rsid w:val="008C5DA1"/>
    <w:rsid w:val="008C6095"/>
    <w:rsid w:val="008C72DE"/>
    <w:rsid w:val="008C7415"/>
    <w:rsid w:val="008C798C"/>
    <w:rsid w:val="008D0F5A"/>
    <w:rsid w:val="008D1431"/>
    <w:rsid w:val="008D1FC0"/>
    <w:rsid w:val="008D5C57"/>
    <w:rsid w:val="008D62A6"/>
    <w:rsid w:val="008D7297"/>
    <w:rsid w:val="008D7484"/>
    <w:rsid w:val="008D7CD1"/>
    <w:rsid w:val="008E21BE"/>
    <w:rsid w:val="008E3F80"/>
    <w:rsid w:val="008E4045"/>
    <w:rsid w:val="008E43D6"/>
    <w:rsid w:val="008E4E2E"/>
    <w:rsid w:val="008E678E"/>
    <w:rsid w:val="008E6F8B"/>
    <w:rsid w:val="008F02A9"/>
    <w:rsid w:val="008F18F7"/>
    <w:rsid w:val="008F2327"/>
    <w:rsid w:val="008F27DD"/>
    <w:rsid w:val="008F2E04"/>
    <w:rsid w:val="008F2E7F"/>
    <w:rsid w:val="008F58A1"/>
    <w:rsid w:val="008F598D"/>
    <w:rsid w:val="008F6E94"/>
    <w:rsid w:val="0090066E"/>
    <w:rsid w:val="00901EDD"/>
    <w:rsid w:val="00902F3B"/>
    <w:rsid w:val="00903E0E"/>
    <w:rsid w:val="00905197"/>
    <w:rsid w:val="009059D8"/>
    <w:rsid w:val="00905CFF"/>
    <w:rsid w:val="00905D39"/>
    <w:rsid w:val="00907329"/>
    <w:rsid w:val="00907AAF"/>
    <w:rsid w:val="00907F86"/>
    <w:rsid w:val="00907FE1"/>
    <w:rsid w:val="00911E2C"/>
    <w:rsid w:val="009120B2"/>
    <w:rsid w:val="0091223B"/>
    <w:rsid w:val="00912669"/>
    <w:rsid w:val="009129CA"/>
    <w:rsid w:val="0091317B"/>
    <w:rsid w:val="009132EE"/>
    <w:rsid w:val="00914FB4"/>
    <w:rsid w:val="00916B59"/>
    <w:rsid w:val="00916D41"/>
    <w:rsid w:val="00920CC7"/>
    <w:rsid w:val="009218D9"/>
    <w:rsid w:val="00921C45"/>
    <w:rsid w:val="00922227"/>
    <w:rsid w:val="00922A48"/>
    <w:rsid w:val="009233AF"/>
    <w:rsid w:val="00926A78"/>
    <w:rsid w:val="00927C79"/>
    <w:rsid w:val="00930317"/>
    <w:rsid w:val="009314EA"/>
    <w:rsid w:val="00931CA0"/>
    <w:rsid w:val="00931D00"/>
    <w:rsid w:val="00931F23"/>
    <w:rsid w:val="009324D9"/>
    <w:rsid w:val="009327EA"/>
    <w:rsid w:val="009331E6"/>
    <w:rsid w:val="00934AD1"/>
    <w:rsid w:val="009356E4"/>
    <w:rsid w:val="009362A7"/>
    <w:rsid w:val="00936ABD"/>
    <w:rsid w:val="009375BD"/>
    <w:rsid w:val="009375DC"/>
    <w:rsid w:val="00941900"/>
    <w:rsid w:val="00941D38"/>
    <w:rsid w:val="0094201D"/>
    <w:rsid w:val="00942584"/>
    <w:rsid w:val="00942A34"/>
    <w:rsid w:val="00943082"/>
    <w:rsid w:val="0094327A"/>
    <w:rsid w:val="00943C37"/>
    <w:rsid w:val="00946E53"/>
    <w:rsid w:val="00950F1A"/>
    <w:rsid w:val="00951157"/>
    <w:rsid w:val="0095170E"/>
    <w:rsid w:val="00951812"/>
    <w:rsid w:val="009532DB"/>
    <w:rsid w:val="00953331"/>
    <w:rsid w:val="00953563"/>
    <w:rsid w:val="00954134"/>
    <w:rsid w:val="009541AE"/>
    <w:rsid w:val="009541EC"/>
    <w:rsid w:val="0095420B"/>
    <w:rsid w:val="00954E17"/>
    <w:rsid w:val="0095738E"/>
    <w:rsid w:val="00957B1E"/>
    <w:rsid w:val="00960869"/>
    <w:rsid w:val="00960894"/>
    <w:rsid w:val="00960EC7"/>
    <w:rsid w:val="00961C7C"/>
    <w:rsid w:val="00962A28"/>
    <w:rsid w:val="009631E4"/>
    <w:rsid w:val="009639B5"/>
    <w:rsid w:val="00963BA3"/>
    <w:rsid w:val="00964D4A"/>
    <w:rsid w:val="00966055"/>
    <w:rsid w:val="00970971"/>
    <w:rsid w:val="0097236C"/>
    <w:rsid w:val="009724B8"/>
    <w:rsid w:val="009728F7"/>
    <w:rsid w:val="00972CA1"/>
    <w:rsid w:val="00973F60"/>
    <w:rsid w:val="00974429"/>
    <w:rsid w:val="00975649"/>
    <w:rsid w:val="009761BE"/>
    <w:rsid w:val="00976577"/>
    <w:rsid w:val="009766A2"/>
    <w:rsid w:val="00977438"/>
    <w:rsid w:val="009805C2"/>
    <w:rsid w:val="00981BFE"/>
    <w:rsid w:val="00982AEC"/>
    <w:rsid w:val="00983AD6"/>
    <w:rsid w:val="009847F6"/>
    <w:rsid w:val="00987BB8"/>
    <w:rsid w:val="00987DD3"/>
    <w:rsid w:val="00990D07"/>
    <w:rsid w:val="00991D7F"/>
    <w:rsid w:val="00992562"/>
    <w:rsid w:val="00992FCC"/>
    <w:rsid w:val="00992FF2"/>
    <w:rsid w:val="0099375B"/>
    <w:rsid w:val="00994395"/>
    <w:rsid w:val="0099510D"/>
    <w:rsid w:val="00995F59"/>
    <w:rsid w:val="00997242"/>
    <w:rsid w:val="009A48D6"/>
    <w:rsid w:val="009A5AAD"/>
    <w:rsid w:val="009A5F60"/>
    <w:rsid w:val="009A7472"/>
    <w:rsid w:val="009A7C2E"/>
    <w:rsid w:val="009B03C1"/>
    <w:rsid w:val="009B0A57"/>
    <w:rsid w:val="009B11F3"/>
    <w:rsid w:val="009B303B"/>
    <w:rsid w:val="009B30E6"/>
    <w:rsid w:val="009B376C"/>
    <w:rsid w:val="009B585F"/>
    <w:rsid w:val="009B6077"/>
    <w:rsid w:val="009B7552"/>
    <w:rsid w:val="009C224C"/>
    <w:rsid w:val="009C2ADE"/>
    <w:rsid w:val="009C2C6F"/>
    <w:rsid w:val="009C35C3"/>
    <w:rsid w:val="009C4314"/>
    <w:rsid w:val="009C47F5"/>
    <w:rsid w:val="009C48A4"/>
    <w:rsid w:val="009C4B28"/>
    <w:rsid w:val="009C50B0"/>
    <w:rsid w:val="009C556F"/>
    <w:rsid w:val="009D1ADA"/>
    <w:rsid w:val="009D227B"/>
    <w:rsid w:val="009D2A58"/>
    <w:rsid w:val="009D46D3"/>
    <w:rsid w:val="009D6975"/>
    <w:rsid w:val="009D6AD6"/>
    <w:rsid w:val="009D6CBF"/>
    <w:rsid w:val="009D6CCE"/>
    <w:rsid w:val="009D77D5"/>
    <w:rsid w:val="009E005C"/>
    <w:rsid w:val="009E0EA4"/>
    <w:rsid w:val="009E1B28"/>
    <w:rsid w:val="009E2A14"/>
    <w:rsid w:val="009E5170"/>
    <w:rsid w:val="009E5C42"/>
    <w:rsid w:val="009E619D"/>
    <w:rsid w:val="009E7353"/>
    <w:rsid w:val="009F03A5"/>
    <w:rsid w:val="009F0608"/>
    <w:rsid w:val="009F1789"/>
    <w:rsid w:val="009F1BA4"/>
    <w:rsid w:val="009F2060"/>
    <w:rsid w:val="009F206B"/>
    <w:rsid w:val="009F257D"/>
    <w:rsid w:val="009F5AAD"/>
    <w:rsid w:val="009F62AB"/>
    <w:rsid w:val="009F6668"/>
    <w:rsid w:val="009F67D1"/>
    <w:rsid w:val="00A0026E"/>
    <w:rsid w:val="00A00F41"/>
    <w:rsid w:val="00A00F71"/>
    <w:rsid w:val="00A01DD3"/>
    <w:rsid w:val="00A0252B"/>
    <w:rsid w:val="00A02ACE"/>
    <w:rsid w:val="00A02C8D"/>
    <w:rsid w:val="00A02FED"/>
    <w:rsid w:val="00A032C6"/>
    <w:rsid w:val="00A03636"/>
    <w:rsid w:val="00A0383B"/>
    <w:rsid w:val="00A05E74"/>
    <w:rsid w:val="00A075FE"/>
    <w:rsid w:val="00A07D0A"/>
    <w:rsid w:val="00A10FC5"/>
    <w:rsid w:val="00A12777"/>
    <w:rsid w:val="00A133B8"/>
    <w:rsid w:val="00A137D1"/>
    <w:rsid w:val="00A13C30"/>
    <w:rsid w:val="00A15F46"/>
    <w:rsid w:val="00A16CC8"/>
    <w:rsid w:val="00A205A3"/>
    <w:rsid w:val="00A2130E"/>
    <w:rsid w:val="00A213E3"/>
    <w:rsid w:val="00A22B55"/>
    <w:rsid w:val="00A22ECC"/>
    <w:rsid w:val="00A2376C"/>
    <w:rsid w:val="00A23ABA"/>
    <w:rsid w:val="00A23C8E"/>
    <w:rsid w:val="00A255EB"/>
    <w:rsid w:val="00A25EAE"/>
    <w:rsid w:val="00A25FA3"/>
    <w:rsid w:val="00A26519"/>
    <w:rsid w:val="00A271BD"/>
    <w:rsid w:val="00A274C6"/>
    <w:rsid w:val="00A2785E"/>
    <w:rsid w:val="00A279FB"/>
    <w:rsid w:val="00A30248"/>
    <w:rsid w:val="00A30FEC"/>
    <w:rsid w:val="00A3212F"/>
    <w:rsid w:val="00A32264"/>
    <w:rsid w:val="00A32FE4"/>
    <w:rsid w:val="00A3326F"/>
    <w:rsid w:val="00A35370"/>
    <w:rsid w:val="00A37857"/>
    <w:rsid w:val="00A40AB3"/>
    <w:rsid w:val="00A40B89"/>
    <w:rsid w:val="00A414B0"/>
    <w:rsid w:val="00A41ACC"/>
    <w:rsid w:val="00A443D9"/>
    <w:rsid w:val="00A4481B"/>
    <w:rsid w:val="00A47D1D"/>
    <w:rsid w:val="00A50EB6"/>
    <w:rsid w:val="00A512FE"/>
    <w:rsid w:val="00A52AA7"/>
    <w:rsid w:val="00A52B80"/>
    <w:rsid w:val="00A54DCE"/>
    <w:rsid w:val="00A54F6F"/>
    <w:rsid w:val="00A558A5"/>
    <w:rsid w:val="00A56B05"/>
    <w:rsid w:val="00A60BB6"/>
    <w:rsid w:val="00A61766"/>
    <w:rsid w:val="00A61793"/>
    <w:rsid w:val="00A61E49"/>
    <w:rsid w:val="00A626C1"/>
    <w:rsid w:val="00A627AA"/>
    <w:rsid w:val="00A637B5"/>
    <w:rsid w:val="00A639EB"/>
    <w:rsid w:val="00A64B7C"/>
    <w:rsid w:val="00A64FE3"/>
    <w:rsid w:val="00A661FF"/>
    <w:rsid w:val="00A66BA1"/>
    <w:rsid w:val="00A674E5"/>
    <w:rsid w:val="00A7018E"/>
    <w:rsid w:val="00A715C3"/>
    <w:rsid w:val="00A71786"/>
    <w:rsid w:val="00A7219E"/>
    <w:rsid w:val="00A722F3"/>
    <w:rsid w:val="00A7319F"/>
    <w:rsid w:val="00A740FE"/>
    <w:rsid w:val="00A74100"/>
    <w:rsid w:val="00A7492F"/>
    <w:rsid w:val="00A74A75"/>
    <w:rsid w:val="00A753F4"/>
    <w:rsid w:val="00A765C7"/>
    <w:rsid w:val="00A80083"/>
    <w:rsid w:val="00A81A6D"/>
    <w:rsid w:val="00A81C43"/>
    <w:rsid w:val="00A826B6"/>
    <w:rsid w:val="00A83422"/>
    <w:rsid w:val="00A858FF"/>
    <w:rsid w:val="00A85EF7"/>
    <w:rsid w:val="00A86884"/>
    <w:rsid w:val="00A86A8C"/>
    <w:rsid w:val="00A920C8"/>
    <w:rsid w:val="00A948FB"/>
    <w:rsid w:val="00A94F38"/>
    <w:rsid w:val="00A9503B"/>
    <w:rsid w:val="00A97388"/>
    <w:rsid w:val="00AA2F20"/>
    <w:rsid w:val="00AA3B55"/>
    <w:rsid w:val="00AA40AC"/>
    <w:rsid w:val="00AA40CC"/>
    <w:rsid w:val="00AA6141"/>
    <w:rsid w:val="00AA6717"/>
    <w:rsid w:val="00AA68A7"/>
    <w:rsid w:val="00AA7469"/>
    <w:rsid w:val="00AB0924"/>
    <w:rsid w:val="00AB0AB4"/>
    <w:rsid w:val="00AB0BB9"/>
    <w:rsid w:val="00AB0C8D"/>
    <w:rsid w:val="00AB22B8"/>
    <w:rsid w:val="00AB2722"/>
    <w:rsid w:val="00AB3994"/>
    <w:rsid w:val="00AB7E5F"/>
    <w:rsid w:val="00AC01FD"/>
    <w:rsid w:val="00AC0ADC"/>
    <w:rsid w:val="00AC0ADD"/>
    <w:rsid w:val="00AC2B28"/>
    <w:rsid w:val="00AC2FD3"/>
    <w:rsid w:val="00AC34A2"/>
    <w:rsid w:val="00AC3D31"/>
    <w:rsid w:val="00AC638C"/>
    <w:rsid w:val="00AC68A8"/>
    <w:rsid w:val="00AC740A"/>
    <w:rsid w:val="00AC7991"/>
    <w:rsid w:val="00AD0A73"/>
    <w:rsid w:val="00AD0E1D"/>
    <w:rsid w:val="00AD146D"/>
    <w:rsid w:val="00AD3122"/>
    <w:rsid w:val="00AD33DC"/>
    <w:rsid w:val="00AD360E"/>
    <w:rsid w:val="00AD46EA"/>
    <w:rsid w:val="00AD47EC"/>
    <w:rsid w:val="00AD5C47"/>
    <w:rsid w:val="00AD6C58"/>
    <w:rsid w:val="00AD6D16"/>
    <w:rsid w:val="00AE1BEC"/>
    <w:rsid w:val="00AE297E"/>
    <w:rsid w:val="00AE32FD"/>
    <w:rsid w:val="00AE41CD"/>
    <w:rsid w:val="00AE5B5B"/>
    <w:rsid w:val="00AE6060"/>
    <w:rsid w:val="00AE6AD3"/>
    <w:rsid w:val="00AE7D58"/>
    <w:rsid w:val="00AF10BF"/>
    <w:rsid w:val="00AF1B5F"/>
    <w:rsid w:val="00AF21A0"/>
    <w:rsid w:val="00AF3DE6"/>
    <w:rsid w:val="00AF5517"/>
    <w:rsid w:val="00AF69F7"/>
    <w:rsid w:val="00AF6A4E"/>
    <w:rsid w:val="00AF7217"/>
    <w:rsid w:val="00B0007C"/>
    <w:rsid w:val="00B00382"/>
    <w:rsid w:val="00B00642"/>
    <w:rsid w:val="00B022B9"/>
    <w:rsid w:val="00B02702"/>
    <w:rsid w:val="00B03448"/>
    <w:rsid w:val="00B0368A"/>
    <w:rsid w:val="00B04307"/>
    <w:rsid w:val="00B0469A"/>
    <w:rsid w:val="00B07697"/>
    <w:rsid w:val="00B10233"/>
    <w:rsid w:val="00B1097A"/>
    <w:rsid w:val="00B10DF0"/>
    <w:rsid w:val="00B12393"/>
    <w:rsid w:val="00B12EDA"/>
    <w:rsid w:val="00B130EE"/>
    <w:rsid w:val="00B13344"/>
    <w:rsid w:val="00B13C39"/>
    <w:rsid w:val="00B143DA"/>
    <w:rsid w:val="00B149A9"/>
    <w:rsid w:val="00B1518B"/>
    <w:rsid w:val="00B15431"/>
    <w:rsid w:val="00B15601"/>
    <w:rsid w:val="00B15CB0"/>
    <w:rsid w:val="00B16250"/>
    <w:rsid w:val="00B1637E"/>
    <w:rsid w:val="00B169B7"/>
    <w:rsid w:val="00B16CC6"/>
    <w:rsid w:val="00B17B0E"/>
    <w:rsid w:val="00B20057"/>
    <w:rsid w:val="00B20C96"/>
    <w:rsid w:val="00B20EB4"/>
    <w:rsid w:val="00B21637"/>
    <w:rsid w:val="00B2200B"/>
    <w:rsid w:val="00B245B6"/>
    <w:rsid w:val="00B259CC"/>
    <w:rsid w:val="00B26CBB"/>
    <w:rsid w:val="00B27C46"/>
    <w:rsid w:val="00B3312B"/>
    <w:rsid w:val="00B3380B"/>
    <w:rsid w:val="00B37D20"/>
    <w:rsid w:val="00B408E5"/>
    <w:rsid w:val="00B41063"/>
    <w:rsid w:val="00B45367"/>
    <w:rsid w:val="00B454F0"/>
    <w:rsid w:val="00B465D1"/>
    <w:rsid w:val="00B50036"/>
    <w:rsid w:val="00B501E4"/>
    <w:rsid w:val="00B506EC"/>
    <w:rsid w:val="00B513AE"/>
    <w:rsid w:val="00B51EF8"/>
    <w:rsid w:val="00B53633"/>
    <w:rsid w:val="00B5434E"/>
    <w:rsid w:val="00B5462A"/>
    <w:rsid w:val="00B550B8"/>
    <w:rsid w:val="00B57040"/>
    <w:rsid w:val="00B57EF1"/>
    <w:rsid w:val="00B60433"/>
    <w:rsid w:val="00B6080A"/>
    <w:rsid w:val="00B61CA9"/>
    <w:rsid w:val="00B62DB9"/>
    <w:rsid w:val="00B6303B"/>
    <w:rsid w:val="00B639A2"/>
    <w:rsid w:val="00B64256"/>
    <w:rsid w:val="00B64C98"/>
    <w:rsid w:val="00B654A6"/>
    <w:rsid w:val="00B66C96"/>
    <w:rsid w:val="00B66D21"/>
    <w:rsid w:val="00B6798C"/>
    <w:rsid w:val="00B67F3F"/>
    <w:rsid w:val="00B700B6"/>
    <w:rsid w:val="00B70B39"/>
    <w:rsid w:val="00B7587D"/>
    <w:rsid w:val="00B76973"/>
    <w:rsid w:val="00B76BF8"/>
    <w:rsid w:val="00B7711C"/>
    <w:rsid w:val="00B772DC"/>
    <w:rsid w:val="00B77963"/>
    <w:rsid w:val="00B808DF"/>
    <w:rsid w:val="00B81302"/>
    <w:rsid w:val="00B841CA"/>
    <w:rsid w:val="00B843D8"/>
    <w:rsid w:val="00B85389"/>
    <w:rsid w:val="00B8577E"/>
    <w:rsid w:val="00B85C6D"/>
    <w:rsid w:val="00B8611F"/>
    <w:rsid w:val="00B8664A"/>
    <w:rsid w:val="00B86EFC"/>
    <w:rsid w:val="00B901EA"/>
    <w:rsid w:val="00B9079A"/>
    <w:rsid w:val="00B93CB3"/>
    <w:rsid w:val="00B94193"/>
    <w:rsid w:val="00B941A8"/>
    <w:rsid w:val="00B9589B"/>
    <w:rsid w:val="00B95CF3"/>
    <w:rsid w:val="00B96C90"/>
    <w:rsid w:val="00BA126D"/>
    <w:rsid w:val="00BA15AA"/>
    <w:rsid w:val="00BA1975"/>
    <w:rsid w:val="00BA21BA"/>
    <w:rsid w:val="00BA2B8E"/>
    <w:rsid w:val="00BA2BEC"/>
    <w:rsid w:val="00BA3438"/>
    <w:rsid w:val="00BA398C"/>
    <w:rsid w:val="00BA4422"/>
    <w:rsid w:val="00BA54BF"/>
    <w:rsid w:val="00BA7439"/>
    <w:rsid w:val="00BA7E1E"/>
    <w:rsid w:val="00BB0459"/>
    <w:rsid w:val="00BB0A08"/>
    <w:rsid w:val="00BB1660"/>
    <w:rsid w:val="00BB2187"/>
    <w:rsid w:val="00BB3958"/>
    <w:rsid w:val="00BB40EE"/>
    <w:rsid w:val="00BB417A"/>
    <w:rsid w:val="00BB455C"/>
    <w:rsid w:val="00BB4E62"/>
    <w:rsid w:val="00BB5751"/>
    <w:rsid w:val="00BB6006"/>
    <w:rsid w:val="00BB66DF"/>
    <w:rsid w:val="00BB79EA"/>
    <w:rsid w:val="00BC03F3"/>
    <w:rsid w:val="00BC1994"/>
    <w:rsid w:val="00BC1B82"/>
    <w:rsid w:val="00BC1DA3"/>
    <w:rsid w:val="00BC22DA"/>
    <w:rsid w:val="00BC2C63"/>
    <w:rsid w:val="00BC3475"/>
    <w:rsid w:val="00BC472A"/>
    <w:rsid w:val="00BC6AFC"/>
    <w:rsid w:val="00BC727C"/>
    <w:rsid w:val="00BD0155"/>
    <w:rsid w:val="00BD0640"/>
    <w:rsid w:val="00BD155D"/>
    <w:rsid w:val="00BD1FE8"/>
    <w:rsid w:val="00BD2C1F"/>
    <w:rsid w:val="00BD37A2"/>
    <w:rsid w:val="00BD3AC2"/>
    <w:rsid w:val="00BD4A6F"/>
    <w:rsid w:val="00BE008B"/>
    <w:rsid w:val="00BE029B"/>
    <w:rsid w:val="00BE0541"/>
    <w:rsid w:val="00BE10BD"/>
    <w:rsid w:val="00BE2F19"/>
    <w:rsid w:val="00BE3365"/>
    <w:rsid w:val="00BE4CE0"/>
    <w:rsid w:val="00BE5775"/>
    <w:rsid w:val="00BE6359"/>
    <w:rsid w:val="00BE64C3"/>
    <w:rsid w:val="00BE662A"/>
    <w:rsid w:val="00BE7DE0"/>
    <w:rsid w:val="00BF017D"/>
    <w:rsid w:val="00BF1BAC"/>
    <w:rsid w:val="00BF1E11"/>
    <w:rsid w:val="00BF2084"/>
    <w:rsid w:val="00BF28D4"/>
    <w:rsid w:val="00BF2BF4"/>
    <w:rsid w:val="00BF31B0"/>
    <w:rsid w:val="00BF330D"/>
    <w:rsid w:val="00BF3498"/>
    <w:rsid w:val="00BF36EB"/>
    <w:rsid w:val="00BF4E1C"/>
    <w:rsid w:val="00BF6AC0"/>
    <w:rsid w:val="00BF79FC"/>
    <w:rsid w:val="00C013D1"/>
    <w:rsid w:val="00C01B71"/>
    <w:rsid w:val="00C01C95"/>
    <w:rsid w:val="00C027A6"/>
    <w:rsid w:val="00C0311C"/>
    <w:rsid w:val="00C0319A"/>
    <w:rsid w:val="00C03328"/>
    <w:rsid w:val="00C058B8"/>
    <w:rsid w:val="00C07215"/>
    <w:rsid w:val="00C078B7"/>
    <w:rsid w:val="00C078D5"/>
    <w:rsid w:val="00C07934"/>
    <w:rsid w:val="00C07BFC"/>
    <w:rsid w:val="00C07D92"/>
    <w:rsid w:val="00C10B6A"/>
    <w:rsid w:val="00C11260"/>
    <w:rsid w:val="00C11C46"/>
    <w:rsid w:val="00C1220B"/>
    <w:rsid w:val="00C12A05"/>
    <w:rsid w:val="00C12FC6"/>
    <w:rsid w:val="00C15293"/>
    <w:rsid w:val="00C17456"/>
    <w:rsid w:val="00C17955"/>
    <w:rsid w:val="00C22042"/>
    <w:rsid w:val="00C2235A"/>
    <w:rsid w:val="00C238B7"/>
    <w:rsid w:val="00C24695"/>
    <w:rsid w:val="00C246AB"/>
    <w:rsid w:val="00C25702"/>
    <w:rsid w:val="00C2650E"/>
    <w:rsid w:val="00C30B4D"/>
    <w:rsid w:val="00C30E84"/>
    <w:rsid w:val="00C30FA3"/>
    <w:rsid w:val="00C3165F"/>
    <w:rsid w:val="00C31D5E"/>
    <w:rsid w:val="00C31E67"/>
    <w:rsid w:val="00C32128"/>
    <w:rsid w:val="00C32A11"/>
    <w:rsid w:val="00C33890"/>
    <w:rsid w:val="00C33A70"/>
    <w:rsid w:val="00C34348"/>
    <w:rsid w:val="00C34352"/>
    <w:rsid w:val="00C35E86"/>
    <w:rsid w:val="00C3778D"/>
    <w:rsid w:val="00C40654"/>
    <w:rsid w:val="00C40C48"/>
    <w:rsid w:val="00C4110D"/>
    <w:rsid w:val="00C41172"/>
    <w:rsid w:val="00C41B4A"/>
    <w:rsid w:val="00C4337B"/>
    <w:rsid w:val="00C43F12"/>
    <w:rsid w:val="00C45D9A"/>
    <w:rsid w:val="00C464BE"/>
    <w:rsid w:val="00C46532"/>
    <w:rsid w:val="00C46FBD"/>
    <w:rsid w:val="00C470B1"/>
    <w:rsid w:val="00C4712F"/>
    <w:rsid w:val="00C474D1"/>
    <w:rsid w:val="00C479A5"/>
    <w:rsid w:val="00C47B23"/>
    <w:rsid w:val="00C50E19"/>
    <w:rsid w:val="00C513E5"/>
    <w:rsid w:val="00C551A8"/>
    <w:rsid w:val="00C56116"/>
    <w:rsid w:val="00C607D9"/>
    <w:rsid w:val="00C60EEA"/>
    <w:rsid w:val="00C617E6"/>
    <w:rsid w:val="00C628DC"/>
    <w:rsid w:val="00C62FBB"/>
    <w:rsid w:val="00C63036"/>
    <w:rsid w:val="00C63F18"/>
    <w:rsid w:val="00C64E1C"/>
    <w:rsid w:val="00C674B4"/>
    <w:rsid w:val="00C674EF"/>
    <w:rsid w:val="00C7014D"/>
    <w:rsid w:val="00C705E2"/>
    <w:rsid w:val="00C70822"/>
    <w:rsid w:val="00C7116D"/>
    <w:rsid w:val="00C7170C"/>
    <w:rsid w:val="00C7387E"/>
    <w:rsid w:val="00C7435B"/>
    <w:rsid w:val="00C749DC"/>
    <w:rsid w:val="00C75D96"/>
    <w:rsid w:val="00C76ECC"/>
    <w:rsid w:val="00C7713E"/>
    <w:rsid w:val="00C77DA8"/>
    <w:rsid w:val="00C77F08"/>
    <w:rsid w:val="00C81965"/>
    <w:rsid w:val="00C82BFE"/>
    <w:rsid w:val="00C84420"/>
    <w:rsid w:val="00C866A0"/>
    <w:rsid w:val="00C86702"/>
    <w:rsid w:val="00C86AD4"/>
    <w:rsid w:val="00C90EF6"/>
    <w:rsid w:val="00C9116C"/>
    <w:rsid w:val="00C92F36"/>
    <w:rsid w:val="00C965D0"/>
    <w:rsid w:val="00C965D1"/>
    <w:rsid w:val="00C9677F"/>
    <w:rsid w:val="00C97F99"/>
    <w:rsid w:val="00CA0603"/>
    <w:rsid w:val="00CA1BA1"/>
    <w:rsid w:val="00CA1F0F"/>
    <w:rsid w:val="00CA2369"/>
    <w:rsid w:val="00CA3466"/>
    <w:rsid w:val="00CA5434"/>
    <w:rsid w:val="00CA5EE7"/>
    <w:rsid w:val="00CA67FD"/>
    <w:rsid w:val="00CA6883"/>
    <w:rsid w:val="00CA7B96"/>
    <w:rsid w:val="00CB0205"/>
    <w:rsid w:val="00CB3D9B"/>
    <w:rsid w:val="00CB4259"/>
    <w:rsid w:val="00CB48E2"/>
    <w:rsid w:val="00CB70FB"/>
    <w:rsid w:val="00CB744B"/>
    <w:rsid w:val="00CB7D08"/>
    <w:rsid w:val="00CB7DF1"/>
    <w:rsid w:val="00CC1BFB"/>
    <w:rsid w:val="00CC22FF"/>
    <w:rsid w:val="00CC24EF"/>
    <w:rsid w:val="00CC2A51"/>
    <w:rsid w:val="00CC2AE8"/>
    <w:rsid w:val="00CC2E88"/>
    <w:rsid w:val="00CC2F09"/>
    <w:rsid w:val="00CC3D7E"/>
    <w:rsid w:val="00CC491F"/>
    <w:rsid w:val="00CC50BF"/>
    <w:rsid w:val="00CC63F9"/>
    <w:rsid w:val="00CC6AD4"/>
    <w:rsid w:val="00CC7B36"/>
    <w:rsid w:val="00CD1F92"/>
    <w:rsid w:val="00CD47B6"/>
    <w:rsid w:val="00CD53AB"/>
    <w:rsid w:val="00CD57E9"/>
    <w:rsid w:val="00CD79E2"/>
    <w:rsid w:val="00CE07CF"/>
    <w:rsid w:val="00CE1893"/>
    <w:rsid w:val="00CE1B39"/>
    <w:rsid w:val="00CE1C9D"/>
    <w:rsid w:val="00CE2B5A"/>
    <w:rsid w:val="00CE3A98"/>
    <w:rsid w:val="00CE61D4"/>
    <w:rsid w:val="00CE6BBB"/>
    <w:rsid w:val="00CF02C5"/>
    <w:rsid w:val="00CF030C"/>
    <w:rsid w:val="00CF0C20"/>
    <w:rsid w:val="00CF2926"/>
    <w:rsid w:val="00CF3044"/>
    <w:rsid w:val="00CF32AD"/>
    <w:rsid w:val="00CF4412"/>
    <w:rsid w:val="00CF4DF0"/>
    <w:rsid w:val="00CF4EE7"/>
    <w:rsid w:val="00CF6578"/>
    <w:rsid w:val="00CF6DCC"/>
    <w:rsid w:val="00CF7482"/>
    <w:rsid w:val="00CF7F78"/>
    <w:rsid w:val="00D00895"/>
    <w:rsid w:val="00D00A5D"/>
    <w:rsid w:val="00D00CB1"/>
    <w:rsid w:val="00D0117C"/>
    <w:rsid w:val="00D02878"/>
    <w:rsid w:val="00D02F00"/>
    <w:rsid w:val="00D03012"/>
    <w:rsid w:val="00D03C5A"/>
    <w:rsid w:val="00D0554D"/>
    <w:rsid w:val="00D05E3B"/>
    <w:rsid w:val="00D109A8"/>
    <w:rsid w:val="00D10D1A"/>
    <w:rsid w:val="00D116A7"/>
    <w:rsid w:val="00D123B6"/>
    <w:rsid w:val="00D1246F"/>
    <w:rsid w:val="00D12AB9"/>
    <w:rsid w:val="00D157C7"/>
    <w:rsid w:val="00D15EDE"/>
    <w:rsid w:val="00D1683E"/>
    <w:rsid w:val="00D1710F"/>
    <w:rsid w:val="00D17B9B"/>
    <w:rsid w:val="00D20725"/>
    <w:rsid w:val="00D20C1F"/>
    <w:rsid w:val="00D21CC8"/>
    <w:rsid w:val="00D227F4"/>
    <w:rsid w:val="00D22EE6"/>
    <w:rsid w:val="00D25E6F"/>
    <w:rsid w:val="00D264B0"/>
    <w:rsid w:val="00D267B2"/>
    <w:rsid w:val="00D273CD"/>
    <w:rsid w:val="00D31893"/>
    <w:rsid w:val="00D31F3A"/>
    <w:rsid w:val="00D32554"/>
    <w:rsid w:val="00D3276C"/>
    <w:rsid w:val="00D329FF"/>
    <w:rsid w:val="00D32B0D"/>
    <w:rsid w:val="00D33666"/>
    <w:rsid w:val="00D3511C"/>
    <w:rsid w:val="00D36C00"/>
    <w:rsid w:val="00D405CD"/>
    <w:rsid w:val="00D40B96"/>
    <w:rsid w:val="00D416F8"/>
    <w:rsid w:val="00D4364D"/>
    <w:rsid w:val="00D43694"/>
    <w:rsid w:val="00D43F47"/>
    <w:rsid w:val="00D442A2"/>
    <w:rsid w:val="00D45B49"/>
    <w:rsid w:val="00D45F98"/>
    <w:rsid w:val="00D50649"/>
    <w:rsid w:val="00D50B7E"/>
    <w:rsid w:val="00D51CDC"/>
    <w:rsid w:val="00D523D4"/>
    <w:rsid w:val="00D54272"/>
    <w:rsid w:val="00D548ED"/>
    <w:rsid w:val="00D549A4"/>
    <w:rsid w:val="00D56353"/>
    <w:rsid w:val="00D567BD"/>
    <w:rsid w:val="00D571E3"/>
    <w:rsid w:val="00D60176"/>
    <w:rsid w:val="00D613F9"/>
    <w:rsid w:val="00D61B89"/>
    <w:rsid w:val="00D61DE9"/>
    <w:rsid w:val="00D62A4E"/>
    <w:rsid w:val="00D63E34"/>
    <w:rsid w:val="00D63F2C"/>
    <w:rsid w:val="00D65E2B"/>
    <w:rsid w:val="00D67301"/>
    <w:rsid w:val="00D67636"/>
    <w:rsid w:val="00D67A09"/>
    <w:rsid w:val="00D71D92"/>
    <w:rsid w:val="00D7266E"/>
    <w:rsid w:val="00D7273A"/>
    <w:rsid w:val="00D72F60"/>
    <w:rsid w:val="00D7329C"/>
    <w:rsid w:val="00D74B4A"/>
    <w:rsid w:val="00D7534C"/>
    <w:rsid w:val="00D75375"/>
    <w:rsid w:val="00D76931"/>
    <w:rsid w:val="00D80B2B"/>
    <w:rsid w:val="00D81B6A"/>
    <w:rsid w:val="00D81FCE"/>
    <w:rsid w:val="00D82ACA"/>
    <w:rsid w:val="00D8364A"/>
    <w:rsid w:val="00D83BEB"/>
    <w:rsid w:val="00D83D89"/>
    <w:rsid w:val="00D84FB2"/>
    <w:rsid w:val="00D87AB4"/>
    <w:rsid w:val="00D9081E"/>
    <w:rsid w:val="00D91248"/>
    <w:rsid w:val="00D913FB"/>
    <w:rsid w:val="00D91778"/>
    <w:rsid w:val="00D9190C"/>
    <w:rsid w:val="00D92676"/>
    <w:rsid w:val="00D92B09"/>
    <w:rsid w:val="00D941E2"/>
    <w:rsid w:val="00D94BF8"/>
    <w:rsid w:val="00D95F63"/>
    <w:rsid w:val="00D96BCE"/>
    <w:rsid w:val="00D972BF"/>
    <w:rsid w:val="00DA025E"/>
    <w:rsid w:val="00DA0F0C"/>
    <w:rsid w:val="00DA1D76"/>
    <w:rsid w:val="00DA2C7A"/>
    <w:rsid w:val="00DA2FF5"/>
    <w:rsid w:val="00DA3887"/>
    <w:rsid w:val="00DA4333"/>
    <w:rsid w:val="00DA49FD"/>
    <w:rsid w:val="00DA6F1B"/>
    <w:rsid w:val="00DA72A7"/>
    <w:rsid w:val="00DB02A3"/>
    <w:rsid w:val="00DB0DA2"/>
    <w:rsid w:val="00DB23F0"/>
    <w:rsid w:val="00DB257B"/>
    <w:rsid w:val="00DB2E47"/>
    <w:rsid w:val="00DB4968"/>
    <w:rsid w:val="00DB4D34"/>
    <w:rsid w:val="00DB5D36"/>
    <w:rsid w:val="00DB6131"/>
    <w:rsid w:val="00DB6745"/>
    <w:rsid w:val="00DB69D3"/>
    <w:rsid w:val="00DB6D2B"/>
    <w:rsid w:val="00DB6EB2"/>
    <w:rsid w:val="00DB7331"/>
    <w:rsid w:val="00DB7792"/>
    <w:rsid w:val="00DC0FAF"/>
    <w:rsid w:val="00DC135A"/>
    <w:rsid w:val="00DC1AB1"/>
    <w:rsid w:val="00DC21AE"/>
    <w:rsid w:val="00DC3EFD"/>
    <w:rsid w:val="00DC573E"/>
    <w:rsid w:val="00DC6353"/>
    <w:rsid w:val="00DC637C"/>
    <w:rsid w:val="00DC7C01"/>
    <w:rsid w:val="00DC7C4E"/>
    <w:rsid w:val="00DD1396"/>
    <w:rsid w:val="00DD14ED"/>
    <w:rsid w:val="00DD1E6F"/>
    <w:rsid w:val="00DD1FE7"/>
    <w:rsid w:val="00DD2ED9"/>
    <w:rsid w:val="00DD4438"/>
    <w:rsid w:val="00DD499B"/>
    <w:rsid w:val="00DD50E5"/>
    <w:rsid w:val="00DD52F4"/>
    <w:rsid w:val="00DD5F04"/>
    <w:rsid w:val="00DD657F"/>
    <w:rsid w:val="00DD7148"/>
    <w:rsid w:val="00DE1B08"/>
    <w:rsid w:val="00DE1BAF"/>
    <w:rsid w:val="00DE2389"/>
    <w:rsid w:val="00DE3404"/>
    <w:rsid w:val="00DE389C"/>
    <w:rsid w:val="00DE4F7F"/>
    <w:rsid w:val="00DE6A83"/>
    <w:rsid w:val="00DE7A2C"/>
    <w:rsid w:val="00DF0375"/>
    <w:rsid w:val="00DF097A"/>
    <w:rsid w:val="00DF09AB"/>
    <w:rsid w:val="00DF1BE0"/>
    <w:rsid w:val="00DF1E13"/>
    <w:rsid w:val="00DF2744"/>
    <w:rsid w:val="00DF2A73"/>
    <w:rsid w:val="00DF2C3E"/>
    <w:rsid w:val="00DF2D55"/>
    <w:rsid w:val="00DF2EC3"/>
    <w:rsid w:val="00DF4B8A"/>
    <w:rsid w:val="00DF6126"/>
    <w:rsid w:val="00DF695A"/>
    <w:rsid w:val="00DF708D"/>
    <w:rsid w:val="00DF7380"/>
    <w:rsid w:val="00E00C74"/>
    <w:rsid w:val="00E01524"/>
    <w:rsid w:val="00E0446B"/>
    <w:rsid w:val="00E0641D"/>
    <w:rsid w:val="00E065CB"/>
    <w:rsid w:val="00E076F1"/>
    <w:rsid w:val="00E12213"/>
    <w:rsid w:val="00E12243"/>
    <w:rsid w:val="00E12ACF"/>
    <w:rsid w:val="00E15443"/>
    <w:rsid w:val="00E1663F"/>
    <w:rsid w:val="00E17025"/>
    <w:rsid w:val="00E17498"/>
    <w:rsid w:val="00E21BB0"/>
    <w:rsid w:val="00E2204D"/>
    <w:rsid w:val="00E22A38"/>
    <w:rsid w:val="00E2300D"/>
    <w:rsid w:val="00E23B5A"/>
    <w:rsid w:val="00E267A0"/>
    <w:rsid w:val="00E26EBF"/>
    <w:rsid w:val="00E27508"/>
    <w:rsid w:val="00E276BB"/>
    <w:rsid w:val="00E27A2C"/>
    <w:rsid w:val="00E27E06"/>
    <w:rsid w:val="00E30E68"/>
    <w:rsid w:val="00E30E97"/>
    <w:rsid w:val="00E31E88"/>
    <w:rsid w:val="00E3205F"/>
    <w:rsid w:val="00E32106"/>
    <w:rsid w:val="00E323C3"/>
    <w:rsid w:val="00E332B1"/>
    <w:rsid w:val="00E3493B"/>
    <w:rsid w:val="00E34AD9"/>
    <w:rsid w:val="00E36065"/>
    <w:rsid w:val="00E36158"/>
    <w:rsid w:val="00E36A4D"/>
    <w:rsid w:val="00E43AF9"/>
    <w:rsid w:val="00E4579C"/>
    <w:rsid w:val="00E45FAB"/>
    <w:rsid w:val="00E46927"/>
    <w:rsid w:val="00E47562"/>
    <w:rsid w:val="00E50BC7"/>
    <w:rsid w:val="00E512A1"/>
    <w:rsid w:val="00E51745"/>
    <w:rsid w:val="00E51DC3"/>
    <w:rsid w:val="00E526B0"/>
    <w:rsid w:val="00E54ABD"/>
    <w:rsid w:val="00E552ED"/>
    <w:rsid w:val="00E56BCB"/>
    <w:rsid w:val="00E606F8"/>
    <w:rsid w:val="00E60971"/>
    <w:rsid w:val="00E61863"/>
    <w:rsid w:val="00E630BD"/>
    <w:rsid w:val="00E650EB"/>
    <w:rsid w:val="00E656BD"/>
    <w:rsid w:val="00E66D0F"/>
    <w:rsid w:val="00E71413"/>
    <w:rsid w:val="00E7189C"/>
    <w:rsid w:val="00E7226B"/>
    <w:rsid w:val="00E73777"/>
    <w:rsid w:val="00E73BCA"/>
    <w:rsid w:val="00E73C1E"/>
    <w:rsid w:val="00E74A6C"/>
    <w:rsid w:val="00E74C25"/>
    <w:rsid w:val="00E75BFE"/>
    <w:rsid w:val="00E76487"/>
    <w:rsid w:val="00E768FE"/>
    <w:rsid w:val="00E76D7D"/>
    <w:rsid w:val="00E776E7"/>
    <w:rsid w:val="00E80BDA"/>
    <w:rsid w:val="00E82884"/>
    <w:rsid w:val="00E8358A"/>
    <w:rsid w:val="00E83DC1"/>
    <w:rsid w:val="00E84C67"/>
    <w:rsid w:val="00E8500F"/>
    <w:rsid w:val="00E85F92"/>
    <w:rsid w:val="00E862DA"/>
    <w:rsid w:val="00E86BD4"/>
    <w:rsid w:val="00E86E19"/>
    <w:rsid w:val="00E873D7"/>
    <w:rsid w:val="00E87477"/>
    <w:rsid w:val="00E87A1D"/>
    <w:rsid w:val="00E90C8C"/>
    <w:rsid w:val="00E925C2"/>
    <w:rsid w:val="00E925F0"/>
    <w:rsid w:val="00E92603"/>
    <w:rsid w:val="00E92A23"/>
    <w:rsid w:val="00E9335B"/>
    <w:rsid w:val="00E97B5F"/>
    <w:rsid w:val="00EA1319"/>
    <w:rsid w:val="00EA1348"/>
    <w:rsid w:val="00EA18EB"/>
    <w:rsid w:val="00EA1E9C"/>
    <w:rsid w:val="00EA343C"/>
    <w:rsid w:val="00EA3C49"/>
    <w:rsid w:val="00EA5C48"/>
    <w:rsid w:val="00EA74CD"/>
    <w:rsid w:val="00EA76D9"/>
    <w:rsid w:val="00EA7A45"/>
    <w:rsid w:val="00EB0F3C"/>
    <w:rsid w:val="00EB12E8"/>
    <w:rsid w:val="00EB19C9"/>
    <w:rsid w:val="00EB2372"/>
    <w:rsid w:val="00EB34D5"/>
    <w:rsid w:val="00EB3E64"/>
    <w:rsid w:val="00EB429D"/>
    <w:rsid w:val="00EB4361"/>
    <w:rsid w:val="00EB5265"/>
    <w:rsid w:val="00EB53FF"/>
    <w:rsid w:val="00EB752A"/>
    <w:rsid w:val="00EC0B6A"/>
    <w:rsid w:val="00EC1494"/>
    <w:rsid w:val="00EC29FA"/>
    <w:rsid w:val="00EC32A3"/>
    <w:rsid w:val="00EC523B"/>
    <w:rsid w:val="00EC53F7"/>
    <w:rsid w:val="00EC6283"/>
    <w:rsid w:val="00EC6AE0"/>
    <w:rsid w:val="00EC72A5"/>
    <w:rsid w:val="00EC7FA3"/>
    <w:rsid w:val="00ED002F"/>
    <w:rsid w:val="00ED11F3"/>
    <w:rsid w:val="00ED20E2"/>
    <w:rsid w:val="00ED2416"/>
    <w:rsid w:val="00ED2BD0"/>
    <w:rsid w:val="00ED2D7A"/>
    <w:rsid w:val="00ED3795"/>
    <w:rsid w:val="00ED60A2"/>
    <w:rsid w:val="00ED7B9C"/>
    <w:rsid w:val="00ED7DEE"/>
    <w:rsid w:val="00EE0ECC"/>
    <w:rsid w:val="00EE2C6E"/>
    <w:rsid w:val="00EE2EBF"/>
    <w:rsid w:val="00EE3A62"/>
    <w:rsid w:val="00EE42A3"/>
    <w:rsid w:val="00EE4B0B"/>
    <w:rsid w:val="00EE5197"/>
    <w:rsid w:val="00EE523E"/>
    <w:rsid w:val="00EE5825"/>
    <w:rsid w:val="00EF0307"/>
    <w:rsid w:val="00EF0914"/>
    <w:rsid w:val="00EF3395"/>
    <w:rsid w:val="00EF471D"/>
    <w:rsid w:val="00EF49B5"/>
    <w:rsid w:val="00EF5DD2"/>
    <w:rsid w:val="00F00CA2"/>
    <w:rsid w:val="00F01E30"/>
    <w:rsid w:val="00F02E8C"/>
    <w:rsid w:val="00F0433F"/>
    <w:rsid w:val="00F04709"/>
    <w:rsid w:val="00F04AB7"/>
    <w:rsid w:val="00F058A8"/>
    <w:rsid w:val="00F063C3"/>
    <w:rsid w:val="00F13685"/>
    <w:rsid w:val="00F13821"/>
    <w:rsid w:val="00F14B7C"/>
    <w:rsid w:val="00F14BAA"/>
    <w:rsid w:val="00F15518"/>
    <w:rsid w:val="00F1771B"/>
    <w:rsid w:val="00F200C8"/>
    <w:rsid w:val="00F23423"/>
    <w:rsid w:val="00F24FD6"/>
    <w:rsid w:val="00F25773"/>
    <w:rsid w:val="00F27C8B"/>
    <w:rsid w:val="00F3159B"/>
    <w:rsid w:val="00F320DE"/>
    <w:rsid w:val="00F323C5"/>
    <w:rsid w:val="00F3242F"/>
    <w:rsid w:val="00F32DE0"/>
    <w:rsid w:val="00F32FFA"/>
    <w:rsid w:val="00F33CD6"/>
    <w:rsid w:val="00F33E40"/>
    <w:rsid w:val="00F34127"/>
    <w:rsid w:val="00F35720"/>
    <w:rsid w:val="00F35BAA"/>
    <w:rsid w:val="00F35E2D"/>
    <w:rsid w:val="00F40A18"/>
    <w:rsid w:val="00F40DE7"/>
    <w:rsid w:val="00F410DB"/>
    <w:rsid w:val="00F4121A"/>
    <w:rsid w:val="00F4297D"/>
    <w:rsid w:val="00F43126"/>
    <w:rsid w:val="00F44ACF"/>
    <w:rsid w:val="00F44D72"/>
    <w:rsid w:val="00F47458"/>
    <w:rsid w:val="00F47FC5"/>
    <w:rsid w:val="00F50D1D"/>
    <w:rsid w:val="00F51ABC"/>
    <w:rsid w:val="00F5265A"/>
    <w:rsid w:val="00F541BB"/>
    <w:rsid w:val="00F54DF6"/>
    <w:rsid w:val="00F5510F"/>
    <w:rsid w:val="00F5513B"/>
    <w:rsid w:val="00F55302"/>
    <w:rsid w:val="00F557F6"/>
    <w:rsid w:val="00F56605"/>
    <w:rsid w:val="00F56685"/>
    <w:rsid w:val="00F56F8F"/>
    <w:rsid w:val="00F60265"/>
    <w:rsid w:val="00F60401"/>
    <w:rsid w:val="00F6112D"/>
    <w:rsid w:val="00F6240B"/>
    <w:rsid w:val="00F63840"/>
    <w:rsid w:val="00F64ADF"/>
    <w:rsid w:val="00F6589A"/>
    <w:rsid w:val="00F65DD5"/>
    <w:rsid w:val="00F6698C"/>
    <w:rsid w:val="00F66E28"/>
    <w:rsid w:val="00F67BE6"/>
    <w:rsid w:val="00F67E8A"/>
    <w:rsid w:val="00F70A5B"/>
    <w:rsid w:val="00F71C20"/>
    <w:rsid w:val="00F71EA0"/>
    <w:rsid w:val="00F720BB"/>
    <w:rsid w:val="00F72F48"/>
    <w:rsid w:val="00F73294"/>
    <w:rsid w:val="00F741FD"/>
    <w:rsid w:val="00F747DF"/>
    <w:rsid w:val="00F74C5A"/>
    <w:rsid w:val="00F76A7F"/>
    <w:rsid w:val="00F77EC5"/>
    <w:rsid w:val="00F77F52"/>
    <w:rsid w:val="00F80006"/>
    <w:rsid w:val="00F802D2"/>
    <w:rsid w:val="00F80C7F"/>
    <w:rsid w:val="00F814F3"/>
    <w:rsid w:val="00F81924"/>
    <w:rsid w:val="00F8250C"/>
    <w:rsid w:val="00F82F9B"/>
    <w:rsid w:val="00F846BA"/>
    <w:rsid w:val="00F84AB2"/>
    <w:rsid w:val="00F853E6"/>
    <w:rsid w:val="00F86DFC"/>
    <w:rsid w:val="00F87999"/>
    <w:rsid w:val="00F87E3B"/>
    <w:rsid w:val="00F87EFF"/>
    <w:rsid w:val="00F90162"/>
    <w:rsid w:val="00F901B2"/>
    <w:rsid w:val="00F903FD"/>
    <w:rsid w:val="00F9154B"/>
    <w:rsid w:val="00F92280"/>
    <w:rsid w:val="00F92942"/>
    <w:rsid w:val="00F92C8F"/>
    <w:rsid w:val="00F92EE7"/>
    <w:rsid w:val="00F93A18"/>
    <w:rsid w:val="00F93A2C"/>
    <w:rsid w:val="00F93EE5"/>
    <w:rsid w:val="00F94414"/>
    <w:rsid w:val="00F94CBE"/>
    <w:rsid w:val="00F967A9"/>
    <w:rsid w:val="00FA219B"/>
    <w:rsid w:val="00FA3CA1"/>
    <w:rsid w:val="00FA43ED"/>
    <w:rsid w:val="00FA5C82"/>
    <w:rsid w:val="00FA72B0"/>
    <w:rsid w:val="00FB0AA2"/>
    <w:rsid w:val="00FB1235"/>
    <w:rsid w:val="00FB1882"/>
    <w:rsid w:val="00FB3594"/>
    <w:rsid w:val="00FB44E2"/>
    <w:rsid w:val="00FB5084"/>
    <w:rsid w:val="00FB5175"/>
    <w:rsid w:val="00FB581F"/>
    <w:rsid w:val="00FB6C7D"/>
    <w:rsid w:val="00FB7060"/>
    <w:rsid w:val="00FB796F"/>
    <w:rsid w:val="00FB7D54"/>
    <w:rsid w:val="00FC04C5"/>
    <w:rsid w:val="00FC0BC4"/>
    <w:rsid w:val="00FC15F9"/>
    <w:rsid w:val="00FC1635"/>
    <w:rsid w:val="00FC1AE7"/>
    <w:rsid w:val="00FC3848"/>
    <w:rsid w:val="00FC3BEC"/>
    <w:rsid w:val="00FC3EC3"/>
    <w:rsid w:val="00FC4AA6"/>
    <w:rsid w:val="00FC4AAA"/>
    <w:rsid w:val="00FC5613"/>
    <w:rsid w:val="00FD19F8"/>
    <w:rsid w:val="00FD1FED"/>
    <w:rsid w:val="00FD20A7"/>
    <w:rsid w:val="00FD2ADB"/>
    <w:rsid w:val="00FD2FD0"/>
    <w:rsid w:val="00FD34D1"/>
    <w:rsid w:val="00FD3EAB"/>
    <w:rsid w:val="00FD4204"/>
    <w:rsid w:val="00FD4562"/>
    <w:rsid w:val="00FD4EC8"/>
    <w:rsid w:val="00FD721B"/>
    <w:rsid w:val="00FD760C"/>
    <w:rsid w:val="00FE0BFA"/>
    <w:rsid w:val="00FE2011"/>
    <w:rsid w:val="00FE3BEA"/>
    <w:rsid w:val="00FE4A01"/>
    <w:rsid w:val="00FE682D"/>
    <w:rsid w:val="00FE6C13"/>
    <w:rsid w:val="00FF01E4"/>
    <w:rsid w:val="00FF07BE"/>
    <w:rsid w:val="00FF295F"/>
    <w:rsid w:val="00FF2B93"/>
    <w:rsid w:val="00FF2E40"/>
    <w:rsid w:val="00FF3E29"/>
    <w:rsid w:val="00FF40BD"/>
    <w:rsid w:val="00FF5D9D"/>
    <w:rsid w:val="00FF6447"/>
    <w:rsid w:val="00FF65EF"/>
    <w:rsid w:val="00FF6B1A"/>
    <w:rsid w:val="00FF7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30DAF"/>
    <w:pPr>
      <w:spacing w:after="120"/>
      <w:ind w:firstLine="709"/>
      <w:jc w:val="both"/>
    </w:pPr>
    <w:rPr>
      <w:sz w:val="24"/>
      <w:szCs w:val="24"/>
    </w:rPr>
  </w:style>
  <w:style w:type="paragraph" w:styleId="10">
    <w:name w:val="heading 1"/>
    <w:aliases w:val="Заголовок 1 глава"/>
    <w:basedOn w:val="a4"/>
    <w:next w:val="a4"/>
    <w:link w:val="12"/>
    <w:qFormat/>
    <w:rsid w:val="00130DAF"/>
    <w:pPr>
      <w:keepNext/>
      <w:numPr>
        <w:ilvl w:val="2"/>
        <w:numId w:val="17"/>
      </w:numPr>
      <w:spacing w:after="0" w:line="360" w:lineRule="exact"/>
      <w:jc w:val="center"/>
      <w:outlineLvl w:val="0"/>
    </w:pPr>
    <w:rPr>
      <w:caps/>
      <w:szCs w:val="20"/>
    </w:rPr>
  </w:style>
  <w:style w:type="paragraph" w:styleId="20">
    <w:name w:val="heading 2"/>
    <w:basedOn w:val="a4"/>
    <w:next w:val="a4"/>
    <w:link w:val="21"/>
    <w:qFormat/>
    <w:rsid w:val="008D7CD1"/>
    <w:pPr>
      <w:keepNext/>
      <w:numPr>
        <w:ilvl w:val="1"/>
        <w:numId w:val="16"/>
      </w:numPr>
      <w:spacing w:before="240" w:after="240"/>
      <w:outlineLvl w:val="1"/>
    </w:pPr>
    <w:rPr>
      <w:b/>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qFormat/>
    <w:rsid w:val="00BC1994"/>
    <w:pPr>
      <w:keepNext/>
      <w:numPr>
        <w:ilvl w:val="2"/>
        <w:numId w:val="16"/>
      </w:numPr>
      <w:spacing w:before="240" w:after="240"/>
      <w:outlineLvl w:val="2"/>
    </w:pPr>
    <w:rPr>
      <w:b/>
      <w:i/>
    </w:rPr>
  </w:style>
  <w:style w:type="paragraph" w:styleId="4">
    <w:name w:val="heading 4"/>
    <w:basedOn w:val="a4"/>
    <w:next w:val="a4"/>
    <w:link w:val="40"/>
    <w:qFormat/>
    <w:rsid w:val="00BA21BA"/>
    <w:pPr>
      <w:keepNext/>
      <w:numPr>
        <w:ilvl w:val="3"/>
        <w:numId w:val="2"/>
      </w:numPr>
      <w:tabs>
        <w:tab w:val="clear" w:pos="3589"/>
      </w:tabs>
      <w:spacing w:before="120"/>
      <w:ind w:left="567" w:right="567" w:firstLine="0"/>
      <w:jc w:val="center"/>
      <w:outlineLvl w:val="3"/>
    </w:pPr>
    <w:rPr>
      <w:bCs/>
      <w:i/>
      <w:szCs w:val="28"/>
    </w:rPr>
  </w:style>
  <w:style w:type="paragraph" w:styleId="5">
    <w:name w:val="heading 5"/>
    <w:basedOn w:val="a4"/>
    <w:next w:val="a4"/>
    <w:link w:val="50"/>
    <w:qFormat/>
    <w:rsid w:val="00F94CBE"/>
    <w:pPr>
      <w:tabs>
        <w:tab w:val="num" w:pos="1008"/>
      </w:tabs>
      <w:spacing w:before="240" w:after="60" w:line="360" w:lineRule="auto"/>
      <w:ind w:left="1008" w:hanging="1008"/>
      <w:outlineLvl w:val="4"/>
    </w:pPr>
    <w:rPr>
      <w:rFonts w:ascii="Calibri" w:hAnsi="Calibri"/>
      <w:b/>
      <w:bCs/>
      <w:i/>
      <w:iCs/>
      <w:sz w:val="26"/>
      <w:szCs w:val="26"/>
      <w:lang w:eastAsia="en-US"/>
    </w:rPr>
  </w:style>
  <w:style w:type="paragraph" w:styleId="6">
    <w:name w:val="heading 6"/>
    <w:basedOn w:val="a4"/>
    <w:next w:val="a4"/>
    <w:link w:val="60"/>
    <w:qFormat/>
    <w:rsid w:val="00F94CBE"/>
    <w:pPr>
      <w:tabs>
        <w:tab w:val="num" w:pos="1152"/>
      </w:tabs>
      <w:spacing w:before="240" w:after="60" w:line="360" w:lineRule="auto"/>
      <w:ind w:left="1152" w:hanging="1152"/>
      <w:outlineLvl w:val="5"/>
    </w:pPr>
    <w:rPr>
      <w:rFonts w:ascii="Calibri" w:hAnsi="Calibri"/>
      <w:b/>
      <w:bCs/>
      <w:sz w:val="22"/>
      <w:szCs w:val="22"/>
      <w:lang w:eastAsia="en-US"/>
    </w:rPr>
  </w:style>
  <w:style w:type="paragraph" w:styleId="7">
    <w:name w:val="heading 7"/>
    <w:basedOn w:val="a4"/>
    <w:next w:val="a4"/>
    <w:link w:val="70"/>
    <w:qFormat/>
    <w:rsid w:val="00F94CBE"/>
    <w:pPr>
      <w:tabs>
        <w:tab w:val="num" w:pos="1296"/>
      </w:tabs>
      <w:spacing w:before="240" w:after="60" w:line="360" w:lineRule="auto"/>
      <w:ind w:left="1296" w:hanging="1296"/>
      <w:outlineLvl w:val="6"/>
    </w:pPr>
    <w:rPr>
      <w:rFonts w:ascii="Calibri" w:hAnsi="Calibri"/>
      <w:lang w:eastAsia="en-US"/>
    </w:rPr>
  </w:style>
  <w:style w:type="paragraph" w:styleId="8">
    <w:name w:val="heading 8"/>
    <w:basedOn w:val="a4"/>
    <w:next w:val="a4"/>
    <w:link w:val="80"/>
    <w:qFormat/>
    <w:rsid w:val="00F94CBE"/>
    <w:pPr>
      <w:tabs>
        <w:tab w:val="num" w:pos="1440"/>
      </w:tabs>
      <w:spacing w:before="240" w:after="60" w:line="360" w:lineRule="auto"/>
      <w:ind w:left="1440" w:hanging="1440"/>
      <w:outlineLvl w:val="7"/>
    </w:pPr>
    <w:rPr>
      <w:rFonts w:ascii="Calibri" w:hAnsi="Calibri"/>
      <w:i/>
      <w:iCs/>
      <w:lang w:eastAsia="en-US"/>
    </w:rPr>
  </w:style>
  <w:style w:type="paragraph" w:styleId="9">
    <w:name w:val="heading 9"/>
    <w:basedOn w:val="a4"/>
    <w:next w:val="a4"/>
    <w:link w:val="90"/>
    <w:qFormat/>
    <w:rsid w:val="00F94CBE"/>
    <w:pPr>
      <w:tabs>
        <w:tab w:val="num" w:pos="1584"/>
      </w:tabs>
      <w:spacing w:before="240" w:after="60" w:line="360" w:lineRule="auto"/>
      <w:ind w:left="1584" w:hanging="1584"/>
      <w:outlineLvl w:val="8"/>
    </w:pPr>
    <w:rPr>
      <w:rFonts w:ascii="Cambria" w:hAnsi="Cambria"/>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глава Знак"/>
    <w:link w:val="10"/>
    <w:rsid w:val="00130DAF"/>
    <w:rPr>
      <w:caps/>
      <w:sz w:val="24"/>
    </w:rPr>
  </w:style>
  <w:style w:type="character" w:customStyle="1" w:styleId="21">
    <w:name w:val="Заголовок 2 Знак"/>
    <w:link w:val="20"/>
    <w:rsid w:val="008D7CD1"/>
    <w:rPr>
      <w:b/>
      <w:sz w:val="24"/>
      <w:szCs w:val="24"/>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link w:val="3"/>
    <w:rsid w:val="004F48E7"/>
    <w:rPr>
      <w:b/>
      <w:i/>
      <w:sz w:val="24"/>
      <w:szCs w:val="24"/>
    </w:rPr>
  </w:style>
  <w:style w:type="character" w:customStyle="1" w:styleId="40">
    <w:name w:val="Заголовок 4 Знак"/>
    <w:link w:val="4"/>
    <w:locked/>
    <w:rsid w:val="004523A0"/>
    <w:rPr>
      <w:bCs/>
      <w:i/>
      <w:sz w:val="24"/>
      <w:szCs w:val="28"/>
    </w:rPr>
  </w:style>
  <w:style w:type="character" w:customStyle="1" w:styleId="50">
    <w:name w:val="Заголовок 5 Знак"/>
    <w:link w:val="5"/>
    <w:locked/>
    <w:rsid w:val="004523A0"/>
    <w:rPr>
      <w:rFonts w:ascii="Calibri" w:hAnsi="Calibri"/>
      <w:b/>
      <w:bCs/>
      <w:i/>
      <w:iCs/>
      <w:sz w:val="26"/>
      <w:szCs w:val="26"/>
      <w:lang w:eastAsia="en-US"/>
    </w:rPr>
  </w:style>
  <w:style w:type="character" w:customStyle="1" w:styleId="60">
    <w:name w:val="Заголовок 6 Знак"/>
    <w:link w:val="6"/>
    <w:uiPriority w:val="99"/>
    <w:locked/>
    <w:rsid w:val="004523A0"/>
    <w:rPr>
      <w:rFonts w:ascii="Calibri" w:hAnsi="Calibri"/>
      <w:b/>
      <w:bCs/>
      <w:sz w:val="22"/>
      <w:szCs w:val="22"/>
      <w:lang w:eastAsia="en-US"/>
    </w:rPr>
  </w:style>
  <w:style w:type="character" w:customStyle="1" w:styleId="70">
    <w:name w:val="Заголовок 7 Знак"/>
    <w:link w:val="7"/>
    <w:uiPriority w:val="99"/>
    <w:locked/>
    <w:rsid w:val="004523A0"/>
    <w:rPr>
      <w:rFonts w:ascii="Calibri" w:hAnsi="Calibri"/>
      <w:sz w:val="24"/>
      <w:szCs w:val="24"/>
      <w:lang w:eastAsia="en-US"/>
    </w:rPr>
  </w:style>
  <w:style w:type="character" w:customStyle="1" w:styleId="80">
    <w:name w:val="Заголовок 8 Знак"/>
    <w:link w:val="8"/>
    <w:uiPriority w:val="99"/>
    <w:locked/>
    <w:rsid w:val="004523A0"/>
    <w:rPr>
      <w:rFonts w:ascii="Calibri" w:hAnsi="Calibri"/>
      <w:i/>
      <w:iCs/>
      <w:sz w:val="24"/>
      <w:szCs w:val="24"/>
      <w:lang w:eastAsia="en-US"/>
    </w:rPr>
  </w:style>
  <w:style w:type="character" w:customStyle="1" w:styleId="90">
    <w:name w:val="Заголовок 9 Знак"/>
    <w:link w:val="9"/>
    <w:uiPriority w:val="99"/>
    <w:locked/>
    <w:rsid w:val="004523A0"/>
    <w:rPr>
      <w:rFonts w:ascii="Cambria" w:hAnsi="Cambria"/>
      <w:sz w:val="22"/>
      <w:szCs w:val="22"/>
      <w:lang w:eastAsia="en-US"/>
    </w:rPr>
  </w:style>
  <w:style w:type="table" w:styleId="a8">
    <w:name w:val="Table Grid"/>
    <w:basedOn w:val="a6"/>
    <w:uiPriority w:val="59"/>
    <w:rsid w:val="002651A2"/>
    <w:pPr>
      <w:spacing w:after="120"/>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5"/>
    <w:rsid w:val="0013780D"/>
  </w:style>
  <w:style w:type="paragraph" w:styleId="aa">
    <w:name w:val="footer"/>
    <w:basedOn w:val="a4"/>
    <w:link w:val="ab"/>
    <w:uiPriority w:val="99"/>
    <w:rsid w:val="00F71C20"/>
    <w:pPr>
      <w:spacing w:after="0"/>
      <w:ind w:firstLine="0"/>
      <w:jc w:val="left"/>
    </w:pPr>
    <w:rPr>
      <w:sz w:val="18"/>
      <w:szCs w:val="18"/>
    </w:rPr>
  </w:style>
  <w:style w:type="character" w:customStyle="1" w:styleId="ab">
    <w:name w:val="Нижний колонтитул Знак"/>
    <w:link w:val="aa"/>
    <w:uiPriority w:val="99"/>
    <w:rsid w:val="00E32106"/>
    <w:rPr>
      <w:sz w:val="18"/>
      <w:szCs w:val="18"/>
      <w:lang w:val="ru-RU" w:eastAsia="ru-RU" w:bidi="ar-SA"/>
    </w:rPr>
  </w:style>
  <w:style w:type="character" w:styleId="ac">
    <w:name w:val="Strong"/>
    <w:uiPriority w:val="99"/>
    <w:qFormat/>
    <w:rsid w:val="00044DDE"/>
    <w:rPr>
      <w:b/>
      <w:bCs/>
    </w:rPr>
  </w:style>
  <w:style w:type="character" w:styleId="ad">
    <w:name w:val="Hyperlink"/>
    <w:uiPriority w:val="99"/>
    <w:rsid w:val="00BC2C63"/>
    <w:rPr>
      <w:color w:val="0000FF"/>
      <w:u w:val="single"/>
    </w:rPr>
  </w:style>
  <w:style w:type="paragraph" w:styleId="13">
    <w:name w:val="toc 1"/>
    <w:basedOn w:val="a4"/>
    <w:next w:val="a4"/>
    <w:link w:val="14"/>
    <w:uiPriority w:val="39"/>
    <w:rsid w:val="00E8500F"/>
    <w:pPr>
      <w:tabs>
        <w:tab w:val="right" w:leader="dot" w:pos="10206"/>
      </w:tabs>
      <w:spacing w:after="0" w:line="360" w:lineRule="exact"/>
      <w:ind w:firstLine="0"/>
      <w:jc w:val="left"/>
    </w:pPr>
  </w:style>
  <w:style w:type="character" w:customStyle="1" w:styleId="14">
    <w:name w:val="Оглавление 1 Знак"/>
    <w:link w:val="13"/>
    <w:uiPriority w:val="39"/>
    <w:rsid w:val="00E8500F"/>
    <w:rPr>
      <w:sz w:val="24"/>
      <w:szCs w:val="24"/>
      <w:lang w:bidi="ar-SA"/>
    </w:rPr>
  </w:style>
  <w:style w:type="paragraph" w:styleId="22">
    <w:name w:val="toc 2"/>
    <w:basedOn w:val="a4"/>
    <w:next w:val="a4"/>
    <w:uiPriority w:val="39"/>
    <w:rsid w:val="00E8500F"/>
    <w:pPr>
      <w:tabs>
        <w:tab w:val="right" w:leader="dot" w:pos="10206"/>
      </w:tabs>
      <w:spacing w:after="0" w:line="360" w:lineRule="exact"/>
      <w:ind w:left="284" w:firstLine="0"/>
      <w:jc w:val="left"/>
    </w:pPr>
  </w:style>
  <w:style w:type="paragraph" w:styleId="31">
    <w:name w:val="toc 3"/>
    <w:basedOn w:val="a4"/>
    <w:next w:val="a4"/>
    <w:uiPriority w:val="39"/>
    <w:rsid w:val="00E8500F"/>
    <w:pPr>
      <w:tabs>
        <w:tab w:val="right" w:leader="dot" w:pos="10206"/>
      </w:tabs>
      <w:spacing w:after="0" w:line="360" w:lineRule="exact"/>
      <w:ind w:left="403" w:firstLine="0"/>
      <w:jc w:val="left"/>
    </w:pPr>
  </w:style>
  <w:style w:type="paragraph" w:customStyle="1" w:styleId="ae">
    <w:name w:val="Обычный.Нормальный"/>
    <w:link w:val="af"/>
    <w:rsid w:val="00C41172"/>
    <w:pPr>
      <w:spacing w:after="120"/>
      <w:ind w:firstLine="720"/>
      <w:jc w:val="both"/>
    </w:pPr>
    <w:rPr>
      <w:sz w:val="24"/>
    </w:rPr>
  </w:style>
  <w:style w:type="character" w:customStyle="1" w:styleId="af">
    <w:name w:val="Обычный.Нормальный Знак"/>
    <w:link w:val="ae"/>
    <w:locked/>
    <w:rsid w:val="00D941E2"/>
    <w:rPr>
      <w:sz w:val="24"/>
      <w:lang w:val="ru-RU" w:eastAsia="ru-RU" w:bidi="ar-SA"/>
    </w:rPr>
  </w:style>
  <w:style w:type="character" w:customStyle="1" w:styleId="af0">
    <w:name w:val="Основной текст с отступом Знак"/>
    <w:link w:val="af1"/>
    <w:rsid w:val="00130DAF"/>
    <w:rPr>
      <w:sz w:val="24"/>
      <w:szCs w:val="24"/>
    </w:rPr>
  </w:style>
  <w:style w:type="paragraph" w:styleId="af1">
    <w:name w:val="Body Text Indent"/>
    <w:basedOn w:val="a4"/>
    <w:link w:val="af0"/>
    <w:rsid w:val="00FF2B93"/>
    <w:pPr>
      <w:ind w:left="283"/>
    </w:pPr>
  </w:style>
  <w:style w:type="paragraph" w:styleId="af2">
    <w:name w:val="Body Text"/>
    <w:aliases w:val="Заголовок3,Основной текст Знак2,Основной текст Знак1 Знак,Основной текст Знак Знак,Основной текст Знак Знак Знак Знак Знак Знак Знак Знак Знак Знак Знак Знак,Основной текст Знак Знак Знак Знак Знак,Основной текст Знак1 Знак1,Абзац,Aacao"/>
    <w:basedOn w:val="a4"/>
    <w:link w:val="af3"/>
    <w:rsid w:val="00E32106"/>
    <w:pPr>
      <w:spacing w:after="0"/>
      <w:ind w:firstLine="0"/>
      <w:jc w:val="left"/>
    </w:pPr>
    <w:rPr>
      <w:szCs w:val="20"/>
    </w:rPr>
  </w:style>
  <w:style w:type="character" w:customStyle="1" w:styleId="af3">
    <w:name w:val="Основной текст Знак"/>
    <w:aliases w:val="Заголовок3 Знак,Основной текст Знак2 Знак,Основной текст Знак1 Знак Знак,Основной текст Знак Знак Знак,Основной текст Знак Знак Знак Знак Знак Знак Знак Знак Знак Знак Знак Знак Знак,Основной текст Знак Знак Знак Знак Знак Знак"/>
    <w:link w:val="af2"/>
    <w:rsid w:val="00BA7E1E"/>
    <w:rPr>
      <w:sz w:val="24"/>
    </w:rPr>
  </w:style>
  <w:style w:type="paragraph" w:styleId="af4">
    <w:name w:val="List Paragraph"/>
    <w:basedOn w:val="a4"/>
    <w:uiPriority w:val="34"/>
    <w:qFormat/>
    <w:rsid w:val="00D548ED"/>
    <w:pPr>
      <w:spacing w:after="200" w:line="276" w:lineRule="auto"/>
      <w:ind w:left="720" w:firstLine="0"/>
      <w:contextualSpacing/>
      <w:jc w:val="left"/>
    </w:pPr>
    <w:rPr>
      <w:rFonts w:ascii="Calibri" w:eastAsia="Calibri" w:hAnsi="Calibri"/>
      <w:sz w:val="22"/>
      <w:szCs w:val="22"/>
      <w:lang w:eastAsia="en-US"/>
    </w:rPr>
  </w:style>
  <w:style w:type="paragraph" w:styleId="af5">
    <w:name w:val="Title"/>
    <w:basedOn w:val="a4"/>
    <w:next w:val="a4"/>
    <w:link w:val="af6"/>
    <w:qFormat/>
    <w:rsid w:val="00D548ED"/>
    <w:pPr>
      <w:suppressAutoHyphens/>
      <w:spacing w:before="240" w:after="60"/>
      <w:ind w:firstLine="0"/>
      <w:jc w:val="center"/>
      <w:outlineLvl w:val="0"/>
    </w:pPr>
    <w:rPr>
      <w:rFonts w:ascii="Cambria" w:hAnsi="Cambria"/>
      <w:b/>
      <w:bCs/>
      <w:kern w:val="28"/>
      <w:sz w:val="32"/>
      <w:szCs w:val="32"/>
      <w:lang w:eastAsia="ar-SA"/>
    </w:rPr>
  </w:style>
  <w:style w:type="character" w:customStyle="1" w:styleId="af6">
    <w:name w:val="Название Знак"/>
    <w:link w:val="af5"/>
    <w:rsid w:val="004523A0"/>
    <w:rPr>
      <w:rFonts w:ascii="Cambria" w:hAnsi="Cambria"/>
      <w:b/>
      <w:bCs/>
      <w:kern w:val="28"/>
      <w:sz w:val="32"/>
      <w:szCs w:val="32"/>
      <w:lang w:eastAsia="ar-SA"/>
    </w:rPr>
  </w:style>
  <w:style w:type="paragraph" w:customStyle="1" w:styleId="af7">
    <w:name w:val="Номер Таблицы"/>
    <w:basedOn w:val="3"/>
    <w:rsid w:val="00A765C7"/>
    <w:pPr>
      <w:numPr>
        <w:ilvl w:val="0"/>
        <w:numId w:val="0"/>
      </w:numPr>
      <w:spacing w:before="120" w:after="120"/>
      <w:jc w:val="left"/>
    </w:pPr>
    <w:rPr>
      <w:rFonts w:cs="Arial"/>
      <w:bCs/>
      <w:i w:val="0"/>
    </w:rPr>
  </w:style>
  <w:style w:type="paragraph" w:customStyle="1" w:styleId="af8">
    <w:name w:val="Название Таблицы"/>
    <w:link w:val="af9"/>
    <w:rsid w:val="00A765C7"/>
    <w:pPr>
      <w:spacing w:after="120"/>
      <w:ind w:left="567" w:right="567"/>
      <w:jc w:val="center"/>
    </w:pPr>
    <w:rPr>
      <w:rFonts w:cs="Arial"/>
      <w:b/>
      <w:bCs/>
      <w:sz w:val="24"/>
      <w:szCs w:val="24"/>
    </w:rPr>
  </w:style>
  <w:style w:type="character" w:customStyle="1" w:styleId="af9">
    <w:name w:val="Название Таблицы Знак"/>
    <w:link w:val="af8"/>
    <w:rsid w:val="00A765C7"/>
    <w:rPr>
      <w:rFonts w:cs="Arial"/>
      <w:b/>
      <w:bCs/>
      <w:sz w:val="24"/>
      <w:szCs w:val="24"/>
      <w:lang w:val="ru-RU" w:eastAsia="ru-RU" w:bidi="ar-SA"/>
    </w:rPr>
  </w:style>
  <w:style w:type="character" w:customStyle="1" w:styleId="afa">
    <w:name w:val="Основной шрифт"/>
    <w:rsid w:val="00FF2B93"/>
  </w:style>
  <w:style w:type="paragraph" w:customStyle="1" w:styleId="afb">
    <w:name w:val="Осн. текст Знак"/>
    <w:basedOn w:val="a4"/>
    <w:link w:val="afc"/>
    <w:rsid w:val="00FF2B93"/>
    <w:rPr>
      <w:szCs w:val="20"/>
    </w:rPr>
  </w:style>
  <w:style w:type="character" w:customStyle="1" w:styleId="afc">
    <w:name w:val="Осн. текст Знак Знак"/>
    <w:link w:val="afb"/>
    <w:rsid w:val="00FF2B93"/>
    <w:rPr>
      <w:sz w:val="24"/>
      <w:lang w:val="ru-RU" w:eastAsia="ru-RU" w:bidi="ar-SA"/>
    </w:rPr>
  </w:style>
  <w:style w:type="paragraph" w:customStyle="1" w:styleId="afd">
    <w:name w:val="Выделение в тексте"/>
    <w:basedOn w:val="a4"/>
    <w:rsid w:val="00FF2B93"/>
    <w:pPr>
      <w:spacing w:before="120" w:after="0" w:line="360" w:lineRule="auto"/>
      <w:ind w:firstLine="0"/>
      <w:jc w:val="left"/>
    </w:pPr>
    <w:rPr>
      <w:rFonts w:ascii="Arial" w:hAnsi="Arial"/>
      <w:b/>
      <w:sz w:val="22"/>
    </w:rPr>
  </w:style>
  <w:style w:type="paragraph" w:customStyle="1" w:styleId="afe">
    <w:name w:val="Таблица"/>
    <w:basedOn w:val="a4"/>
    <w:link w:val="aff"/>
    <w:rsid w:val="001D76D6"/>
    <w:pPr>
      <w:spacing w:after="0"/>
      <w:ind w:firstLine="0"/>
      <w:jc w:val="center"/>
    </w:pPr>
    <w:rPr>
      <w:szCs w:val="20"/>
    </w:rPr>
  </w:style>
  <w:style w:type="character" w:customStyle="1" w:styleId="aff">
    <w:name w:val="Таблица Знак"/>
    <w:link w:val="afe"/>
    <w:rsid w:val="001D76D6"/>
    <w:rPr>
      <w:sz w:val="24"/>
      <w:lang w:val="ru-RU" w:eastAsia="ru-RU" w:bidi="ar-SA"/>
    </w:rPr>
  </w:style>
  <w:style w:type="paragraph" w:customStyle="1" w:styleId="a1">
    <w:name w:val="Перечень"/>
    <w:basedOn w:val="31"/>
    <w:rsid w:val="00221B73"/>
    <w:pPr>
      <w:numPr>
        <w:numId w:val="2"/>
      </w:numPr>
      <w:tabs>
        <w:tab w:val="right" w:leader="dot" w:pos="9072"/>
      </w:tabs>
      <w:jc w:val="both"/>
    </w:pPr>
    <w:rPr>
      <w:szCs w:val="20"/>
    </w:rPr>
  </w:style>
  <w:style w:type="paragraph" w:customStyle="1" w:styleId="aff0">
    <w:name w:val="Текст табличный"/>
    <w:basedOn w:val="a4"/>
    <w:rsid w:val="00C50E19"/>
    <w:pPr>
      <w:spacing w:after="0"/>
      <w:ind w:firstLine="0"/>
      <w:jc w:val="left"/>
    </w:pPr>
    <w:rPr>
      <w:sz w:val="22"/>
      <w:szCs w:val="20"/>
    </w:rPr>
  </w:style>
  <w:style w:type="paragraph" w:styleId="aff1">
    <w:name w:val="List Number"/>
    <w:basedOn w:val="a4"/>
    <w:rsid w:val="0082396C"/>
    <w:pPr>
      <w:tabs>
        <w:tab w:val="num" w:pos="360"/>
      </w:tabs>
      <w:ind w:left="360" w:hanging="360"/>
      <w:contextualSpacing/>
    </w:pPr>
  </w:style>
  <w:style w:type="paragraph" w:styleId="aff2">
    <w:name w:val="Normal (Web)"/>
    <w:aliases w:val="Обычный (Web)"/>
    <w:basedOn w:val="a4"/>
    <w:uiPriority w:val="99"/>
    <w:rsid w:val="003F5BC1"/>
    <w:pPr>
      <w:spacing w:after="0"/>
      <w:ind w:firstLine="0"/>
      <w:jc w:val="left"/>
    </w:pPr>
    <w:rPr>
      <w:color w:val="000000"/>
    </w:rPr>
  </w:style>
  <w:style w:type="paragraph" w:styleId="aff3">
    <w:name w:val="Document Map"/>
    <w:basedOn w:val="a4"/>
    <w:link w:val="aff4"/>
    <w:uiPriority w:val="99"/>
    <w:rsid w:val="00846498"/>
    <w:rPr>
      <w:rFonts w:ascii="Tahoma" w:hAnsi="Tahoma"/>
      <w:sz w:val="16"/>
      <w:szCs w:val="16"/>
    </w:rPr>
  </w:style>
  <w:style w:type="character" w:customStyle="1" w:styleId="aff4">
    <w:name w:val="Схема документа Знак"/>
    <w:link w:val="aff3"/>
    <w:uiPriority w:val="99"/>
    <w:rsid w:val="00846498"/>
    <w:rPr>
      <w:rFonts w:ascii="Tahoma" w:hAnsi="Tahoma" w:cs="Tahoma"/>
      <w:sz w:val="16"/>
      <w:szCs w:val="16"/>
    </w:rPr>
  </w:style>
  <w:style w:type="paragraph" w:customStyle="1" w:styleId="aff5">
    <w:name w:val="Текст в Таблице"/>
    <w:basedOn w:val="a4"/>
    <w:rsid w:val="00BA7E1E"/>
    <w:pPr>
      <w:spacing w:after="0"/>
      <w:ind w:firstLine="0"/>
      <w:jc w:val="center"/>
    </w:pPr>
  </w:style>
  <w:style w:type="paragraph" w:styleId="aff6">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7"/>
    <w:uiPriority w:val="99"/>
    <w:rsid w:val="00BA7E1E"/>
    <w:pPr>
      <w:spacing w:after="0"/>
      <w:ind w:firstLine="0"/>
      <w:jc w:val="left"/>
    </w:pPr>
    <w:rPr>
      <w:rFonts w:ascii="Courier New" w:hAnsi="Courier New"/>
      <w:sz w:val="20"/>
      <w:szCs w:val="20"/>
    </w:rPr>
  </w:style>
  <w:style w:type="character" w:customStyle="1" w:styleId="aff7">
    <w:name w:val="Текст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6"/>
    <w:uiPriority w:val="99"/>
    <w:rsid w:val="00BA7E1E"/>
    <w:rPr>
      <w:rFonts w:ascii="Courier New" w:hAnsi="Courier New"/>
    </w:rPr>
  </w:style>
  <w:style w:type="table" w:customStyle="1" w:styleId="32">
    <w:name w:val="Сетка таблицы3"/>
    <w:basedOn w:val="a6"/>
    <w:next w:val="a8"/>
    <w:rsid w:val="00BA7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FFFCC"/>
      </w:tcPr>
    </w:tblStylePr>
  </w:style>
  <w:style w:type="table" w:styleId="33">
    <w:name w:val="Table Grid 3"/>
    <w:basedOn w:val="a6"/>
    <w:rsid w:val="00BA7E1E"/>
    <w:pPr>
      <w:spacing w:after="120"/>
      <w:ind w:firstLine="70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23">
    <w:name w:val="List 2"/>
    <w:basedOn w:val="a4"/>
    <w:link w:val="24"/>
    <w:rsid w:val="00BA7E1E"/>
    <w:pPr>
      <w:overflowPunct w:val="0"/>
      <w:autoSpaceDE w:val="0"/>
      <w:autoSpaceDN w:val="0"/>
      <w:adjustRightInd w:val="0"/>
      <w:spacing w:before="120" w:after="0"/>
      <w:ind w:left="714" w:hanging="357"/>
      <w:textAlignment w:val="baseline"/>
    </w:pPr>
    <w:rPr>
      <w:i/>
      <w:szCs w:val="20"/>
    </w:rPr>
  </w:style>
  <w:style w:type="character" w:customStyle="1" w:styleId="24">
    <w:name w:val="Список 2 Знак"/>
    <w:link w:val="23"/>
    <w:rsid w:val="00BA7E1E"/>
    <w:rPr>
      <w:i/>
      <w:sz w:val="24"/>
    </w:rPr>
  </w:style>
  <w:style w:type="paragraph" w:customStyle="1" w:styleId="15">
    <w:name w:val="Список 1"/>
    <w:basedOn w:val="a4"/>
    <w:link w:val="16"/>
    <w:rsid w:val="00BA7E1E"/>
    <w:pPr>
      <w:spacing w:after="60"/>
      <w:ind w:left="278" w:hanging="278"/>
    </w:pPr>
    <w:rPr>
      <w:rFonts w:eastAsia="MS Mincho"/>
      <w:sz w:val="20"/>
      <w:szCs w:val="20"/>
      <w:lang w:val="en-US" w:eastAsia="ja-JP"/>
    </w:rPr>
  </w:style>
  <w:style w:type="character" w:customStyle="1" w:styleId="16">
    <w:name w:val="Список 1 Знак"/>
    <w:link w:val="15"/>
    <w:rsid w:val="00BA7E1E"/>
    <w:rPr>
      <w:rFonts w:eastAsia="MS Mincho"/>
      <w:lang w:val="en-US" w:eastAsia="ja-JP"/>
    </w:rPr>
  </w:style>
  <w:style w:type="paragraph" w:styleId="aff8">
    <w:name w:val="Balloon Text"/>
    <w:basedOn w:val="a4"/>
    <w:link w:val="aff9"/>
    <w:rsid w:val="00BA7E1E"/>
    <w:pPr>
      <w:spacing w:after="0"/>
    </w:pPr>
    <w:rPr>
      <w:rFonts w:ascii="Tahoma" w:hAnsi="Tahoma"/>
      <w:sz w:val="16"/>
      <w:szCs w:val="16"/>
    </w:rPr>
  </w:style>
  <w:style w:type="character" w:customStyle="1" w:styleId="aff9">
    <w:name w:val="Текст выноски Знак"/>
    <w:link w:val="aff8"/>
    <w:rsid w:val="00BA7E1E"/>
    <w:rPr>
      <w:rFonts w:ascii="Tahoma" w:hAnsi="Tahoma" w:cs="Tahoma"/>
      <w:sz w:val="16"/>
      <w:szCs w:val="16"/>
    </w:rPr>
  </w:style>
  <w:style w:type="character" w:styleId="affa">
    <w:name w:val="Placeholder Text"/>
    <w:uiPriority w:val="99"/>
    <w:semiHidden/>
    <w:rsid w:val="00BA7E1E"/>
    <w:rPr>
      <w:color w:val="808080"/>
    </w:rPr>
  </w:style>
  <w:style w:type="paragraph" w:customStyle="1" w:styleId="a0">
    <w:name w:val="переч"/>
    <w:basedOn w:val="a4"/>
    <w:rsid w:val="004523A0"/>
    <w:pPr>
      <w:widowControl w:val="0"/>
      <w:numPr>
        <w:numId w:val="3"/>
      </w:numPr>
      <w:suppressAutoHyphens/>
      <w:overflowPunct w:val="0"/>
      <w:autoSpaceDE w:val="0"/>
      <w:autoSpaceDN w:val="0"/>
      <w:adjustRightInd w:val="0"/>
      <w:textAlignment w:val="baseline"/>
    </w:pPr>
    <w:rPr>
      <w:rFonts w:ascii="Times New Roman CYR" w:hAnsi="Times New Roman CYR"/>
      <w:szCs w:val="20"/>
    </w:rPr>
  </w:style>
  <w:style w:type="paragraph" w:styleId="affb">
    <w:name w:val="TOC Heading"/>
    <w:basedOn w:val="10"/>
    <w:next w:val="a4"/>
    <w:uiPriority w:val="39"/>
    <w:qFormat/>
    <w:rsid w:val="00B169B7"/>
    <w:pPr>
      <w:keepLines/>
      <w:spacing w:before="240" w:line="259" w:lineRule="auto"/>
      <w:jc w:val="left"/>
      <w:outlineLvl w:val="9"/>
    </w:pPr>
    <w:rPr>
      <w:rFonts w:ascii="Calibri Light" w:hAnsi="Calibri Light"/>
      <w:b/>
      <w:caps w:val="0"/>
      <w:color w:val="2E74B5"/>
      <w:sz w:val="32"/>
      <w:szCs w:val="32"/>
    </w:rPr>
  </w:style>
  <w:style w:type="character" w:customStyle="1" w:styleId="17">
    <w:name w:val="Текст1 Знак"/>
    <w:link w:val="18"/>
    <w:locked/>
    <w:rsid w:val="00A0383B"/>
    <w:rPr>
      <w:sz w:val="24"/>
      <w:szCs w:val="24"/>
    </w:rPr>
  </w:style>
  <w:style w:type="paragraph" w:customStyle="1" w:styleId="18">
    <w:name w:val="Текст1"/>
    <w:basedOn w:val="a4"/>
    <w:link w:val="17"/>
    <w:rsid w:val="00A0383B"/>
    <w:pPr>
      <w:spacing w:after="0" w:line="360" w:lineRule="exact"/>
      <w:ind w:firstLine="851"/>
    </w:pPr>
  </w:style>
  <w:style w:type="table" w:customStyle="1" w:styleId="19">
    <w:name w:val="Сетка таблицы1"/>
    <w:basedOn w:val="a6"/>
    <w:next w:val="a8"/>
    <w:uiPriority w:val="59"/>
    <w:rsid w:val="00DB4D34"/>
    <w:pPr>
      <w:ind w:firstLine="56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List Bullet"/>
    <w:basedOn w:val="a4"/>
    <w:link w:val="affd"/>
    <w:rsid w:val="00F410DB"/>
    <w:pPr>
      <w:tabs>
        <w:tab w:val="num" w:pos="360"/>
        <w:tab w:val="left" w:pos="397"/>
      </w:tabs>
      <w:spacing w:before="120" w:line="360" w:lineRule="auto"/>
      <w:ind w:left="360" w:hanging="360"/>
    </w:pPr>
    <w:rPr>
      <w:rFonts w:ascii="Arial" w:hAnsi="Arial"/>
    </w:rPr>
  </w:style>
  <w:style w:type="character" w:customStyle="1" w:styleId="affd">
    <w:name w:val="Маркированный список Знак"/>
    <w:link w:val="affc"/>
    <w:rsid w:val="00F410DB"/>
    <w:rPr>
      <w:rFonts w:ascii="Arial" w:hAnsi="Arial"/>
      <w:sz w:val="24"/>
      <w:szCs w:val="24"/>
    </w:rPr>
  </w:style>
  <w:style w:type="paragraph" w:customStyle="1" w:styleId="affe">
    <w:name w:val="ОСНОВНОЙ ТЕКСТ"/>
    <w:basedOn w:val="a4"/>
    <w:link w:val="afff"/>
    <w:rsid w:val="00F410DB"/>
    <w:pPr>
      <w:spacing w:after="0" w:line="360" w:lineRule="auto"/>
      <w:ind w:firstLine="855"/>
    </w:pPr>
    <w:rPr>
      <w:szCs w:val="20"/>
    </w:rPr>
  </w:style>
  <w:style w:type="character" w:customStyle="1" w:styleId="afff">
    <w:name w:val="ОСНОВНОЙ ТЕКСТ Знак"/>
    <w:link w:val="affe"/>
    <w:rsid w:val="00F410DB"/>
    <w:rPr>
      <w:sz w:val="24"/>
    </w:rPr>
  </w:style>
  <w:style w:type="paragraph" w:customStyle="1" w:styleId="afff0">
    <w:name w:val="Текст Основной"/>
    <w:basedOn w:val="a4"/>
    <w:link w:val="afff1"/>
    <w:uiPriority w:val="85"/>
    <w:qFormat/>
    <w:rsid w:val="00F410DB"/>
    <w:pPr>
      <w:widowControl w:val="0"/>
      <w:suppressAutoHyphens/>
      <w:spacing w:after="0" w:line="360" w:lineRule="auto"/>
      <w:ind w:firstLine="851"/>
    </w:pPr>
    <w:rPr>
      <w:rFonts w:ascii="Arial" w:eastAsia="Andale Sans UI" w:hAnsi="Arial"/>
      <w:kern w:val="1"/>
      <w:lang w:eastAsia="en-US"/>
    </w:rPr>
  </w:style>
  <w:style w:type="character" w:customStyle="1" w:styleId="afff1">
    <w:name w:val="Текст Основной Знак"/>
    <w:link w:val="afff0"/>
    <w:uiPriority w:val="85"/>
    <w:rsid w:val="00F410DB"/>
    <w:rPr>
      <w:rFonts w:ascii="Arial" w:eastAsia="Andale Sans UI" w:hAnsi="Arial" w:cs="Arial"/>
      <w:kern w:val="1"/>
      <w:sz w:val="24"/>
      <w:szCs w:val="24"/>
      <w:lang w:eastAsia="en-US"/>
    </w:rPr>
  </w:style>
  <w:style w:type="character" w:customStyle="1" w:styleId="afff2">
    <w:name w:val="Основной текст_"/>
    <w:link w:val="25"/>
    <w:rsid w:val="009E5C42"/>
    <w:rPr>
      <w:sz w:val="25"/>
      <w:szCs w:val="25"/>
      <w:shd w:val="clear" w:color="auto" w:fill="FFFFFF"/>
    </w:rPr>
  </w:style>
  <w:style w:type="paragraph" w:customStyle="1" w:styleId="25">
    <w:name w:val="Основной текст2"/>
    <w:basedOn w:val="a4"/>
    <w:link w:val="afff2"/>
    <w:rsid w:val="009E5C42"/>
    <w:pPr>
      <w:widowControl w:val="0"/>
      <w:shd w:val="clear" w:color="auto" w:fill="FFFFFF"/>
      <w:spacing w:after="0" w:line="317" w:lineRule="exact"/>
      <w:ind w:firstLine="0"/>
    </w:pPr>
    <w:rPr>
      <w:sz w:val="25"/>
      <w:szCs w:val="25"/>
    </w:rPr>
  </w:style>
  <w:style w:type="paragraph" w:customStyle="1" w:styleId="11">
    <w:name w:val="Список11"/>
    <w:basedOn w:val="18"/>
    <w:link w:val="110"/>
    <w:rsid w:val="00660736"/>
    <w:pPr>
      <w:numPr>
        <w:numId w:val="4"/>
      </w:numPr>
    </w:pPr>
  </w:style>
  <w:style w:type="character" w:customStyle="1" w:styleId="110">
    <w:name w:val="Список11 Знак"/>
    <w:link w:val="11"/>
    <w:rsid w:val="00660736"/>
    <w:rPr>
      <w:sz w:val="24"/>
      <w:szCs w:val="24"/>
    </w:rPr>
  </w:style>
  <w:style w:type="paragraph" w:customStyle="1" w:styleId="Default">
    <w:name w:val="Default"/>
    <w:rsid w:val="002D1F66"/>
    <w:pPr>
      <w:autoSpaceDE w:val="0"/>
      <w:autoSpaceDN w:val="0"/>
      <w:adjustRightInd w:val="0"/>
    </w:pPr>
    <w:rPr>
      <w:color w:val="000000"/>
      <w:sz w:val="24"/>
      <w:szCs w:val="24"/>
      <w:lang w:eastAsia="en-US"/>
    </w:rPr>
  </w:style>
  <w:style w:type="paragraph" w:customStyle="1" w:styleId="111">
    <w:name w:val="заголовок 11"/>
    <w:basedOn w:val="a4"/>
    <w:next w:val="a4"/>
    <w:link w:val="112"/>
    <w:rsid w:val="00130DAF"/>
    <w:pPr>
      <w:keepNext/>
      <w:spacing w:after="0" w:line="360" w:lineRule="exact"/>
      <w:ind w:firstLine="0"/>
      <w:jc w:val="center"/>
    </w:pPr>
    <w:rPr>
      <w:caps/>
      <w:kern w:val="28"/>
      <w:szCs w:val="20"/>
    </w:rPr>
  </w:style>
  <w:style w:type="character" w:customStyle="1" w:styleId="112">
    <w:name w:val="заголовок 11 Знак"/>
    <w:link w:val="111"/>
    <w:rsid w:val="00130DAF"/>
    <w:rPr>
      <w:caps/>
      <w:kern w:val="28"/>
      <w:sz w:val="24"/>
    </w:rPr>
  </w:style>
  <w:style w:type="paragraph" w:customStyle="1" w:styleId="1110">
    <w:name w:val="заголовок 111"/>
    <w:basedOn w:val="a4"/>
    <w:next w:val="a4"/>
    <w:link w:val="1111"/>
    <w:rsid w:val="00130DAF"/>
    <w:pPr>
      <w:keepNext/>
      <w:tabs>
        <w:tab w:val="left" w:pos="6521"/>
      </w:tabs>
      <w:spacing w:after="0" w:line="360" w:lineRule="exact"/>
      <w:ind w:firstLine="0"/>
      <w:jc w:val="center"/>
    </w:pPr>
    <w:rPr>
      <w:caps/>
      <w:szCs w:val="20"/>
      <w:lang w:val="en-US"/>
    </w:rPr>
  </w:style>
  <w:style w:type="paragraph" w:customStyle="1" w:styleId="afff3">
    <w:name w:val="Заголовок раздела"/>
    <w:basedOn w:val="a4"/>
    <w:next w:val="a4"/>
    <w:rsid w:val="00390C15"/>
    <w:pPr>
      <w:spacing w:before="240"/>
      <w:ind w:left="170" w:right="170" w:firstLine="0"/>
      <w:jc w:val="center"/>
    </w:pPr>
    <w:rPr>
      <w:caps/>
      <w:sz w:val="20"/>
      <w:szCs w:val="20"/>
    </w:rPr>
  </w:style>
  <w:style w:type="paragraph" w:customStyle="1" w:styleId="11110">
    <w:name w:val="заголовок 1111"/>
    <w:basedOn w:val="a4"/>
    <w:next w:val="a4"/>
    <w:link w:val="11111"/>
    <w:qFormat/>
    <w:rsid w:val="0085635B"/>
    <w:pPr>
      <w:numPr>
        <w:ilvl w:val="12"/>
      </w:numPr>
      <w:spacing w:after="0" w:line="360" w:lineRule="exact"/>
      <w:ind w:firstLine="709"/>
      <w:jc w:val="center"/>
    </w:pPr>
    <w:rPr>
      <w:caps/>
    </w:rPr>
  </w:style>
  <w:style w:type="paragraph" w:styleId="afff4">
    <w:name w:val="header"/>
    <w:aliases w:val="ВерхКолонтитул,I.L.T."/>
    <w:basedOn w:val="a4"/>
    <w:link w:val="afff5"/>
    <w:rsid w:val="00BE2F19"/>
    <w:pPr>
      <w:tabs>
        <w:tab w:val="center" w:pos="4677"/>
        <w:tab w:val="right" w:pos="9355"/>
      </w:tabs>
    </w:pPr>
  </w:style>
  <w:style w:type="character" w:customStyle="1" w:styleId="afff5">
    <w:name w:val="Верхний колонтитул Знак"/>
    <w:aliases w:val="ВерхКолонтитул Знак,I.L.T. Знак"/>
    <w:link w:val="afff4"/>
    <w:rsid w:val="00BE2F19"/>
    <w:rPr>
      <w:sz w:val="24"/>
      <w:szCs w:val="24"/>
    </w:rPr>
  </w:style>
  <w:style w:type="character" w:customStyle="1" w:styleId="1111">
    <w:name w:val="заголовок 111 Знак"/>
    <w:link w:val="1110"/>
    <w:rsid w:val="00B245B6"/>
    <w:rPr>
      <w:caps/>
      <w:sz w:val="24"/>
      <w:lang w:val="en-US"/>
    </w:rPr>
  </w:style>
  <w:style w:type="character" w:customStyle="1" w:styleId="11111">
    <w:name w:val="заголовок 1111 Знак"/>
    <w:link w:val="11110"/>
    <w:rsid w:val="00B245B6"/>
    <w:rPr>
      <w:caps/>
      <w:sz w:val="24"/>
      <w:szCs w:val="24"/>
    </w:rPr>
  </w:style>
  <w:style w:type="character" w:customStyle="1" w:styleId="1a">
    <w:name w:val="Знак Знак1"/>
    <w:rsid w:val="00B245B6"/>
    <w:rPr>
      <w:rFonts w:cs="Times New Roman"/>
      <w:caps/>
      <w:sz w:val="24"/>
      <w:lang w:val="ru-RU" w:eastAsia="ru-RU" w:bidi="ar-SA"/>
    </w:rPr>
  </w:style>
  <w:style w:type="paragraph" w:customStyle="1" w:styleId="220">
    <w:name w:val="заголовок 22"/>
    <w:basedOn w:val="a4"/>
    <w:next w:val="a4"/>
    <w:rsid w:val="00B245B6"/>
    <w:pPr>
      <w:keepNext/>
      <w:spacing w:before="240" w:after="60"/>
      <w:jc w:val="center"/>
    </w:pPr>
    <w:rPr>
      <w:rFonts w:ascii="Arial" w:hAnsi="Arial"/>
      <w:b/>
    </w:rPr>
  </w:style>
  <w:style w:type="paragraph" w:customStyle="1" w:styleId="113">
    <w:name w:val="оглавление 11"/>
    <w:basedOn w:val="a4"/>
    <w:next w:val="a4"/>
    <w:rsid w:val="00B245B6"/>
    <w:pPr>
      <w:tabs>
        <w:tab w:val="right" w:leader="dot" w:pos="9639"/>
      </w:tabs>
      <w:spacing w:before="120"/>
    </w:pPr>
    <w:rPr>
      <w:b/>
      <w:caps/>
    </w:rPr>
  </w:style>
  <w:style w:type="paragraph" w:customStyle="1" w:styleId="210">
    <w:name w:val="оглавление 21"/>
    <w:basedOn w:val="a4"/>
    <w:next w:val="a4"/>
    <w:rsid w:val="00B245B6"/>
    <w:pPr>
      <w:tabs>
        <w:tab w:val="right" w:leader="dot" w:pos="9639"/>
      </w:tabs>
      <w:ind w:left="200"/>
    </w:pPr>
    <w:rPr>
      <w:smallCaps/>
    </w:rPr>
  </w:style>
  <w:style w:type="paragraph" w:customStyle="1" w:styleId="310">
    <w:name w:val="заголовок 31"/>
    <w:basedOn w:val="a4"/>
    <w:next w:val="a4"/>
    <w:rsid w:val="00B245B6"/>
    <w:pPr>
      <w:keepNext/>
      <w:jc w:val="center"/>
    </w:pPr>
    <w:rPr>
      <w:rFonts w:ascii="Arial" w:hAnsi="Arial"/>
      <w:b/>
    </w:rPr>
  </w:style>
  <w:style w:type="paragraph" w:customStyle="1" w:styleId="26">
    <w:name w:val="заголовок 2"/>
    <w:basedOn w:val="a4"/>
    <w:next w:val="a4"/>
    <w:rsid w:val="00B245B6"/>
    <w:pPr>
      <w:keepNext/>
      <w:spacing w:before="240" w:after="60"/>
      <w:jc w:val="center"/>
    </w:pPr>
    <w:rPr>
      <w:rFonts w:ascii="Arial" w:hAnsi="Arial"/>
      <w:b/>
      <w:i/>
      <w:lang w:val="uk-UA"/>
    </w:rPr>
  </w:style>
  <w:style w:type="paragraph" w:customStyle="1" w:styleId="320">
    <w:name w:val="заголовок 32"/>
    <w:basedOn w:val="a4"/>
    <w:next w:val="a4"/>
    <w:rsid w:val="00B245B6"/>
    <w:pPr>
      <w:keepNext/>
      <w:jc w:val="center"/>
    </w:pPr>
  </w:style>
  <w:style w:type="paragraph" w:customStyle="1" w:styleId="211">
    <w:name w:val="заголовок 21"/>
    <w:basedOn w:val="a4"/>
    <w:next w:val="a4"/>
    <w:rsid w:val="00B245B6"/>
    <w:pPr>
      <w:keepNext/>
      <w:spacing w:before="240" w:after="60"/>
      <w:jc w:val="center"/>
    </w:pPr>
    <w:rPr>
      <w:rFonts w:ascii="Arial" w:hAnsi="Arial"/>
      <w:b/>
    </w:rPr>
  </w:style>
  <w:style w:type="paragraph" w:customStyle="1" w:styleId="1b">
    <w:name w:val="Нижний колонтитул1"/>
    <w:basedOn w:val="a4"/>
    <w:rsid w:val="00B245B6"/>
    <w:pPr>
      <w:tabs>
        <w:tab w:val="center" w:pos="4153"/>
        <w:tab w:val="right" w:pos="8306"/>
      </w:tabs>
    </w:pPr>
  </w:style>
  <w:style w:type="paragraph" w:customStyle="1" w:styleId="212">
    <w:name w:val="Основной текст 21"/>
    <w:basedOn w:val="a4"/>
    <w:rsid w:val="00B245B6"/>
    <w:pPr>
      <w:ind w:firstLine="284"/>
    </w:pPr>
  </w:style>
  <w:style w:type="paragraph" w:customStyle="1" w:styleId="afff6">
    <w:name w:val="Текстовая часть"/>
    <w:basedOn w:val="a4"/>
    <w:link w:val="afff7"/>
    <w:rsid w:val="00B245B6"/>
    <w:pPr>
      <w:spacing w:line="360" w:lineRule="auto"/>
      <w:ind w:left="170" w:right="170"/>
    </w:pPr>
  </w:style>
  <w:style w:type="character" w:customStyle="1" w:styleId="afff7">
    <w:name w:val="Текстовая часть Знак"/>
    <w:link w:val="afff6"/>
    <w:locked/>
    <w:rsid w:val="00B245B6"/>
    <w:rPr>
      <w:sz w:val="24"/>
      <w:szCs w:val="24"/>
    </w:rPr>
  </w:style>
  <w:style w:type="paragraph" w:customStyle="1" w:styleId="GAS">
    <w:name w:val="Заголовок/GAS"/>
    <w:basedOn w:val="a4"/>
    <w:link w:val="GAS0"/>
    <w:rsid w:val="00B245B6"/>
    <w:pPr>
      <w:spacing w:line="360" w:lineRule="atLeast"/>
      <w:jc w:val="center"/>
    </w:pPr>
    <w:rPr>
      <w:rFonts w:ascii="TextBook" w:hAnsi="TextBook"/>
      <w:b/>
      <w:caps/>
    </w:rPr>
  </w:style>
  <w:style w:type="character" w:customStyle="1" w:styleId="GAS0">
    <w:name w:val="Заголовок/GAS Знак"/>
    <w:link w:val="GAS"/>
    <w:locked/>
    <w:rsid w:val="00B245B6"/>
    <w:rPr>
      <w:rFonts w:ascii="TextBook" w:hAnsi="TextBook"/>
      <w:b/>
      <w:caps/>
      <w:sz w:val="24"/>
      <w:szCs w:val="24"/>
    </w:rPr>
  </w:style>
  <w:style w:type="paragraph" w:customStyle="1" w:styleId="TableText">
    <w:name w:val="Table Text"/>
    <w:basedOn w:val="a4"/>
    <w:rsid w:val="00B245B6"/>
    <w:rPr>
      <w:rFonts w:ascii="Arial" w:hAnsi="Arial"/>
      <w:lang w:val="en-US"/>
    </w:rPr>
  </w:style>
  <w:style w:type="paragraph" w:customStyle="1" w:styleId="afff8">
    <w:name w:val="Текстовая часть с номером"/>
    <w:basedOn w:val="afff6"/>
    <w:rsid w:val="00B245B6"/>
    <w:pPr>
      <w:tabs>
        <w:tab w:val="num" w:pos="926"/>
      </w:tabs>
      <w:ind w:left="926" w:hanging="360"/>
    </w:pPr>
  </w:style>
  <w:style w:type="character" w:customStyle="1" w:styleId="afff9">
    <w:name w:val="Заголовок сообщения (текст)"/>
    <w:rsid w:val="00B245B6"/>
    <w:rPr>
      <w:rFonts w:ascii="Arial" w:hAnsi="Arial"/>
      <w:b/>
      <w:spacing w:val="-4"/>
      <w:sz w:val="18"/>
      <w:vertAlign w:val="baseline"/>
    </w:rPr>
  </w:style>
  <w:style w:type="character" w:customStyle="1" w:styleId="ArialCYR18">
    <w:name w:val="Стиль Arial CYR 18 пт полужирный"/>
    <w:rsid w:val="00B245B6"/>
    <w:rPr>
      <w:rFonts w:ascii="Arial CYR" w:hAnsi="Arial CYR" w:cs="Times New Roman"/>
      <w:b/>
      <w:bCs/>
      <w:sz w:val="28"/>
    </w:rPr>
  </w:style>
  <w:style w:type="paragraph" w:customStyle="1" w:styleId="afffa">
    <w:name w:val="ТаблицаШапка"/>
    <w:basedOn w:val="a4"/>
    <w:rsid w:val="00B245B6"/>
    <w:pPr>
      <w:jc w:val="center"/>
    </w:pPr>
  </w:style>
  <w:style w:type="paragraph" w:customStyle="1" w:styleId="xl45">
    <w:name w:val="xl45"/>
    <w:basedOn w:val="a4"/>
    <w:rsid w:val="00B245B6"/>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jc w:val="center"/>
    </w:pPr>
    <w:rPr>
      <w:rFonts w:ascii="Garamond" w:hAnsi="Garamond"/>
      <w:b/>
      <w:bCs/>
      <w:spacing w:val="-2"/>
    </w:rPr>
  </w:style>
  <w:style w:type="paragraph" w:customStyle="1" w:styleId="-0">
    <w:name w:val="- Основной текст ИМО"/>
    <w:basedOn w:val="a4"/>
    <w:rsid w:val="00B245B6"/>
    <w:pPr>
      <w:spacing w:line="360" w:lineRule="auto"/>
      <w:ind w:firstLine="851"/>
    </w:pPr>
  </w:style>
  <w:style w:type="paragraph" w:customStyle="1" w:styleId="221">
    <w:name w:val="Основной текст 22"/>
    <w:basedOn w:val="a4"/>
    <w:rsid w:val="00B245B6"/>
    <w:pPr>
      <w:spacing w:before="120"/>
      <w:ind w:left="283"/>
    </w:pPr>
  </w:style>
  <w:style w:type="paragraph" w:customStyle="1" w:styleId="afffb">
    <w:name w:val="заголовок мой"/>
    <w:basedOn w:val="af5"/>
    <w:rsid w:val="00B245B6"/>
    <w:pPr>
      <w:tabs>
        <w:tab w:val="num" w:pos="720"/>
      </w:tabs>
      <w:suppressAutoHyphens w:val="0"/>
      <w:spacing w:before="0" w:after="360" w:line="360" w:lineRule="exact"/>
      <w:ind w:left="680" w:hanging="320"/>
      <w:outlineLvl w:val="9"/>
    </w:pPr>
    <w:rPr>
      <w:rFonts w:ascii="Times New Roman" w:hAnsi="Times New Roman"/>
      <w:b w:val="0"/>
      <w:bCs w:val="0"/>
      <w:kern w:val="0"/>
      <w:sz w:val="24"/>
      <w:szCs w:val="24"/>
      <w:lang w:eastAsia="ru-RU"/>
    </w:rPr>
  </w:style>
  <w:style w:type="paragraph" w:customStyle="1" w:styleId="afffc">
    <w:name w:val="Рисунок"/>
    <w:basedOn w:val="afffd"/>
    <w:rsid w:val="00B245B6"/>
    <w:pPr>
      <w:tabs>
        <w:tab w:val="num" w:pos="720"/>
      </w:tabs>
      <w:spacing w:line="360" w:lineRule="auto"/>
      <w:ind w:left="680" w:hanging="320"/>
    </w:pPr>
    <w:rPr>
      <w:bCs/>
    </w:rPr>
  </w:style>
  <w:style w:type="paragraph" w:styleId="afffd">
    <w:name w:val="caption"/>
    <w:aliases w:val="Название объекта Знак1 Знак,Название объекта Знак Знак Знак,Знак Знак Знак Знак Знак Знак Знак Знак Знак,Знак Знак Знак Знак Знак3 Знак Знак Знак,Знак Знак Знак Знак Знак3, Знак Знак Знак Знак Знак3 Знак Знак Знак"/>
    <w:basedOn w:val="a4"/>
    <w:next w:val="a4"/>
    <w:qFormat/>
    <w:rsid w:val="00B245B6"/>
    <w:pPr>
      <w:jc w:val="center"/>
    </w:pPr>
  </w:style>
  <w:style w:type="paragraph" w:customStyle="1" w:styleId="27">
    <w:name w:val="Загол_2"/>
    <w:basedOn w:val="a4"/>
    <w:next w:val="a4"/>
    <w:rsid w:val="00B245B6"/>
    <w:pPr>
      <w:keepNext/>
      <w:jc w:val="center"/>
      <w:outlineLvl w:val="1"/>
    </w:pPr>
    <w:rPr>
      <w:caps/>
    </w:rPr>
  </w:style>
  <w:style w:type="paragraph" w:customStyle="1" w:styleId="afffe">
    <w:name w:val="Заголовок"/>
    <w:basedOn w:val="a4"/>
    <w:next w:val="af5"/>
    <w:rsid w:val="00B245B6"/>
    <w:pPr>
      <w:ind w:left="567" w:right="567"/>
      <w:jc w:val="center"/>
    </w:pPr>
    <w:rPr>
      <w:rFonts w:ascii="Arial" w:hAnsi="Arial"/>
      <w:b/>
      <w:kern w:val="28"/>
      <w:sz w:val="36"/>
    </w:rPr>
  </w:style>
  <w:style w:type="paragraph" w:customStyle="1" w:styleId="ConsTitle">
    <w:name w:val="ConsTitle"/>
    <w:rsid w:val="00B245B6"/>
    <w:pPr>
      <w:widowControl w:val="0"/>
      <w:autoSpaceDE w:val="0"/>
      <w:autoSpaceDN w:val="0"/>
      <w:adjustRightInd w:val="0"/>
      <w:ind w:right="19772"/>
    </w:pPr>
    <w:rPr>
      <w:rFonts w:ascii="Arial" w:hAnsi="Arial" w:cs="Arial"/>
      <w:b/>
      <w:bCs/>
      <w:sz w:val="16"/>
      <w:szCs w:val="16"/>
    </w:rPr>
  </w:style>
  <w:style w:type="paragraph" w:customStyle="1" w:styleId="Iauiue">
    <w:name w:val="Iau.iue"/>
    <w:basedOn w:val="a4"/>
    <w:next w:val="a4"/>
    <w:rsid w:val="00B245B6"/>
    <w:pPr>
      <w:autoSpaceDE w:val="0"/>
      <w:autoSpaceDN w:val="0"/>
      <w:adjustRightInd w:val="0"/>
    </w:pPr>
    <w:rPr>
      <w:rFonts w:ascii="Arial" w:hAnsi="Arial"/>
    </w:rPr>
  </w:style>
  <w:style w:type="paragraph" w:customStyle="1" w:styleId="Iniiaiieoaeno3">
    <w:name w:val="Iniiaiie oaeno 3"/>
    <w:basedOn w:val="a4"/>
    <w:next w:val="a4"/>
    <w:rsid w:val="00B245B6"/>
    <w:pPr>
      <w:autoSpaceDE w:val="0"/>
      <w:autoSpaceDN w:val="0"/>
      <w:adjustRightInd w:val="0"/>
    </w:pPr>
    <w:rPr>
      <w:rFonts w:ascii="Arial" w:hAnsi="Arial"/>
    </w:rPr>
  </w:style>
  <w:style w:type="paragraph" w:customStyle="1" w:styleId="Arial11pt011">
    <w:name w:val="Стиль Arial 11 pt по ширине Слева:  011 см Междустр.интервал: ..."/>
    <w:basedOn w:val="a4"/>
    <w:next w:val="a4"/>
    <w:autoRedefine/>
    <w:rsid w:val="00B245B6"/>
    <w:pPr>
      <w:spacing w:before="120"/>
      <w:ind w:left="62"/>
    </w:pPr>
    <w:rPr>
      <w:rFonts w:ascii="Arial" w:hAnsi="Arial" w:cs="Arial"/>
      <w:sz w:val="22"/>
      <w:szCs w:val="22"/>
    </w:rPr>
  </w:style>
  <w:style w:type="paragraph" w:customStyle="1" w:styleId="1c">
    <w:name w:val="Заголовок1"/>
    <w:basedOn w:val="a4"/>
    <w:rsid w:val="00B245B6"/>
    <w:pPr>
      <w:jc w:val="right"/>
    </w:pPr>
  </w:style>
  <w:style w:type="paragraph" w:customStyle="1" w:styleId="1d">
    <w:name w:val="Текст 1"/>
    <w:basedOn w:val="a4"/>
    <w:rsid w:val="00B245B6"/>
    <w:pPr>
      <w:ind w:firstLine="426"/>
    </w:pPr>
  </w:style>
  <w:style w:type="paragraph" w:customStyle="1" w:styleId="1e">
    <w:name w:val="Загол_1"/>
    <w:basedOn w:val="a4"/>
    <w:next w:val="a4"/>
    <w:rsid w:val="00B245B6"/>
    <w:pPr>
      <w:keepNext/>
      <w:jc w:val="center"/>
      <w:outlineLvl w:val="0"/>
    </w:pPr>
    <w:rPr>
      <w:caps/>
    </w:rPr>
  </w:style>
  <w:style w:type="paragraph" w:customStyle="1" w:styleId="34">
    <w:name w:val="Загол_3"/>
    <w:basedOn w:val="a4"/>
    <w:next w:val="a4"/>
    <w:link w:val="35"/>
    <w:rsid w:val="00B245B6"/>
    <w:pPr>
      <w:keepNext/>
      <w:jc w:val="center"/>
      <w:outlineLvl w:val="2"/>
    </w:pPr>
    <w:rPr>
      <w:caps/>
    </w:rPr>
  </w:style>
  <w:style w:type="character" w:customStyle="1" w:styleId="35">
    <w:name w:val="Загол_3 Знак"/>
    <w:link w:val="34"/>
    <w:locked/>
    <w:rsid w:val="00B245B6"/>
    <w:rPr>
      <w:caps/>
      <w:sz w:val="24"/>
      <w:szCs w:val="24"/>
    </w:rPr>
  </w:style>
  <w:style w:type="paragraph" w:customStyle="1" w:styleId="41">
    <w:name w:val="Загол_4"/>
    <w:basedOn w:val="a4"/>
    <w:next w:val="a4"/>
    <w:rsid w:val="00B245B6"/>
    <w:pPr>
      <w:keepNext/>
      <w:jc w:val="center"/>
      <w:outlineLvl w:val="3"/>
    </w:pPr>
    <w:rPr>
      <w:caps/>
    </w:rPr>
  </w:style>
  <w:style w:type="paragraph" w:customStyle="1" w:styleId="aacao12">
    <w:name w:val="aacao 12"/>
    <w:basedOn w:val="a4"/>
    <w:rsid w:val="00B245B6"/>
    <w:pPr>
      <w:overflowPunct w:val="0"/>
      <w:autoSpaceDE w:val="0"/>
      <w:autoSpaceDN w:val="0"/>
      <w:adjustRightInd w:val="0"/>
      <w:spacing w:before="120"/>
      <w:textAlignment w:val="baseline"/>
    </w:pPr>
  </w:style>
  <w:style w:type="paragraph" w:customStyle="1" w:styleId="affff">
    <w:name w:val="табл_строка"/>
    <w:rsid w:val="00B245B6"/>
    <w:pPr>
      <w:spacing w:before="120"/>
    </w:pPr>
    <w:rPr>
      <w:sz w:val="24"/>
      <w:szCs w:val="24"/>
    </w:rPr>
  </w:style>
  <w:style w:type="paragraph" w:customStyle="1" w:styleId="ConsNonformat">
    <w:name w:val="ConsNonformat"/>
    <w:rsid w:val="00B245B6"/>
    <w:pPr>
      <w:widowControl w:val="0"/>
      <w:autoSpaceDE w:val="0"/>
      <w:autoSpaceDN w:val="0"/>
      <w:adjustRightInd w:val="0"/>
    </w:pPr>
    <w:rPr>
      <w:rFonts w:ascii="Courier New" w:hAnsi="Courier New" w:cs="Courier New"/>
      <w:sz w:val="16"/>
      <w:szCs w:val="16"/>
    </w:rPr>
  </w:style>
  <w:style w:type="paragraph" w:customStyle="1" w:styleId="affff0">
    <w:name w:val="табл_заголовок"/>
    <w:rsid w:val="00B245B6"/>
    <w:pPr>
      <w:keepNext/>
      <w:keepLines/>
      <w:jc w:val="center"/>
    </w:pPr>
    <w:rPr>
      <w:noProof/>
      <w:sz w:val="24"/>
      <w:szCs w:val="24"/>
    </w:rPr>
  </w:style>
  <w:style w:type="paragraph" w:customStyle="1" w:styleId="1f">
    <w:name w:val="Обычный1"/>
    <w:rsid w:val="00B245B6"/>
    <w:rPr>
      <w:sz w:val="24"/>
      <w:szCs w:val="24"/>
    </w:rPr>
  </w:style>
  <w:style w:type="paragraph" w:customStyle="1" w:styleId="CaaieiaieGAS">
    <w:name w:val="Caaieiaie/GAS"/>
    <w:basedOn w:val="a4"/>
    <w:rsid w:val="00B245B6"/>
    <w:pPr>
      <w:overflowPunct w:val="0"/>
      <w:autoSpaceDE w:val="0"/>
      <w:autoSpaceDN w:val="0"/>
      <w:adjustRightInd w:val="0"/>
      <w:spacing w:line="360" w:lineRule="atLeast"/>
      <w:jc w:val="center"/>
      <w:textAlignment w:val="baseline"/>
    </w:pPr>
    <w:rPr>
      <w:caps/>
    </w:rPr>
  </w:style>
  <w:style w:type="paragraph" w:customStyle="1" w:styleId="affff1">
    <w:name w:val="Список (маркированный)"/>
    <w:basedOn w:val="af2"/>
    <w:rsid w:val="00B245B6"/>
    <w:pPr>
      <w:tabs>
        <w:tab w:val="num" w:pos="1211"/>
      </w:tabs>
      <w:spacing w:after="120" w:line="360" w:lineRule="auto"/>
      <w:ind w:left="1191" w:hanging="340"/>
      <w:jc w:val="both"/>
    </w:pPr>
    <w:rPr>
      <w:szCs w:val="24"/>
    </w:rPr>
  </w:style>
  <w:style w:type="paragraph" w:customStyle="1" w:styleId="1f0">
    <w:name w:val="Основной текст1"/>
    <w:basedOn w:val="a4"/>
    <w:rsid w:val="00B245B6"/>
    <w:pPr>
      <w:spacing w:line="360" w:lineRule="auto"/>
    </w:pPr>
    <w:rPr>
      <w:rFonts w:ascii="Arial" w:hAnsi="Arial"/>
    </w:rPr>
  </w:style>
  <w:style w:type="paragraph" w:customStyle="1" w:styleId="1f1">
    <w:name w:val="Верхний колонтитул1"/>
    <w:basedOn w:val="1f"/>
    <w:rsid w:val="00B245B6"/>
    <w:pPr>
      <w:tabs>
        <w:tab w:val="center" w:pos="4153"/>
        <w:tab w:val="right" w:pos="8306"/>
      </w:tabs>
    </w:pPr>
  </w:style>
  <w:style w:type="paragraph" w:customStyle="1" w:styleId="120">
    <w:name w:val="абзац 12"/>
    <w:basedOn w:val="1f"/>
    <w:link w:val="121"/>
    <w:rsid w:val="00B245B6"/>
    <w:pPr>
      <w:spacing w:before="120"/>
      <w:ind w:firstLine="709"/>
      <w:jc w:val="both"/>
    </w:pPr>
  </w:style>
  <w:style w:type="character" w:customStyle="1" w:styleId="121">
    <w:name w:val="абзац 12 Знак1"/>
    <w:link w:val="120"/>
    <w:locked/>
    <w:rsid w:val="00B245B6"/>
    <w:rPr>
      <w:sz w:val="24"/>
      <w:szCs w:val="24"/>
    </w:rPr>
  </w:style>
  <w:style w:type="paragraph" w:customStyle="1" w:styleId="Heading">
    <w:name w:val="Heading"/>
    <w:rsid w:val="00B245B6"/>
    <w:pPr>
      <w:widowControl w:val="0"/>
      <w:autoSpaceDE w:val="0"/>
      <w:autoSpaceDN w:val="0"/>
      <w:adjustRightInd w:val="0"/>
    </w:pPr>
    <w:rPr>
      <w:rFonts w:ascii="Arial" w:hAnsi="Arial" w:cs="Arial"/>
      <w:b/>
      <w:bCs/>
      <w:sz w:val="24"/>
      <w:szCs w:val="24"/>
    </w:rPr>
  </w:style>
  <w:style w:type="paragraph" w:customStyle="1" w:styleId="affff2">
    <w:name w:val="Пояснения к формулам"/>
    <w:basedOn w:val="af2"/>
    <w:rsid w:val="00B245B6"/>
    <w:pPr>
      <w:tabs>
        <w:tab w:val="center" w:pos="2552"/>
        <w:tab w:val="left" w:pos="2693"/>
      </w:tabs>
      <w:spacing w:after="120" w:line="360" w:lineRule="auto"/>
      <w:ind w:left="2693" w:right="567" w:hanging="992"/>
      <w:jc w:val="both"/>
    </w:pPr>
    <w:rPr>
      <w:szCs w:val="24"/>
    </w:rPr>
  </w:style>
  <w:style w:type="paragraph" w:customStyle="1" w:styleId="affff3">
    <w:name w:val="Заголовок с нумерацией"/>
    <w:basedOn w:val="a4"/>
    <w:next w:val="a4"/>
    <w:rsid w:val="00B245B6"/>
    <w:pPr>
      <w:tabs>
        <w:tab w:val="num" w:pos="720"/>
      </w:tabs>
      <w:ind w:left="720" w:hanging="360"/>
      <w:jc w:val="center"/>
    </w:pPr>
    <w:rPr>
      <w:b/>
    </w:rPr>
  </w:style>
  <w:style w:type="paragraph" w:customStyle="1" w:styleId="02">
    <w:name w:val="Стиль Выступ:  0.2 см"/>
    <w:basedOn w:val="a4"/>
    <w:rsid w:val="00B245B6"/>
  </w:style>
  <w:style w:type="paragraph" w:customStyle="1" w:styleId="affff4">
    <w:name w:val="Обычный таблицы"/>
    <w:basedOn w:val="a4"/>
    <w:rsid w:val="00B245B6"/>
    <w:rPr>
      <w:lang w:val="en-US"/>
    </w:rPr>
  </w:style>
  <w:style w:type="paragraph" w:customStyle="1" w:styleId="Char">
    <w:name w:val="Char"/>
    <w:basedOn w:val="a4"/>
    <w:rsid w:val="00B245B6"/>
    <w:pPr>
      <w:keepLines/>
      <w:spacing w:after="160" w:line="240" w:lineRule="exact"/>
    </w:pPr>
    <w:rPr>
      <w:rFonts w:ascii="Verdana" w:eastAsia="MS Mincho" w:hAnsi="Verdana" w:cs="Franklin Gothic Book"/>
      <w:lang w:val="en-US"/>
    </w:rPr>
  </w:style>
  <w:style w:type="paragraph" w:customStyle="1" w:styleId="1f2">
    <w:name w:val="Список1"/>
    <w:basedOn w:val="a4"/>
    <w:rsid w:val="00B245B6"/>
    <w:pPr>
      <w:spacing w:before="120"/>
      <w:ind w:left="851" w:hanging="284"/>
    </w:pPr>
    <w:rPr>
      <w:noProof/>
    </w:rPr>
  </w:style>
  <w:style w:type="character" w:customStyle="1" w:styleId="intestazione">
    <w:name w:val="intestazione"/>
    <w:rsid w:val="00B245B6"/>
    <w:rPr>
      <w:rFonts w:ascii="Arial" w:hAnsi="Arial"/>
      <w:color w:val="auto"/>
      <w:spacing w:val="0"/>
      <w:position w:val="0"/>
      <w:sz w:val="18"/>
      <w:u w:val="none"/>
      <w:effect w:val="none"/>
      <w:vertAlign w:val="baseline"/>
    </w:rPr>
  </w:style>
  <w:style w:type="paragraph" w:customStyle="1" w:styleId="412">
    <w:name w:val="Стиль Стиль Стиль Заголовок 4 + 12 пт не полужирный + не все пропис..."/>
    <w:basedOn w:val="a4"/>
    <w:rsid w:val="00B245B6"/>
    <w:pPr>
      <w:keepNext/>
      <w:tabs>
        <w:tab w:val="left" w:pos="567"/>
        <w:tab w:val="num" w:pos="864"/>
      </w:tabs>
      <w:spacing w:before="240" w:after="240"/>
      <w:jc w:val="center"/>
      <w:outlineLvl w:val="3"/>
    </w:pPr>
    <w:rPr>
      <w:caps/>
    </w:rPr>
  </w:style>
  <w:style w:type="paragraph" w:customStyle="1" w:styleId="affff5">
    <w:name w:val="Стиль Маркированный список + По левому краю"/>
    <w:basedOn w:val="a4"/>
    <w:rsid w:val="00B245B6"/>
    <w:pPr>
      <w:tabs>
        <w:tab w:val="num" w:pos="1449"/>
      </w:tabs>
      <w:ind w:left="1448" w:hanging="283"/>
    </w:pPr>
  </w:style>
  <w:style w:type="paragraph" w:customStyle="1" w:styleId="f22">
    <w:name w:val="Основной ?f2екст 2"/>
    <w:basedOn w:val="a4"/>
    <w:rsid w:val="00B245B6"/>
    <w:pPr>
      <w:widowControl w:val="0"/>
      <w:ind w:right="-766"/>
    </w:pPr>
  </w:style>
  <w:style w:type="paragraph" w:customStyle="1" w:styleId="affff6">
    <w:name w:val="Таблица_Строка_СамНИПИ"/>
    <w:rsid w:val="00B245B6"/>
    <w:pPr>
      <w:spacing w:before="120"/>
    </w:pPr>
    <w:rPr>
      <w:rFonts w:ascii="Arial" w:hAnsi="Arial"/>
      <w:sz w:val="24"/>
      <w:szCs w:val="24"/>
    </w:rPr>
  </w:style>
  <w:style w:type="paragraph" w:customStyle="1" w:styleId="affff7">
    <w:name w:val="Таблица_Шапка"/>
    <w:basedOn w:val="a4"/>
    <w:rsid w:val="00B245B6"/>
    <w:pPr>
      <w:jc w:val="center"/>
    </w:pPr>
    <w:rPr>
      <w:rFonts w:ascii="Arial" w:hAnsi="Arial"/>
      <w:b/>
    </w:rPr>
  </w:style>
  <w:style w:type="paragraph" w:customStyle="1" w:styleId="affff8">
    <w:name w:val="Таблица_Строка"/>
    <w:basedOn w:val="a4"/>
    <w:rsid w:val="00B245B6"/>
    <w:pPr>
      <w:spacing w:before="120"/>
    </w:pPr>
    <w:rPr>
      <w:rFonts w:ascii="Arial" w:hAnsi="Arial"/>
    </w:rPr>
  </w:style>
  <w:style w:type="paragraph" w:customStyle="1" w:styleId="affff9">
    <w:name w:val="Основной текст СамНИПИ"/>
    <w:link w:val="affffa"/>
    <w:qFormat/>
    <w:rsid w:val="00B245B6"/>
    <w:pPr>
      <w:suppressAutoHyphens/>
      <w:spacing w:before="120"/>
      <w:ind w:firstLine="720"/>
      <w:jc w:val="both"/>
    </w:pPr>
    <w:rPr>
      <w:rFonts w:ascii="Arial" w:hAnsi="Arial"/>
      <w:bCs/>
      <w:sz w:val="24"/>
      <w:szCs w:val="24"/>
    </w:rPr>
  </w:style>
  <w:style w:type="character" w:customStyle="1" w:styleId="affffa">
    <w:name w:val="Основной текст СамНИПИ Знак"/>
    <w:link w:val="affff9"/>
    <w:locked/>
    <w:rsid w:val="00B245B6"/>
    <w:rPr>
      <w:rFonts w:ascii="Arial" w:hAnsi="Arial"/>
      <w:bCs/>
      <w:sz w:val="24"/>
      <w:szCs w:val="24"/>
      <w:lang w:bidi="ar-SA"/>
    </w:rPr>
  </w:style>
  <w:style w:type="paragraph" w:customStyle="1" w:styleId="affffb">
    <w:name w:val="Таблица_Номер_СамНИПИ"/>
    <w:next w:val="affff9"/>
    <w:rsid w:val="00B245B6"/>
    <w:pPr>
      <w:keepLines/>
      <w:spacing w:before="120" w:after="120"/>
    </w:pPr>
    <w:rPr>
      <w:rFonts w:ascii="Arial" w:hAnsi="Arial"/>
      <w:b/>
      <w:sz w:val="24"/>
      <w:szCs w:val="24"/>
    </w:rPr>
  </w:style>
  <w:style w:type="paragraph" w:customStyle="1" w:styleId="affffc">
    <w:name w:val="Таблица_Шапка_СамНИПИ"/>
    <w:link w:val="affffd"/>
    <w:rsid w:val="00B245B6"/>
    <w:pPr>
      <w:jc w:val="center"/>
    </w:pPr>
    <w:rPr>
      <w:rFonts w:ascii="Arial" w:hAnsi="Arial"/>
      <w:b/>
      <w:sz w:val="24"/>
      <w:szCs w:val="24"/>
    </w:rPr>
  </w:style>
  <w:style w:type="character" w:customStyle="1" w:styleId="affffd">
    <w:name w:val="Таблица_Шапка_СамНИПИ Знак"/>
    <w:link w:val="affffc"/>
    <w:locked/>
    <w:rsid w:val="00B245B6"/>
    <w:rPr>
      <w:rFonts w:ascii="Arial" w:hAnsi="Arial"/>
      <w:b/>
      <w:sz w:val="24"/>
      <w:szCs w:val="24"/>
      <w:lang w:bidi="ar-SA"/>
    </w:rPr>
  </w:style>
  <w:style w:type="paragraph" w:customStyle="1" w:styleId="affffe">
    <w:name w:val="Знак Знак Знак Знак"/>
    <w:basedOn w:val="a4"/>
    <w:link w:val="afffff"/>
    <w:rsid w:val="00B245B6"/>
    <w:pPr>
      <w:keepLines/>
      <w:spacing w:after="160" w:line="240" w:lineRule="exact"/>
    </w:pPr>
    <w:rPr>
      <w:rFonts w:ascii="Verdana" w:eastAsia="MS Mincho" w:hAnsi="Verdana"/>
      <w:lang w:val="en-US"/>
    </w:rPr>
  </w:style>
  <w:style w:type="character" w:customStyle="1" w:styleId="afffff">
    <w:name w:val="Знак Знак Знак Знак Знак"/>
    <w:link w:val="affffe"/>
    <w:locked/>
    <w:rsid w:val="00B245B6"/>
    <w:rPr>
      <w:rFonts w:ascii="Verdana" w:eastAsia="MS Mincho" w:hAnsi="Verdana" w:cs="Franklin Gothic Book"/>
      <w:sz w:val="24"/>
      <w:szCs w:val="24"/>
      <w:lang w:val="en-US"/>
    </w:rPr>
  </w:style>
  <w:style w:type="paragraph" w:customStyle="1" w:styleId="afffff0">
    <w:name w:val="Осн. текст"/>
    <w:basedOn w:val="a4"/>
    <w:rsid w:val="00B245B6"/>
  </w:style>
  <w:style w:type="paragraph" w:customStyle="1" w:styleId="BodyTextIndent21">
    <w:name w:val="Body Text Indent 21"/>
    <w:basedOn w:val="a4"/>
    <w:rsid w:val="00B245B6"/>
    <w:pPr>
      <w:widowControl w:val="0"/>
      <w:tabs>
        <w:tab w:val="left" w:pos="709"/>
        <w:tab w:val="left" w:pos="1069"/>
      </w:tabs>
      <w:overflowPunct w:val="0"/>
      <w:autoSpaceDE w:val="0"/>
      <w:autoSpaceDN w:val="0"/>
      <w:adjustRightInd w:val="0"/>
      <w:ind w:left="709"/>
    </w:pPr>
  </w:style>
  <w:style w:type="paragraph" w:customStyle="1" w:styleId="afffff1">
    <w:name w:val="Шрифт абзаца"/>
    <w:basedOn w:val="a4"/>
    <w:rsid w:val="00B245B6"/>
    <w:rPr>
      <w:rFonts w:ascii="Arial" w:hAnsi="Arial" w:cs="Arial"/>
      <w:sz w:val="28"/>
      <w:szCs w:val="28"/>
    </w:rPr>
  </w:style>
  <w:style w:type="paragraph" w:customStyle="1" w:styleId="afffff2">
    <w:name w:val="Назв.таблицы"/>
    <w:basedOn w:val="a4"/>
    <w:next w:val="a4"/>
    <w:link w:val="afffff3"/>
    <w:rsid w:val="00B245B6"/>
    <w:pPr>
      <w:keepNext/>
      <w:jc w:val="center"/>
    </w:pPr>
  </w:style>
  <w:style w:type="character" w:customStyle="1" w:styleId="afffff3">
    <w:name w:val="Назв.таблицы Знак"/>
    <w:link w:val="afffff2"/>
    <w:locked/>
    <w:rsid w:val="00B245B6"/>
    <w:rPr>
      <w:sz w:val="24"/>
      <w:szCs w:val="24"/>
    </w:rPr>
  </w:style>
  <w:style w:type="paragraph" w:customStyle="1" w:styleId="afffff4">
    <w:name w:val="Заг.Табл."/>
    <w:next w:val="a4"/>
    <w:rsid w:val="00B245B6"/>
    <w:pPr>
      <w:jc w:val="center"/>
    </w:pPr>
    <w:rPr>
      <w:noProof/>
      <w:sz w:val="24"/>
      <w:szCs w:val="24"/>
    </w:rPr>
  </w:style>
  <w:style w:type="paragraph" w:customStyle="1" w:styleId="28">
    <w:name w:val="Знак Знак Знак Знак Знак Знак Знак Знак Знак Знак Знак Знак2 Знак"/>
    <w:basedOn w:val="a4"/>
    <w:rsid w:val="00B245B6"/>
    <w:pPr>
      <w:keepLines/>
      <w:spacing w:after="160" w:line="240" w:lineRule="exact"/>
    </w:pPr>
    <w:rPr>
      <w:rFonts w:ascii="Verdana" w:eastAsia="MS Mincho" w:hAnsi="Verdana" w:cs="Franklin Gothic Book"/>
      <w:lang w:val="en-US"/>
    </w:rPr>
  </w:style>
  <w:style w:type="paragraph" w:customStyle="1" w:styleId="xl32">
    <w:name w:val="xl32"/>
    <w:basedOn w:val="a4"/>
    <w:rsid w:val="00B245B6"/>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afffff5">
    <w:name w:val="Знак Знак"/>
    <w:locked/>
    <w:rsid w:val="00B245B6"/>
    <w:rPr>
      <w:rFonts w:cs="Times New Roman"/>
      <w:lang w:val="ru-RU" w:eastAsia="ru-RU" w:bidi="ar-SA"/>
    </w:rPr>
  </w:style>
  <w:style w:type="paragraph" w:customStyle="1" w:styleId="afffff6">
    <w:name w:val="Назв после табл"/>
    <w:basedOn w:val="a4"/>
    <w:next w:val="a4"/>
    <w:link w:val="afffff7"/>
    <w:rsid w:val="00B245B6"/>
    <w:pPr>
      <w:spacing w:before="120"/>
    </w:pPr>
    <w:rPr>
      <w:sz w:val="28"/>
    </w:rPr>
  </w:style>
  <w:style w:type="character" w:customStyle="1" w:styleId="afffff7">
    <w:name w:val="Назв после табл Знак"/>
    <w:link w:val="afffff6"/>
    <w:locked/>
    <w:rsid w:val="00B245B6"/>
    <w:rPr>
      <w:sz w:val="28"/>
      <w:szCs w:val="24"/>
    </w:rPr>
  </w:style>
  <w:style w:type="paragraph" w:customStyle="1" w:styleId="afffff8">
    <w:name w:val="Штамп"/>
    <w:basedOn w:val="a4"/>
    <w:rsid w:val="00B245B6"/>
    <w:pPr>
      <w:jc w:val="center"/>
    </w:pPr>
    <w:rPr>
      <w:noProof/>
      <w:sz w:val="18"/>
    </w:rPr>
  </w:style>
  <w:style w:type="paragraph" w:customStyle="1" w:styleId="ConsPlusNormal">
    <w:name w:val="ConsPlusNormal"/>
    <w:rsid w:val="00B245B6"/>
    <w:pPr>
      <w:widowControl w:val="0"/>
      <w:autoSpaceDE w:val="0"/>
      <w:autoSpaceDN w:val="0"/>
      <w:adjustRightInd w:val="0"/>
      <w:ind w:firstLine="720"/>
    </w:pPr>
    <w:rPr>
      <w:rFonts w:ascii="Arial" w:hAnsi="Arial" w:cs="Arial"/>
      <w:sz w:val="24"/>
      <w:szCs w:val="24"/>
    </w:rPr>
  </w:style>
  <w:style w:type="paragraph" w:customStyle="1" w:styleId="afffff9">
    <w:name w:val="Текст в таблице"/>
    <w:basedOn w:val="a4"/>
    <w:rsid w:val="00B245B6"/>
    <w:pPr>
      <w:jc w:val="center"/>
    </w:pPr>
    <w:rPr>
      <w:rFonts w:ascii="Arial" w:hAnsi="Arial" w:cs="Arial"/>
    </w:rPr>
  </w:style>
  <w:style w:type="paragraph" w:customStyle="1" w:styleId="fr2">
    <w:name w:val="fr2"/>
    <w:basedOn w:val="a4"/>
    <w:rsid w:val="00B245B6"/>
    <w:pPr>
      <w:autoSpaceDE w:val="0"/>
      <w:autoSpaceDN w:val="0"/>
    </w:pPr>
    <w:rPr>
      <w:rFonts w:ascii="Arial" w:hAnsi="Arial" w:cs="Arial"/>
      <w:b/>
      <w:bCs/>
      <w:sz w:val="28"/>
      <w:szCs w:val="28"/>
    </w:rPr>
  </w:style>
  <w:style w:type="paragraph" w:customStyle="1" w:styleId="afffffa">
    <w:name w:val="Таблица с номером"/>
    <w:basedOn w:val="afe"/>
    <w:rsid w:val="00B245B6"/>
    <w:pPr>
      <w:spacing w:before="40" w:after="120"/>
      <w:ind w:left="85" w:right="85" w:firstLine="709"/>
      <w:jc w:val="both"/>
    </w:pPr>
    <w:rPr>
      <w:szCs w:val="24"/>
    </w:rPr>
  </w:style>
  <w:style w:type="paragraph" w:customStyle="1" w:styleId="afffffb">
    <w:name w:val="Текстовая часть маркированная"/>
    <w:basedOn w:val="afff6"/>
    <w:rsid w:val="00B245B6"/>
    <w:pPr>
      <w:tabs>
        <w:tab w:val="num" w:pos="284"/>
      </w:tabs>
      <w:ind w:left="1162" w:hanging="283"/>
    </w:pPr>
  </w:style>
  <w:style w:type="paragraph" w:customStyle="1" w:styleId="afffffc">
    <w:name w:val="Знак"/>
    <w:basedOn w:val="a4"/>
    <w:rsid w:val="00B245B6"/>
    <w:pPr>
      <w:keepLines/>
      <w:overflowPunct w:val="0"/>
      <w:autoSpaceDE w:val="0"/>
      <w:autoSpaceDN w:val="0"/>
      <w:adjustRightInd w:val="0"/>
      <w:spacing w:after="160" w:line="240" w:lineRule="exact"/>
      <w:textAlignment w:val="baseline"/>
    </w:pPr>
    <w:rPr>
      <w:rFonts w:ascii="Verdana" w:eastAsia="MS Mincho" w:hAnsi="Verdana" w:cs="Franklin Gothic Book"/>
      <w:lang w:val="en-US"/>
    </w:rPr>
  </w:style>
  <w:style w:type="paragraph" w:customStyle="1" w:styleId="36">
    <w:name w:val="заголовок 3"/>
    <w:basedOn w:val="a4"/>
    <w:next w:val="a4"/>
    <w:rsid w:val="00B245B6"/>
    <w:pPr>
      <w:keepNext/>
      <w:jc w:val="center"/>
    </w:pPr>
  </w:style>
  <w:style w:type="character" w:customStyle="1" w:styleId="114">
    <w:name w:val="Список11 Знак Знак"/>
    <w:locked/>
    <w:rsid w:val="00B245B6"/>
    <w:rPr>
      <w:rFonts w:ascii="Times New Roman" w:eastAsia="Times New Roman" w:hAnsi="Times New Roman" w:cs="Times New Roman"/>
      <w:sz w:val="24"/>
      <w:szCs w:val="24"/>
      <w:lang w:val="ru-RU" w:eastAsia="ru-RU" w:bidi="ar-SA"/>
    </w:rPr>
  </w:style>
  <w:style w:type="character" w:customStyle="1" w:styleId="100">
    <w:name w:val="Знак Знак10"/>
    <w:semiHidden/>
    <w:locked/>
    <w:rsid w:val="00B245B6"/>
    <w:rPr>
      <w:sz w:val="24"/>
      <w:lang w:val="ru-RU" w:eastAsia="ru-RU" w:bidi="ar-SA"/>
    </w:rPr>
  </w:style>
  <w:style w:type="paragraph" w:customStyle="1" w:styleId="06">
    <w:name w:val="Стиль Список + уплотненный на  0.6 пт"/>
    <w:basedOn w:val="afffffd"/>
    <w:link w:val="060"/>
    <w:rsid w:val="00B245B6"/>
    <w:pPr>
      <w:widowControl w:val="0"/>
      <w:tabs>
        <w:tab w:val="right" w:pos="1134"/>
        <w:tab w:val="num" w:pos="1213"/>
      </w:tabs>
      <w:suppressAutoHyphens/>
      <w:overflowPunct/>
      <w:autoSpaceDE/>
      <w:autoSpaceDN/>
      <w:adjustRightInd/>
      <w:spacing w:line="360" w:lineRule="auto"/>
      <w:ind w:left="1078" w:hanging="227"/>
      <w:textAlignment w:val="auto"/>
    </w:pPr>
    <w:rPr>
      <w:rFonts w:eastAsia="Lucida Sans Unicode"/>
    </w:rPr>
  </w:style>
  <w:style w:type="character" w:customStyle="1" w:styleId="060">
    <w:name w:val="Стиль Список + уплотненный на  0.6 пт Знак"/>
    <w:link w:val="06"/>
    <w:rsid w:val="00B245B6"/>
    <w:rPr>
      <w:rFonts w:eastAsia="Lucida Sans Unicode" w:cs="Tahoma"/>
      <w:sz w:val="24"/>
      <w:szCs w:val="24"/>
    </w:rPr>
  </w:style>
  <w:style w:type="paragraph" w:styleId="afffffd">
    <w:name w:val="List"/>
    <w:basedOn w:val="a4"/>
    <w:rsid w:val="00B245B6"/>
    <w:pPr>
      <w:overflowPunct w:val="0"/>
      <w:autoSpaceDE w:val="0"/>
      <w:autoSpaceDN w:val="0"/>
      <w:adjustRightInd w:val="0"/>
      <w:ind w:left="283" w:hanging="283"/>
      <w:textAlignment w:val="baseline"/>
    </w:pPr>
  </w:style>
  <w:style w:type="paragraph" w:customStyle="1" w:styleId="afffffe">
    <w:name w:val="ТекстОбычный Знак"/>
    <w:link w:val="affffff"/>
    <w:rsid w:val="00B245B6"/>
    <w:pPr>
      <w:spacing w:line="360" w:lineRule="auto"/>
      <w:ind w:firstLine="851"/>
      <w:jc w:val="both"/>
    </w:pPr>
    <w:rPr>
      <w:sz w:val="24"/>
      <w:szCs w:val="24"/>
    </w:rPr>
  </w:style>
  <w:style w:type="character" w:customStyle="1" w:styleId="affffff">
    <w:name w:val="ТекстОбычный Знак Знак"/>
    <w:link w:val="afffffe"/>
    <w:rsid w:val="00B245B6"/>
    <w:rPr>
      <w:sz w:val="24"/>
      <w:szCs w:val="24"/>
      <w:lang w:bidi="ar-SA"/>
    </w:rPr>
  </w:style>
  <w:style w:type="paragraph" w:customStyle="1" w:styleId="37">
    <w:name w:val="Стиль клонтитул 3"/>
    <w:basedOn w:val="a4"/>
    <w:autoRedefine/>
    <w:rsid w:val="00B245B6"/>
    <w:pPr>
      <w:spacing w:line="360" w:lineRule="auto"/>
      <w:jc w:val="center"/>
    </w:pPr>
  </w:style>
  <w:style w:type="paragraph" w:customStyle="1" w:styleId="affffff0">
    <w:name w:val="Основной текст док."/>
    <w:basedOn w:val="a4"/>
    <w:rsid w:val="00B245B6"/>
    <w:pPr>
      <w:spacing w:before="60" w:after="60"/>
      <w:ind w:firstLine="567"/>
    </w:pPr>
  </w:style>
  <w:style w:type="paragraph" w:customStyle="1" w:styleId="213">
    <w:name w:val="Основной текст с отступом 21"/>
    <w:basedOn w:val="a4"/>
    <w:rsid w:val="00B245B6"/>
  </w:style>
  <w:style w:type="character" w:customStyle="1" w:styleId="51">
    <w:name w:val="Знак Знак5"/>
    <w:rsid w:val="00B245B6"/>
    <w:rPr>
      <w:caps/>
      <w:sz w:val="24"/>
      <w:lang w:val="ru-RU" w:eastAsia="ru-RU" w:bidi="ar-SA"/>
    </w:rPr>
  </w:style>
  <w:style w:type="character" w:customStyle="1" w:styleId="mw-headline">
    <w:name w:val="mw-headline"/>
    <w:rsid w:val="00B245B6"/>
  </w:style>
  <w:style w:type="paragraph" w:customStyle="1" w:styleId="38">
    <w:name w:val="Стиль Заголовок 3 + По ширине"/>
    <w:basedOn w:val="3"/>
    <w:rsid w:val="00B245B6"/>
    <w:pPr>
      <w:keepNext w:val="0"/>
      <w:numPr>
        <w:ilvl w:val="0"/>
        <w:numId w:val="0"/>
      </w:numPr>
      <w:tabs>
        <w:tab w:val="left" w:pos="567"/>
        <w:tab w:val="num" w:pos="1209"/>
      </w:tabs>
      <w:spacing w:before="0" w:after="120"/>
      <w:ind w:left="1209" w:hanging="360"/>
    </w:pPr>
    <w:rPr>
      <w:b w:val="0"/>
      <w:i w:val="0"/>
    </w:rPr>
  </w:style>
  <w:style w:type="paragraph" w:customStyle="1" w:styleId="affffff1">
    <w:name w:val="Текст мой"/>
    <w:basedOn w:val="18"/>
    <w:autoRedefine/>
    <w:rsid w:val="00B245B6"/>
    <w:pPr>
      <w:spacing w:after="120" w:line="240" w:lineRule="auto"/>
      <w:ind w:firstLine="720"/>
    </w:pPr>
  </w:style>
  <w:style w:type="paragraph" w:customStyle="1" w:styleId="affffff2">
    <w:name w:val="Заголовок таблицы"/>
    <w:basedOn w:val="a4"/>
    <w:link w:val="1f3"/>
    <w:qFormat/>
    <w:rsid w:val="00B245B6"/>
    <w:pPr>
      <w:widowControl w:val="0"/>
      <w:jc w:val="right"/>
    </w:pPr>
    <w:rPr>
      <w:b/>
      <w:sz w:val="16"/>
    </w:rPr>
  </w:style>
  <w:style w:type="paragraph" w:customStyle="1" w:styleId="101">
    <w:name w:val="Стиль 10 пт полужирный По центру"/>
    <w:basedOn w:val="a4"/>
    <w:rsid w:val="00B245B6"/>
    <w:pPr>
      <w:jc w:val="center"/>
    </w:pPr>
    <w:rPr>
      <w:b/>
      <w:bCs/>
    </w:rPr>
  </w:style>
  <w:style w:type="paragraph" w:customStyle="1" w:styleId="102">
    <w:name w:val="Стиль 10 пт"/>
    <w:basedOn w:val="a4"/>
    <w:rsid w:val="00B245B6"/>
  </w:style>
  <w:style w:type="paragraph" w:customStyle="1" w:styleId="103">
    <w:name w:val="Стиль 10 пт По центру"/>
    <w:basedOn w:val="a4"/>
    <w:rsid w:val="00B245B6"/>
    <w:pPr>
      <w:jc w:val="center"/>
    </w:pPr>
  </w:style>
  <w:style w:type="paragraph" w:customStyle="1" w:styleId="104">
    <w:name w:val="Стиль Текст мой + 10 пт полужирный"/>
    <w:basedOn w:val="affffff1"/>
    <w:rsid w:val="00B245B6"/>
    <w:pPr>
      <w:jc w:val="left"/>
    </w:pPr>
    <w:rPr>
      <w:szCs w:val="20"/>
    </w:rPr>
  </w:style>
  <w:style w:type="paragraph" w:customStyle="1" w:styleId="105">
    <w:name w:val="Стиль Текст мой + 10 пт По центру"/>
    <w:basedOn w:val="affffff1"/>
    <w:rsid w:val="00B245B6"/>
    <w:pPr>
      <w:jc w:val="left"/>
    </w:pPr>
    <w:rPr>
      <w:szCs w:val="20"/>
    </w:rPr>
  </w:style>
  <w:style w:type="paragraph" w:customStyle="1" w:styleId="-1">
    <w:name w:val="- Заголовок 1 ИМО (Раздел)"/>
    <w:next w:val="-2"/>
    <w:rsid w:val="00B245B6"/>
    <w:pPr>
      <w:keepNext/>
      <w:keepLines/>
      <w:pageBreakBefore/>
      <w:numPr>
        <w:numId w:val="7"/>
      </w:numPr>
      <w:suppressAutoHyphens/>
      <w:spacing w:before="360" w:after="360" w:line="360" w:lineRule="auto"/>
      <w:jc w:val="center"/>
      <w:outlineLvl w:val="0"/>
    </w:pPr>
    <w:rPr>
      <w:rFonts w:ascii="Arial" w:hAnsi="Arial"/>
      <w:b/>
      <w:caps/>
      <w:kern w:val="24"/>
      <w:sz w:val="28"/>
      <w:szCs w:val="24"/>
    </w:rPr>
  </w:style>
  <w:style w:type="paragraph" w:customStyle="1" w:styleId="-2">
    <w:name w:val="- Заголовок 2 ИМО (Подраздел)"/>
    <w:next w:val="-3"/>
    <w:rsid w:val="00B245B6"/>
    <w:pPr>
      <w:keepNext/>
      <w:keepLines/>
      <w:numPr>
        <w:ilvl w:val="1"/>
        <w:numId w:val="7"/>
      </w:numPr>
      <w:spacing w:before="360" w:after="360" w:line="360" w:lineRule="auto"/>
      <w:jc w:val="both"/>
      <w:outlineLvl w:val="1"/>
    </w:pPr>
    <w:rPr>
      <w:rFonts w:ascii="Arial" w:hAnsi="Arial"/>
      <w:b/>
      <w:kern w:val="24"/>
      <w:sz w:val="24"/>
      <w:szCs w:val="24"/>
    </w:rPr>
  </w:style>
  <w:style w:type="paragraph" w:customStyle="1" w:styleId="-3">
    <w:name w:val="- Заголовок 3 ИМО (Пункт)"/>
    <w:basedOn w:val="a4"/>
    <w:rsid w:val="00B245B6"/>
    <w:pPr>
      <w:numPr>
        <w:ilvl w:val="2"/>
        <w:numId w:val="7"/>
      </w:numPr>
      <w:spacing w:before="240" w:line="360" w:lineRule="auto"/>
      <w:outlineLvl w:val="2"/>
    </w:pPr>
  </w:style>
  <w:style w:type="paragraph" w:customStyle="1" w:styleId="-4">
    <w:name w:val="- Заголовок 4 ИМО (Подпункт)"/>
    <w:basedOn w:val="a4"/>
    <w:rsid w:val="00B245B6"/>
    <w:pPr>
      <w:numPr>
        <w:ilvl w:val="3"/>
        <w:numId w:val="7"/>
      </w:numPr>
      <w:spacing w:line="360" w:lineRule="auto"/>
      <w:outlineLvl w:val="3"/>
    </w:pPr>
  </w:style>
  <w:style w:type="paragraph" w:customStyle="1" w:styleId="-5">
    <w:name w:val="- Заголовок 5 ИМО (Подпункт)"/>
    <w:basedOn w:val="-4"/>
    <w:rsid w:val="00B245B6"/>
    <w:pPr>
      <w:numPr>
        <w:ilvl w:val="4"/>
      </w:numPr>
      <w:outlineLvl w:val="4"/>
    </w:pPr>
  </w:style>
  <w:style w:type="paragraph" w:customStyle="1" w:styleId="-6">
    <w:name w:val="- Заголовок 6 ИМО (Подпункт)"/>
    <w:basedOn w:val="-4"/>
    <w:rsid w:val="00B245B6"/>
    <w:pPr>
      <w:numPr>
        <w:ilvl w:val="5"/>
      </w:numPr>
      <w:outlineLvl w:val="5"/>
    </w:pPr>
  </w:style>
  <w:style w:type="paragraph" w:customStyle="1" w:styleId="-10">
    <w:name w:val="- Нумер. ИМО 1"/>
    <w:basedOn w:val="-0"/>
    <w:rsid w:val="00B245B6"/>
    <w:pPr>
      <w:numPr>
        <w:ilvl w:val="7"/>
        <w:numId w:val="7"/>
      </w:numPr>
    </w:pPr>
  </w:style>
  <w:style w:type="paragraph" w:customStyle="1" w:styleId="-11">
    <w:name w:val="- Маркир. ИМО 1"/>
    <w:basedOn w:val="-0"/>
    <w:rsid w:val="00B245B6"/>
    <w:pPr>
      <w:ind w:firstLine="0"/>
    </w:pPr>
  </w:style>
  <w:style w:type="paragraph" w:customStyle="1" w:styleId="-a">
    <w:name w:val="- Нумер. ИМО a"/>
    <w:basedOn w:val="-0"/>
    <w:rsid w:val="00B245B6"/>
    <w:pPr>
      <w:numPr>
        <w:ilvl w:val="8"/>
        <w:numId w:val="7"/>
      </w:numPr>
    </w:pPr>
  </w:style>
  <w:style w:type="paragraph" w:customStyle="1" w:styleId="116">
    <w:name w:val="Текст1 + Междустр.интервал:  точно 16 пт"/>
    <w:basedOn w:val="11"/>
    <w:rsid w:val="00B245B6"/>
    <w:pPr>
      <w:numPr>
        <w:numId w:val="0"/>
      </w:numPr>
      <w:tabs>
        <w:tab w:val="num" w:pos="1134"/>
        <w:tab w:val="num" w:pos="1980"/>
      </w:tabs>
      <w:spacing w:after="120" w:line="240" w:lineRule="auto"/>
      <w:ind w:firstLine="851"/>
    </w:pPr>
  </w:style>
  <w:style w:type="paragraph" w:customStyle="1" w:styleId="150">
    <w:name w:val="Стиль Первая строка:  15 см Междустр.интервал:  полуторный"/>
    <w:basedOn w:val="a4"/>
    <w:autoRedefine/>
    <w:rsid w:val="00B245B6"/>
    <w:pPr>
      <w:ind w:firstLine="851"/>
    </w:pPr>
  </w:style>
  <w:style w:type="paragraph" w:customStyle="1" w:styleId="115">
    <w:name w:val="Стиль 11 пт"/>
    <w:basedOn w:val="a4"/>
    <w:rsid w:val="00B245B6"/>
    <w:rPr>
      <w:sz w:val="22"/>
      <w:szCs w:val="22"/>
    </w:rPr>
  </w:style>
  <w:style w:type="paragraph" w:customStyle="1" w:styleId="031">
    <w:name w:val="Стиль Текстовая часть с номером + Слева:  03 см Первая строка:  1..."/>
    <w:basedOn w:val="afff8"/>
    <w:autoRedefine/>
    <w:rsid w:val="00B245B6"/>
    <w:pPr>
      <w:tabs>
        <w:tab w:val="clear" w:pos="926"/>
      </w:tabs>
      <w:spacing w:line="360" w:lineRule="exact"/>
      <w:ind w:left="0" w:right="0" w:firstLine="720"/>
      <w:jc w:val="left"/>
    </w:pPr>
    <w:rPr>
      <w:szCs w:val="20"/>
    </w:rPr>
  </w:style>
  <w:style w:type="character" w:customStyle="1" w:styleId="1f4">
    <w:name w:val="Название объекта1"/>
    <w:rsid w:val="00B245B6"/>
  </w:style>
  <w:style w:type="character" w:customStyle="1" w:styleId="42">
    <w:name w:val="Знак Знак4"/>
    <w:locked/>
    <w:rsid w:val="00B245B6"/>
    <w:rPr>
      <w:sz w:val="24"/>
      <w:lang w:val="ru-RU" w:eastAsia="ru-RU" w:bidi="ar-SA"/>
    </w:rPr>
  </w:style>
  <w:style w:type="character" w:customStyle="1" w:styleId="Heading1Char">
    <w:name w:val="Heading 1 Char"/>
    <w:locked/>
    <w:rsid w:val="00B245B6"/>
    <w:rPr>
      <w:rFonts w:eastAsia="Calibri"/>
      <w:b/>
      <w:bCs/>
      <w:color w:val="000000"/>
      <w:sz w:val="32"/>
      <w:szCs w:val="32"/>
      <w:lang w:val="ru-RU" w:eastAsia="en-US" w:bidi="ar-SA"/>
    </w:rPr>
  </w:style>
  <w:style w:type="character" w:customStyle="1" w:styleId="Heading2Char">
    <w:name w:val="Heading 2 Char"/>
    <w:locked/>
    <w:rsid w:val="00B245B6"/>
    <w:rPr>
      <w:rFonts w:ascii="Arial" w:eastAsia="Calibri" w:hAnsi="Arial"/>
      <w:b/>
      <w:bCs/>
      <w:color w:val="000000"/>
      <w:sz w:val="26"/>
      <w:szCs w:val="26"/>
      <w:lang w:val="ru-RU" w:eastAsia="en-US" w:bidi="ar-SA"/>
    </w:rPr>
  </w:style>
  <w:style w:type="character" w:customStyle="1" w:styleId="FooterChar">
    <w:name w:val="Footer Char"/>
    <w:locked/>
    <w:rsid w:val="00B245B6"/>
    <w:rPr>
      <w:rFonts w:ascii="Calibri" w:eastAsia="Times New Roman" w:hAnsi="Calibri"/>
    </w:rPr>
  </w:style>
  <w:style w:type="paragraph" w:customStyle="1" w:styleId="Twordizme">
    <w:name w:val="Tword_izme"/>
    <w:basedOn w:val="a4"/>
    <w:link w:val="TwordizmeChar"/>
    <w:rsid w:val="00B245B6"/>
    <w:pPr>
      <w:jc w:val="center"/>
    </w:pPr>
    <w:rPr>
      <w:rFonts w:ascii="Arial" w:eastAsia="Calibri" w:hAnsi="Arial"/>
      <w:i/>
      <w:sz w:val="16"/>
    </w:rPr>
  </w:style>
  <w:style w:type="character" w:customStyle="1" w:styleId="TwordizmeChar">
    <w:name w:val="Tword_izme Char"/>
    <w:link w:val="Twordizme"/>
    <w:locked/>
    <w:rsid w:val="00B245B6"/>
    <w:rPr>
      <w:rFonts w:ascii="Arial" w:eastAsia="Calibri" w:hAnsi="Arial"/>
      <w:i/>
      <w:sz w:val="16"/>
      <w:szCs w:val="24"/>
    </w:rPr>
  </w:style>
  <w:style w:type="paragraph" w:customStyle="1" w:styleId="Twordjobs">
    <w:name w:val="Tword_jobs"/>
    <w:basedOn w:val="a4"/>
    <w:rsid w:val="00B245B6"/>
    <w:rPr>
      <w:rFonts w:ascii="Arial" w:eastAsia="Calibri" w:hAnsi="Arial"/>
      <w:i/>
      <w:sz w:val="18"/>
    </w:rPr>
  </w:style>
  <w:style w:type="paragraph" w:customStyle="1" w:styleId="Twordfami">
    <w:name w:val="Tword_fami"/>
    <w:basedOn w:val="a4"/>
    <w:rsid w:val="00B245B6"/>
    <w:rPr>
      <w:rFonts w:ascii="Arial" w:eastAsia="Calibri" w:hAnsi="Arial" w:cs="Arial"/>
      <w:i/>
      <w:sz w:val="18"/>
    </w:rPr>
  </w:style>
  <w:style w:type="paragraph" w:customStyle="1" w:styleId="Tworddate">
    <w:name w:val="Tword_date"/>
    <w:basedOn w:val="a4"/>
    <w:rsid w:val="00B245B6"/>
    <w:pPr>
      <w:jc w:val="center"/>
    </w:pPr>
    <w:rPr>
      <w:rFonts w:ascii="Arial Narrow" w:eastAsia="Calibri" w:hAnsi="Arial Narrow"/>
      <w:i/>
      <w:sz w:val="16"/>
    </w:rPr>
  </w:style>
  <w:style w:type="paragraph" w:customStyle="1" w:styleId="Twordpage">
    <w:name w:val="Tword_page"/>
    <w:basedOn w:val="a4"/>
    <w:rsid w:val="00B245B6"/>
    <w:pPr>
      <w:jc w:val="center"/>
    </w:pPr>
    <w:rPr>
      <w:rFonts w:ascii="Arial" w:eastAsia="Calibri" w:hAnsi="Arial"/>
      <w:i/>
      <w:sz w:val="18"/>
    </w:rPr>
  </w:style>
  <w:style w:type="paragraph" w:customStyle="1" w:styleId="Twordaddfield">
    <w:name w:val="Tword_add_field"/>
    <w:basedOn w:val="a4"/>
    <w:rsid w:val="00B245B6"/>
    <w:pPr>
      <w:jc w:val="center"/>
    </w:pPr>
    <w:rPr>
      <w:rFonts w:ascii="Arial" w:eastAsia="Calibri" w:hAnsi="Arial" w:cs="Arial"/>
      <w:i/>
      <w:sz w:val="18"/>
    </w:rPr>
  </w:style>
  <w:style w:type="character" w:customStyle="1" w:styleId="BodyTextChar">
    <w:name w:val="Body Text Char"/>
    <w:semiHidden/>
    <w:locked/>
    <w:rsid w:val="00B245B6"/>
    <w:rPr>
      <w:rFonts w:ascii="Times New Roman" w:hAnsi="Times New Roman"/>
      <w:sz w:val="20"/>
      <w:lang w:eastAsia="ru-RU"/>
    </w:rPr>
  </w:style>
  <w:style w:type="paragraph" w:customStyle="1" w:styleId="1f5">
    <w:name w:val="Абзац списка1"/>
    <w:basedOn w:val="a4"/>
    <w:rsid w:val="00B245B6"/>
    <w:pPr>
      <w:overflowPunct w:val="0"/>
      <w:autoSpaceDE w:val="0"/>
      <w:autoSpaceDN w:val="0"/>
      <w:adjustRightInd w:val="0"/>
      <w:ind w:left="708"/>
      <w:textAlignment w:val="baseline"/>
    </w:pPr>
    <w:rPr>
      <w:rFonts w:eastAsia="Calibri"/>
    </w:rPr>
  </w:style>
  <w:style w:type="paragraph" w:customStyle="1" w:styleId="affffff3">
    <w:name w:val="текст"/>
    <w:basedOn w:val="a4"/>
    <w:link w:val="affffff4"/>
    <w:rsid w:val="00B245B6"/>
    <w:pPr>
      <w:spacing w:line="360" w:lineRule="auto"/>
      <w:ind w:firstLine="851"/>
    </w:pPr>
    <w:rPr>
      <w:rFonts w:ascii="Arial" w:eastAsia="Calibri" w:hAnsi="Arial"/>
    </w:rPr>
  </w:style>
  <w:style w:type="character" w:customStyle="1" w:styleId="affffff4">
    <w:name w:val="текст Знак"/>
    <w:link w:val="affffff3"/>
    <w:locked/>
    <w:rsid w:val="00B245B6"/>
    <w:rPr>
      <w:rFonts w:ascii="Arial" w:eastAsia="Calibri" w:hAnsi="Arial"/>
      <w:sz w:val="24"/>
      <w:szCs w:val="24"/>
    </w:rPr>
  </w:style>
  <w:style w:type="paragraph" w:customStyle="1" w:styleId="affffff5">
    <w:name w:val="ТаблицаТекст"/>
    <w:rsid w:val="00B245B6"/>
    <w:pPr>
      <w:widowControl w:val="0"/>
      <w:spacing w:line="360" w:lineRule="auto"/>
      <w:jc w:val="both"/>
    </w:pPr>
    <w:rPr>
      <w:rFonts w:eastAsia="Calibri"/>
      <w:sz w:val="24"/>
      <w:szCs w:val="24"/>
    </w:rPr>
  </w:style>
  <w:style w:type="paragraph" w:customStyle="1" w:styleId="Normal1">
    <w:name w:val="Normal1"/>
    <w:rsid w:val="00B245B6"/>
    <w:pPr>
      <w:widowControl w:val="0"/>
      <w:autoSpaceDE w:val="0"/>
      <w:autoSpaceDN w:val="0"/>
    </w:pPr>
    <w:rPr>
      <w:rFonts w:eastAsia="Calibri"/>
      <w:sz w:val="24"/>
      <w:szCs w:val="24"/>
    </w:rPr>
  </w:style>
  <w:style w:type="paragraph" w:customStyle="1" w:styleId="font5">
    <w:name w:val="font5"/>
    <w:basedOn w:val="a4"/>
    <w:rsid w:val="00B245B6"/>
    <w:pPr>
      <w:spacing w:before="100" w:beforeAutospacing="1" w:after="100" w:afterAutospacing="1"/>
    </w:pPr>
    <w:rPr>
      <w:rFonts w:ascii="Arial" w:eastAsia="Calibri" w:hAnsi="Arial" w:cs="Arial"/>
      <w:color w:val="000000"/>
      <w:sz w:val="16"/>
      <w:szCs w:val="16"/>
    </w:rPr>
  </w:style>
  <w:style w:type="paragraph" w:customStyle="1" w:styleId="font6">
    <w:name w:val="font6"/>
    <w:basedOn w:val="a4"/>
    <w:rsid w:val="00B245B6"/>
    <w:pPr>
      <w:spacing w:before="100" w:beforeAutospacing="1" w:after="100" w:afterAutospacing="1"/>
    </w:pPr>
    <w:rPr>
      <w:rFonts w:ascii="Arial" w:eastAsia="Calibri" w:hAnsi="Arial" w:cs="Arial"/>
      <w:color w:val="000000"/>
      <w:sz w:val="16"/>
      <w:szCs w:val="16"/>
    </w:rPr>
  </w:style>
  <w:style w:type="paragraph" w:customStyle="1" w:styleId="font7">
    <w:name w:val="font7"/>
    <w:basedOn w:val="a4"/>
    <w:rsid w:val="00B245B6"/>
    <w:pPr>
      <w:spacing w:before="100" w:beforeAutospacing="1" w:after="100" w:afterAutospacing="1"/>
    </w:pPr>
    <w:rPr>
      <w:rFonts w:ascii="Calibri" w:eastAsia="Calibri" w:hAnsi="Calibri"/>
      <w:color w:val="000000"/>
      <w:sz w:val="16"/>
      <w:szCs w:val="16"/>
    </w:rPr>
  </w:style>
  <w:style w:type="paragraph" w:customStyle="1" w:styleId="font8">
    <w:name w:val="font8"/>
    <w:basedOn w:val="a4"/>
    <w:rsid w:val="00B245B6"/>
    <w:pPr>
      <w:spacing w:before="100" w:beforeAutospacing="1" w:after="100" w:afterAutospacing="1"/>
    </w:pPr>
    <w:rPr>
      <w:rFonts w:ascii="Arial" w:eastAsia="Calibri" w:hAnsi="Arial" w:cs="Arial"/>
      <w:color w:val="000000"/>
      <w:sz w:val="16"/>
      <w:szCs w:val="16"/>
    </w:rPr>
  </w:style>
  <w:style w:type="paragraph" w:customStyle="1" w:styleId="font9">
    <w:name w:val="font9"/>
    <w:basedOn w:val="a4"/>
    <w:rsid w:val="00B245B6"/>
    <w:pPr>
      <w:spacing w:before="100" w:beforeAutospacing="1" w:after="100" w:afterAutospacing="1"/>
    </w:pPr>
    <w:rPr>
      <w:rFonts w:ascii="Arial" w:eastAsia="Calibri" w:hAnsi="Arial" w:cs="Arial"/>
      <w:i/>
      <w:iCs/>
      <w:color w:val="000000"/>
      <w:sz w:val="16"/>
      <w:szCs w:val="16"/>
    </w:rPr>
  </w:style>
  <w:style w:type="paragraph" w:customStyle="1" w:styleId="font10">
    <w:name w:val="font10"/>
    <w:basedOn w:val="a4"/>
    <w:rsid w:val="00B245B6"/>
    <w:pPr>
      <w:spacing w:before="100" w:beforeAutospacing="1" w:after="100" w:afterAutospacing="1"/>
    </w:pPr>
    <w:rPr>
      <w:rFonts w:ascii="Cambria Math" w:eastAsia="Calibri" w:hAnsi="Cambria Math"/>
      <w:color w:val="000000"/>
      <w:sz w:val="16"/>
      <w:szCs w:val="16"/>
    </w:rPr>
  </w:style>
  <w:style w:type="paragraph" w:customStyle="1" w:styleId="font11">
    <w:name w:val="font11"/>
    <w:basedOn w:val="a4"/>
    <w:rsid w:val="00B245B6"/>
    <w:pPr>
      <w:spacing w:before="100" w:beforeAutospacing="1" w:after="100" w:afterAutospacing="1"/>
    </w:pPr>
    <w:rPr>
      <w:rFonts w:ascii="Arial" w:eastAsia="Calibri" w:hAnsi="Arial" w:cs="Arial"/>
      <w:color w:val="000000"/>
      <w:sz w:val="18"/>
      <w:szCs w:val="18"/>
    </w:rPr>
  </w:style>
  <w:style w:type="paragraph" w:customStyle="1" w:styleId="font12">
    <w:name w:val="font12"/>
    <w:basedOn w:val="a4"/>
    <w:rsid w:val="00B245B6"/>
    <w:pPr>
      <w:spacing w:before="100" w:beforeAutospacing="1" w:after="100" w:afterAutospacing="1"/>
    </w:pPr>
    <w:rPr>
      <w:rFonts w:ascii="Calibri" w:eastAsia="Calibri" w:hAnsi="Calibri"/>
      <w:color w:val="000000"/>
      <w:sz w:val="18"/>
      <w:szCs w:val="18"/>
    </w:rPr>
  </w:style>
  <w:style w:type="paragraph" w:customStyle="1" w:styleId="xl235">
    <w:name w:val="xl235"/>
    <w:basedOn w:val="a4"/>
    <w:rsid w:val="00B245B6"/>
    <w:pPr>
      <w:pBdr>
        <w:right w:val="single" w:sz="4" w:space="0" w:color="auto"/>
      </w:pBdr>
      <w:spacing w:before="100" w:beforeAutospacing="1" w:after="100" w:afterAutospacing="1"/>
    </w:pPr>
    <w:rPr>
      <w:rFonts w:eastAsia="Calibri"/>
    </w:rPr>
  </w:style>
  <w:style w:type="paragraph" w:customStyle="1" w:styleId="xl236">
    <w:name w:val="xl236"/>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37">
    <w:name w:val="xl237"/>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238">
    <w:name w:val="xl238"/>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39">
    <w:name w:val="xl239"/>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paragraph" w:customStyle="1" w:styleId="xl240">
    <w:name w:val="xl240"/>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1">
    <w:name w:val="xl241"/>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42">
    <w:name w:val="xl242"/>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43">
    <w:name w:val="xl243"/>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44">
    <w:name w:val="xl244"/>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45">
    <w:name w:val="xl245"/>
    <w:basedOn w:val="a4"/>
    <w:rsid w:val="00B245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6">
    <w:name w:val="xl246"/>
    <w:basedOn w:val="a4"/>
    <w:rsid w:val="00B245B6"/>
    <w:pPr>
      <w:pBdr>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7">
    <w:name w:val="xl247"/>
    <w:basedOn w:val="a4"/>
    <w:rsid w:val="00B245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8">
    <w:name w:val="xl248"/>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249">
    <w:name w:val="xl249"/>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0">
    <w:name w:val="xl250"/>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51">
    <w:name w:val="xl251"/>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52">
    <w:name w:val="xl252"/>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53">
    <w:name w:val="xl253"/>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254">
    <w:name w:val="xl254"/>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2"/>
      <w:szCs w:val="12"/>
    </w:rPr>
  </w:style>
  <w:style w:type="paragraph" w:customStyle="1" w:styleId="xl255">
    <w:name w:val="xl255"/>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56">
    <w:name w:val="xl256"/>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7">
    <w:name w:val="xl257"/>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258">
    <w:name w:val="xl258"/>
    <w:basedOn w:val="a4"/>
    <w:rsid w:val="00B24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59">
    <w:name w:val="xl259"/>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sz w:val="16"/>
      <w:szCs w:val="16"/>
    </w:rPr>
  </w:style>
  <w:style w:type="paragraph" w:customStyle="1" w:styleId="xl260">
    <w:name w:val="xl260"/>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character" w:customStyle="1" w:styleId="1f6">
    <w:name w:val="Замещающий текст1"/>
    <w:semiHidden/>
    <w:rsid w:val="00B245B6"/>
    <w:rPr>
      <w:color w:val="808080"/>
    </w:rPr>
  </w:style>
  <w:style w:type="paragraph" w:customStyle="1" w:styleId="1f7">
    <w:name w:val="Заголовок оглавления1"/>
    <w:basedOn w:val="10"/>
    <w:next w:val="a4"/>
    <w:semiHidden/>
    <w:rsid w:val="00B245B6"/>
    <w:pPr>
      <w:keepLines/>
      <w:spacing w:before="480" w:after="120" w:line="276" w:lineRule="auto"/>
      <w:ind w:firstLine="709"/>
      <w:jc w:val="left"/>
      <w:outlineLvl w:val="9"/>
    </w:pPr>
    <w:rPr>
      <w:rFonts w:ascii="Cambria" w:eastAsia="Calibri" w:hAnsi="Cambria"/>
      <w:b/>
      <w:bCs/>
      <w:caps w:val="0"/>
      <w:color w:val="365F91"/>
      <w:sz w:val="28"/>
      <w:szCs w:val="28"/>
    </w:rPr>
  </w:style>
  <w:style w:type="paragraph" w:customStyle="1" w:styleId="29">
    <w:name w:val="Заголовок без номера 2"/>
    <w:basedOn w:val="120"/>
    <w:next w:val="120"/>
    <w:semiHidden/>
    <w:rsid w:val="00B245B6"/>
    <w:pPr>
      <w:keepNext/>
      <w:spacing w:line="360" w:lineRule="auto"/>
    </w:pPr>
    <w:rPr>
      <w:rFonts w:eastAsia="Calibri"/>
      <w:b/>
    </w:rPr>
  </w:style>
  <w:style w:type="character" w:customStyle="1" w:styleId="39">
    <w:name w:val="Знак Знак3"/>
    <w:rsid w:val="00B245B6"/>
    <w:rPr>
      <w:caps/>
      <w:sz w:val="24"/>
    </w:rPr>
  </w:style>
  <w:style w:type="character" w:customStyle="1" w:styleId="2a">
    <w:name w:val="Знак Знак2"/>
    <w:semiHidden/>
    <w:rsid w:val="00B245B6"/>
    <w:rPr>
      <w:sz w:val="24"/>
      <w:lang w:val="ru-RU" w:eastAsia="ru-RU" w:bidi="ar-SA"/>
    </w:rPr>
  </w:style>
  <w:style w:type="numbering" w:customStyle="1" w:styleId="1">
    <w:name w:val="Текущий список1"/>
    <w:rsid w:val="00B245B6"/>
    <w:pPr>
      <w:numPr>
        <w:numId w:val="5"/>
      </w:numPr>
    </w:pPr>
  </w:style>
  <w:style w:type="paragraph" w:customStyle="1" w:styleId="2">
    <w:name w:val="М список 2"/>
    <w:basedOn w:val="a4"/>
    <w:rsid w:val="00B245B6"/>
    <w:pPr>
      <w:numPr>
        <w:numId w:val="8"/>
      </w:numPr>
      <w:overflowPunct w:val="0"/>
      <w:autoSpaceDE w:val="0"/>
      <w:autoSpaceDN w:val="0"/>
      <w:adjustRightInd w:val="0"/>
      <w:spacing w:before="120"/>
      <w:textAlignment w:val="baseline"/>
    </w:pPr>
  </w:style>
  <w:style w:type="paragraph" w:customStyle="1" w:styleId="a3">
    <w:name w:val="Обычный маркированный"/>
    <w:basedOn w:val="a4"/>
    <w:rsid w:val="00B245B6"/>
    <w:pPr>
      <w:numPr>
        <w:numId w:val="9"/>
      </w:numPr>
      <w:tabs>
        <w:tab w:val="left" w:pos="851"/>
      </w:tabs>
    </w:pPr>
    <w:rPr>
      <w:rFonts w:ascii="Arial" w:hAnsi="Arial"/>
      <w:kern w:val="28"/>
      <w:sz w:val="22"/>
    </w:rPr>
  </w:style>
  <w:style w:type="paragraph" w:customStyle="1" w:styleId="a2">
    <w:name w:val="ГГЦСписокМарк"/>
    <w:basedOn w:val="a4"/>
    <w:rsid w:val="00B245B6"/>
    <w:pPr>
      <w:numPr>
        <w:numId w:val="10"/>
      </w:numPr>
      <w:spacing w:line="312" w:lineRule="auto"/>
      <w:ind w:right="170"/>
    </w:pPr>
  </w:style>
  <w:style w:type="character" w:customStyle="1" w:styleId="52">
    <w:name w:val="Основной текст + 5"/>
    <w:aliases w:val="5 pt11,Интервал 1 pt"/>
    <w:rsid w:val="00B245B6"/>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B245B6"/>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B245B6"/>
    <w:rPr>
      <w:rFonts w:ascii="Times New Roman" w:hAnsi="Times New Roman" w:cs="Times New Roman"/>
      <w:color w:val="000000"/>
      <w:spacing w:val="10"/>
      <w:w w:val="100"/>
      <w:position w:val="0"/>
      <w:sz w:val="24"/>
      <w:szCs w:val="24"/>
      <w:u w:val="none"/>
      <w:lang w:val="ru-RU" w:eastAsia="ru-RU" w:bidi="ar-SA"/>
    </w:rPr>
  </w:style>
  <w:style w:type="paragraph" w:customStyle="1" w:styleId="311">
    <w:name w:val="Заголовок №31"/>
    <w:basedOn w:val="a4"/>
    <w:link w:val="3a"/>
    <w:rsid w:val="00B245B6"/>
    <w:pPr>
      <w:widowControl w:val="0"/>
      <w:shd w:val="clear" w:color="auto" w:fill="FFFFFF"/>
      <w:spacing w:line="240" w:lineRule="atLeast"/>
      <w:ind w:hanging="540"/>
      <w:outlineLvl w:val="2"/>
    </w:pPr>
    <w:rPr>
      <w:b/>
      <w:bCs/>
      <w:sz w:val="26"/>
      <w:szCs w:val="26"/>
    </w:rPr>
  </w:style>
  <w:style w:type="character" w:customStyle="1" w:styleId="3a">
    <w:name w:val="Заголовок №3_"/>
    <w:link w:val="311"/>
    <w:locked/>
    <w:rsid w:val="00B245B6"/>
    <w:rPr>
      <w:b/>
      <w:bCs/>
      <w:sz w:val="26"/>
      <w:szCs w:val="26"/>
      <w:shd w:val="clear" w:color="auto" w:fill="FFFFFF"/>
    </w:rPr>
  </w:style>
  <w:style w:type="paragraph" w:customStyle="1" w:styleId="214">
    <w:name w:val="Заголовок №21"/>
    <w:basedOn w:val="a4"/>
    <w:link w:val="2b"/>
    <w:rsid w:val="00B245B6"/>
    <w:pPr>
      <w:widowControl w:val="0"/>
      <w:shd w:val="clear" w:color="auto" w:fill="FFFFFF"/>
      <w:spacing w:line="324" w:lineRule="exact"/>
      <w:ind w:firstLine="700"/>
      <w:outlineLvl w:val="1"/>
    </w:pPr>
    <w:rPr>
      <w:b/>
      <w:bCs/>
      <w:sz w:val="26"/>
      <w:szCs w:val="26"/>
    </w:rPr>
  </w:style>
  <w:style w:type="character" w:customStyle="1" w:styleId="2b">
    <w:name w:val="Заголовок №2_"/>
    <w:link w:val="214"/>
    <w:locked/>
    <w:rsid w:val="00B245B6"/>
    <w:rPr>
      <w:b/>
      <w:bCs/>
      <w:sz w:val="26"/>
      <w:szCs w:val="26"/>
      <w:shd w:val="clear" w:color="auto" w:fill="FFFFFF"/>
    </w:rPr>
  </w:style>
  <w:style w:type="paragraph" w:customStyle="1" w:styleId="1f8">
    <w:name w:val="Без интервала1"/>
    <w:basedOn w:val="a4"/>
    <w:link w:val="NoSpacingChar"/>
    <w:rsid w:val="00B245B6"/>
  </w:style>
  <w:style w:type="character" w:customStyle="1" w:styleId="NoSpacingChar">
    <w:name w:val="No Spacing Char"/>
    <w:link w:val="1f8"/>
    <w:locked/>
    <w:rsid w:val="00B245B6"/>
    <w:rPr>
      <w:sz w:val="24"/>
      <w:szCs w:val="24"/>
    </w:rPr>
  </w:style>
  <w:style w:type="paragraph" w:customStyle="1" w:styleId="1f9">
    <w:name w:val="Стиль1"/>
    <w:basedOn w:val="a4"/>
    <w:qFormat/>
    <w:rsid w:val="00B245B6"/>
  </w:style>
  <w:style w:type="paragraph" w:styleId="43">
    <w:name w:val="toc 4"/>
    <w:basedOn w:val="a4"/>
    <w:next w:val="a4"/>
    <w:autoRedefine/>
    <w:rsid w:val="00B245B6"/>
    <w:pPr>
      <w:ind w:left="601"/>
    </w:pPr>
  </w:style>
  <w:style w:type="paragraph" w:styleId="53">
    <w:name w:val="toc 5"/>
    <w:basedOn w:val="a4"/>
    <w:next w:val="a4"/>
    <w:autoRedefine/>
    <w:rsid w:val="00B245B6"/>
    <w:pPr>
      <w:ind w:left="800"/>
    </w:pPr>
  </w:style>
  <w:style w:type="paragraph" w:styleId="61">
    <w:name w:val="toc 6"/>
    <w:basedOn w:val="a4"/>
    <w:next w:val="a4"/>
    <w:autoRedefine/>
    <w:rsid w:val="00B245B6"/>
    <w:pPr>
      <w:ind w:left="1000"/>
    </w:pPr>
  </w:style>
  <w:style w:type="paragraph" w:styleId="71">
    <w:name w:val="toc 7"/>
    <w:basedOn w:val="a4"/>
    <w:next w:val="a4"/>
    <w:autoRedefine/>
    <w:rsid w:val="00B245B6"/>
    <w:pPr>
      <w:ind w:left="1200"/>
    </w:pPr>
  </w:style>
  <w:style w:type="paragraph" w:styleId="81">
    <w:name w:val="toc 8"/>
    <w:basedOn w:val="a4"/>
    <w:next w:val="a4"/>
    <w:autoRedefine/>
    <w:rsid w:val="00B245B6"/>
    <w:pPr>
      <w:ind w:left="1400"/>
    </w:pPr>
  </w:style>
  <w:style w:type="paragraph" w:styleId="91">
    <w:name w:val="toc 9"/>
    <w:basedOn w:val="a4"/>
    <w:next w:val="a4"/>
    <w:autoRedefine/>
    <w:rsid w:val="00B245B6"/>
    <w:pPr>
      <w:ind w:left="1600"/>
    </w:pPr>
  </w:style>
  <w:style w:type="paragraph" w:styleId="affffff6">
    <w:name w:val="Normal Indent"/>
    <w:basedOn w:val="a4"/>
    <w:rsid w:val="00B245B6"/>
    <w:pPr>
      <w:keepLines/>
      <w:suppressLineNumbers/>
      <w:spacing w:after="60"/>
      <w:ind w:left="720" w:firstLine="567"/>
    </w:pPr>
  </w:style>
  <w:style w:type="paragraph" w:styleId="affffff7">
    <w:name w:val="footnote text"/>
    <w:basedOn w:val="a4"/>
    <w:link w:val="affffff8"/>
    <w:rsid w:val="00B245B6"/>
    <w:rPr>
      <w:rFonts w:eastAsia="Calibri"/>
    </w:rPr>
  </w:style>
  <w:style w:type="character" w:customStyle="1" w:styleId="affffff8">
    <w:name w:val="Текст сноски Знак"/>
    <w:link w:val="affffff7"/>
    <w:rsid w:val="00B245B6"/>
    <w:rPr>
      <w:rFonts w:eastAsia="Calibri"/>
      <w:sz w:val="24"/>
      <w:szCs w:val="24"/>
    </w:rPr>
  </w:style>
  <w:style w:type="paragraph" w:styleId="affffff9">
    <w:name w:val="annotation text"/>
    <w:basedOn w:val="a4"/>
    <w:link w:val="affffffa"/>
    <w:rsid w:val="00B245B6"/>
  </w:style>
  <w:style w:type="character" w:customStyle="1" w:styleId="affffffa">
    <w:name w:val="Текст примечания Знак"/>
    <w:link w:val="affffff9"/>
    <w:rsid w:val="00B245B6"/>
    <w:rPr>
      <w:sz w:val="24"/>
      <w:szCs w:val="24"/>
    </w:rPr>
  </w:style>
  <w:style w:type="character" w:styleId="affffffb">
    <w:name w:val="footnote reference"/>
    <w:rsid w:val="00B245B6"/>
    <w:rPr>
      <w:rFonts w:ascii="Arial" w:hAnsi="Arial"/>
      <w:vertAlign w:val="superscript"/>
    </w:rPr>
  </w:style>
  <w:style w:type="character" w:styleId="affffffc">
    <w:name w:val="annotation reference"/>
    <w:rsid w:val="00B245B6"/>
    <w:rPr>
      <w:sz w:val="16"/>
      <w:szCs w:val="16"/>
    </w:rPr>
  </w:style>
  <w:style w:type="paragraph" w:styleId="3b">
    <w:name w:val="List 3"/>
    <w:basedOn w:val="a4"/>
    <w:rsid w:val="00B245B6"/>
    <w:pPr>
      <w:spacing w:line="360" w:lineRule="atLeast"/>
      <w:ind w:left="849" w:hanging="283"/>
    </w:pPr>
    <w:rPr>
      <w:rFonts w:ascii="TextBook" w:hAnsi="TextBook"/>
    </w:rPr>
  </w:style>
  <w:style w:type="paragraph" w:styleId="44">
    <w:name w:val="List 4"/>
    <w:basedOn w:val="a4"/>
    <w:rsid w:val="00B245B6"/>
    <w:pPr>
      <w:spacing w:line="360" w:lineRule="atLeast"/>
      <w:ind w:left="1132" w:hanging="283"/>
    </w:pPr>
    <w:rPr>
      <w:rFonts w:ascii="TextBook" w:hAnsi="TextBook"/>
    </w:rPr>
  </w:style>
  <w:style w:type="paragraph" w:styleId="54">
    <w:name w:val="List 5"/>
    <w:basedOn w:val="a4"/>
    <w:rsid w:val="00B245B6"/>
    <w:pPr>
      <w:spacing w:line="360" w:lineRule="atLeast"/>
      <w:ind w:left="1415" w:hanging="283"/>
    </w:pPr>
    <w:rPr>
      <w:rFonts w:ascii="TextBook" w:hAnsi="TextBook"/>
    </w:rPr>
  </w:style>
  <w:style w:type="paragraph" w:styleId="2c">
    <w:name w:val="List Bullet 2"/>
    <w:basedOn w:val="a4"/>
    <w:autoRedefine/>
    <w:rsid w:val="00B245B6"/>
    <w:pPr>
      <w:tabs>
        <w:tab w:val="num" w:pos="643"/>
      </w:tabs>
      <w:spacing w:line="360" w:lineRule="atLeast"/>
      <w:ind w:left="643" w:hanging="360"/>
    </w:pPr>
    <w:rPr>
      <w:rFonts w:ascii="TextBook" w:hAnsi="TextBook"/>
    </w:rPr>
  </w:style>
  <w:style w:type="paragraph" w:styleId="3c">
    <w:name w:val="List Bullet 3"/>
    <w:basedOn w:val="a4"/>
    <w:rsid w:val="00B245B6"/>
    <w:pPr>
      <w:tabs>
        <w:tab w:val="num" w:pos="926"/>
      </w:tabs>
      <w:ind w:left="926" w:hanging="360"/>
    </w:pPr>
    <w:rPr>
      <w:sz w:val="22"/>
    </w:rPr>
  </w:style>
  <w:style w:type="paragraph" w:styleId="45">
    <w:name w:val="List Bullet 4"/>
    <w:basedOn w:val="a4"/>
    <w:autoRedefine/>
    <w:rsid w:val="00B245B6"/>
    <w:pPr>
      <w:tabs>
        <w:tab w:val="num" w:pos="1209"/>
      </w:tabs>
      <w:spacing w:line="360" w:lineRule="atLeast"/>
      <w:ind w:left="1209" w:hanging="360"/>
    </w:pPr>
    <w:rPr>
      <w:rFonts w:ascii="TextBook" w:hAnsi="TextBook"/>
    </w:rPr>
  </w:style>
  <w:style w:type="paragraph" w:styleId="55">
    <w:name w:val="List Bullet 5"/>
    <w:basedOn w:val="a4"/>
    <w:autoRedefine/>
    <w:rsid w:val="00B245B6"/>
    <w:pPr>
      <w:tabs>
        <w:tab w:val="num" w:pos="1492"/>
      </w:tabs>
      <w:spacing w:line="360" w:lineRule="atLeast"/>
      <w:ind w:left="1492" w:hanging="360"/>
    </w:pPr>
    <w:rPr>
      <w:rFonts w:ascii="TextBook" w:hAnsi="TextBook"/>
    </w:rPr>
  </w:style>
  <w:style w:type="paragraph" w:styleId="2d">
    <w:name w:val="List Continue 2"/>
    <w:basedOn w:val="a4"/>
    <w:rsid w:val="00B245B6"/>
    <w:pPr>
      <w:spacing w:line="360" w:lineRule="atLeast"/>
      <w:ind w:left="566" w:firstLine="851"/>
    </w:pPr>
    <w:rPr>
      <w:rFonts w:ascii="TextBook" w:hAnsi="TextBook"/>
    </w:rPr>
  </w:style>
  <w:style w:type="paragraph" w:styleId="3d">
    <w:name w:val="List Continue 3"/>
    <w:basedOn w:val="a4"/>
    <w:rsid w:val="00B245B6"/>
    <w:pPr>
      <w:spacing w:line="360" w:lineRule="atLeast"/>
      <w:ind w:left="849" w:firstLine="851"/>
    </w:pPr>
    <w:rPr>
      <w:rFonts w:ascii="TextBook" w:hAnsi="TextBook"/>
    </w:rPr>
  </w:style>
  <w:style w:type="paragraph" w:styleId="56">
    <w:name w:val="List Continue 5"/>
    <w:basedOn w:val="a4"/>
    <w:rsid w:val="00B245B6"/>
    <w:pPr>
      <w:spacing w:line="360" w:lineRule="atLeast"/>
      <w:ind w:left="1415" w:firstLine="851"/>
    </w:pPr>
    <w:rPr>
      <w:rFonts w:ascii="TextBook" w:hAnsi="TextBook"/>
    </w:rPr>
  </w:style>
  <w:style w:type="paragraph" w:styleId="affffffd">
    <w:name w:val="Body Text First Indent"/>
    <w:basedOn w:val="af2"/>
    <w:link w:val="affffffe"/>
    <w:rsid w:val="00B245B6"/>
    <w:pPr>
      <w:spacing w:after="120"/>
      <w:ind w:firstLine="210"/>
    </w:pPr>
    <w:rPr>
      <w:szCs w:val="24"/>
    </w:rPr>
  </w:style>
  <w:style w:type="character" w:customStyle="1" w:styleId="affffffe">
    <w:name w:val="Красная строка Знак"/>
    <w:link w:val="affffffd"/>
    <w:rsid w:val="00B245B6"/>
    <w:rPr>
      <w:sz w:val="24"/>
      <w:szCs w:val="24"/>
    </w:rPr>
  </w:style>
  <w:style w:type="paragraph" w:styleId="2e">
    <w:name w:val="Body Text First Indent 2"/>
    <w:basedOn w:val="af1"/>
    <w:link w:val="2f"/>
    <w:rsid w:val="00B245B6"/>
    <w:pPr>
      <w:ind w:firstLine="210"/>
      <w:jc w:val="left"/>
    </w:pPr>
    <w:rPr>
      <w:lang w:val="uk-UA"/>
    </w:rPr>
  </w:style>
  <w:style w:type="character" w:customStyle="1" w:styleId="2f">
    <w:name w:val="Красная строка 2 Знак"/>
    <w:link w:val="2e"/>
    <w:rsid w:val="00B245B6"/>
    <w:rPr>
      <w:rFonts w:cs="Arial"/>
      <w:sz w:val="24"/>
      <w:szCs w:val="24"/>
      <w:lang w:val="uk-UA"/>
    </w:rPr>
  </w:style>
  <w:style w:type="paragraph" w:styleId="2f0">
    <w:name w:val="Body Text 2"/>
    <w:basedOn w:val="a4"/>
    <w:link w:val="2f1"/>
    <w:rsid w:val="00B245B6"/>
    <w:pPr>
      <w:ind w:right="-1"/>
    </w:pPr>
  </w:style>
  <w:style w:type="character" w:customStyle="1" w:styleId="2f1">
    <w:name w:val="Основной текст 2 Знак"/>
    <w:link w:val="2f0"/>
    <w:rsid w:val="00B245B6"/>
    <w:rPr>
      <w:sz w:val="24"/>
      <w:szCs w:val="24"/>
    </w:rPr>
  </w:style>
  <w:style w:type="paragraph" w:styleId="3e">
    <w:name w:val="Body Text 3"/>
    <w:basedOn w:val="a4"/>
    <w:link w:val="3f"/>
    <w:rsid w:val="00B245B6"/>
  </w:style>
  <w:style w:type="character" w:customStyle="1" w:styleId="3f">
    <w:name w:val="Основной текст 3 Знак"/>
    <w:link w:val="3e"/>
    <w:rsid w:val="00B245B6"/>
    <w:rPr>
      <w:sz w:val="24"/>
      <w:szCs w:val="24"/>
    </w:rPr>
  </w:style>
  <w:style w:type="paragraph" w:styleId="2f2">
    <w:name w:val="Body Text Indent 2"/>
    <w:basedOn w:val="a4"/>
    <w:link w:val="2f3"/>
    <w:rsid w:val="00B245B6"/>
    <w:pPr>
      <w:numPr>
        <w:ilvl w:val="12"/>
      </w:numPr>
      <w:ind w:left="851" w:firstLine="284"/>
    </w:pPr>
  </w:style>
  <w:style w:type="character" w:customStyle="1" w:styleId="2f3">
    <w:name w:val="Основной текст с отступом 2 Знак"/>
    <w:link w:val="2f2"/>
    <w:rsid w:val="00B245B6"/>
    <w:rPr>
      <w:sz w:val="24"/>
      <w:szCs w:val="24"/>
    </w:rPr>
  </w:style>
  <w:style w:type="paragraph" w:styleId="3f0">
    <w:name w:val="Body Text Indent 3"/>
    <w:basedOn w:val="a4"/>
    <w:link w:val="3f1"/>
    <w:rsid w:val="00B245B6"/>
    <w:pPr>
      <w:ind w:right="-1" w:firstLine="284"/>
    </w:pPr>
  </w:style>
  <w:style w:type="character" w:customStyle="1" w:styleId="3f1">
    <w:name w:val="Основной текст с отступом 3 Знак"/>
    <w:link w:val="3f0"/>
    <w:rsid w:val="00B245B6"/>
    <w:rPr>
      <w:sz w:val="24"/>
      <w:szCs w:val="24"/>
    </w:rPr>
  </w:style>
  <w:style w:type="paragraph" w:styleId="afffffff">
    <w:name w:val="Block Text"/>
    <w:basedOn w:val="a4"/>
    <w:rsid w:val="00B245B6"/>
    <w:pPr>
      <w:numPr>
        <w:ilvl w:val="12"/>
      </w:numPr>
      <w:ind w:left="993" w:right="567" w:firstLine="142"/>
    </w:pPr>
    <w:rPr>
      <w:rFonts w:ascii="Arial" w:hAnsi="Arial"/>
      <w:sz w:val="28"/>
    </w:rPr>
  </w:style>
  <w:style w:type="character" w:styleId="afffffff0">
    <w:name w:val="FollowedHyperlink"/>
    <w:uiPriority w:val="99"/>
    <w:rsid w:val="00B245B6"/>
    <w:rPr>
      <w:rFonts w:cs="Times New Roman"/>
      <w:color w:val="800080"/>
      <w:u w:val="single"/>
    </w:rPr>
  </w:style>
  <w:style w:type="paragraph" w:styleId="HTML">
    <w:name w:val="HTML Preformatted"/>
    <w:basedOn w:val="a4"/>
    <w:link w:val="HTML0"/>
    <w:rsid w:val="00B2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B245B6"/>
    <w:rPr>
      <w:rFonts w:ascii="Courier New" w:hAnsi="Courier New" w:cs="Courier New"/>
      <w:sz w:val="24"/>
      <w:szCs w:val="24"/>
    </w:rPr>
  </w:style>
  <w:style w:type="paragraph" w:styleId="afffffff1">
    <w:name w:val="annotation subject"/>
    <w:basedOn w:val="affffff9"/>
    <w:next w:val="affffff9"/>
    <w:link w:val="afffffff2"/>
    <w:rsid w:val="00B245B6"/>
    <w:pPr>
      <w:spacing w:line="360" w:lineRule="exact"/>
      <w:ind w:firstLine="720"/>
    </w:pPr>
    <w:rPr>
      <w:b/>
      <w:bCs/>
    </w:rPr>
  </w:style>
  <w:style w:type="character" w:customStyle="1" w:styleId="afffffff2">
    <w:name w:val="Тема примечания Знак"/>
    <w:link w:val="afffffff1"/>
    <w:rsid w:val="00B245B6"/>
    <w:rPr>
      <w:b/>
      <w:bCs/>
      <w:sz w:val="24"/>
      <w:szCs w:val="24"/>
    </w:rPr>
  </w:style>
  <w:style w:type="numbering" w:styleId="1ai">
    <w:name w:val="Outline List 1"/>
    <w:basedOn w:val="a7"/>
    <w:rsid w:val="00B245B6"/>
    <w:pPr>
      <w:numPr>
        <w:numId w:val="6"/>
      </w:numPr>
    </w:pPr>
  </w:style>
  <w:style w:type="paragraph" w:customStyle="1" w:styleId="afffffff3">
    <w:name w:val="Текст таблицы"/>
    <w:basedOn w:val="a4"/>
    <w:qFormat/>
    <w:rsid w:val="00B245B6"/>
    <w:pPr>
      <w:spacing w:before="60" w:after="60"/>
      <w:ind w:firstLine="0"/>
      <w:jc w:val="left"/>
    </w:pPr>
    <w:rPr>
      <w:rFonts w:ascii="Arial" w:eastAsia="Calibri" w:hAnsi="Arial"/>
      <w:sz w:val="22"/>
      <w:szCs w:val="20"/>
    </w:rPr>
  </w:style>
  <w:style w:type="paragraph" w:customStyle="1" w:styleId="afffffff4">
    <w:name w:val="Цифровой материал таблицы"/>
    <w:basedOn w:val="a4"/>
    <w:qFormat/>
    <w:rsid w:val="00B245B6"/>
    <w:pPr>
      <w:spacing w:before="60" w:after="60"/>
      <w:ind w:firstLine="0"/>
      <w:jc w:val="center"/>
    </w:pPr>
    <w:rPr>
      <w:rFonts w:ascii="Arial" w:eastAsia="Calibri" w:hAnsi="Arial"/>
      <w:sz w:val="22"/>
      <w:szCs w:val="20"/>
    </w:rPr>
  </w:style>
  <w:style w:type="paragraph" w:customStyle="1" w:styleId="afffffff5">
    <w:name w:val="Примечание"/>
    <w:basedOn w:val="af2"/>
    <w:next w:val="af2"/>
    <w:rsid w:val="00B245B6"/>
    <w:pPr>
      <w:spacing w:before="120" w:after="120"/>
      <w:ind w:left="284" w:right="284" w:firstLine="425"/>
      <w:jc w:val="both"/>
    </w:pPr>
    <w:rPr>
      <w:rFonts w:ascii="Arial" w:eastAsia="Calibri" w:hAnsi="Arial"/>
      <w:b/>
      <w:i/>
      <w:szCs w:val="24"/>
    </w:rPr>
  </w:style>
  <w:style w:type="character" w:customStyle="1" w:styleId="1f3">
    <w:name w:val="Заголовок таблицы Знак1"/>
    <w:link w:val="affffff2"/>
    <w:locked/>
    <w:rsid w:val="00B245B6"/>
    <w:rPr>
      <w:b/>
      <w:sz w:val="16"/>
      <w:szCs w:val="24"/>
    </w:rPr>
  </w:style>
  <w:style w:type="paragraph" w:customStyle="1" w:styleId="0">
    <w:name w:val="0_Записка"/>
    <w:basedOn w:val="a4"/>
    <w:link w:val="00"/>
    <w:uiPriority w:val="99"/>
    <w:qFormat/>
    <w:rsid w:val="00B245B6"/>
    <w:pPr>
      <w:spacing w:after="0" w:line="276" w:lineRule="auto"/>
    </w:pPr>
    <w:rPr>
      <w:sz w:val="20"/>
      <w:szCs w:val="20"/>
    </w:rPr>
  </w:style>
  <w:style w:type="character" w:customStyle="1" w:styleId="00">
    <w:name w:val="0_Записка Знак"/>
    <w:link w:val="0"/>
    <w:uiPriority w:val="99"/>
    <w:locked/>
    <w:rsid w:val="00B245B6"/>
  </w:style>
  <w:style w:type="paragraph" w:customStyle="1" w:styleId="-">
    <w:name w:val="- Список многоуровневый"/>
    <w:basedOn w:val="a4"/>
    <w:qFormat/>
    <w:rsid w:val="00B245B6"/>
    <w:pPr>
      <w:numPr>
        <w:numId w:val="11"/>
      </w:numPr>
      <w:spacing w:before="120" w:after="0"/>
      <w:ind w:right="284"/>
    </w:pPr>
    <w:rPr>
      <w:rFonts w:ascii="Arial" w:eastAsia="Calibri" w:hAnsi="Arial"/>
      <w:szCs w:val="20"/>
    </w:rPr>
  </w:style>
  <w:style w:type="numbering" w:customStyle="1" w:styleId="1ai2">
    <w:name w:val="1 / a / i2"/>
    <w:rsid w:val="00B245B6"/>
    <w:pPr>
      <w:numPr>
        <w:numId w:val="12"/>
      </w:numPr>
    </w:pPr>
  </w:style>
  <w:style w:type="paragraph" w:customStyle="1" w:styleId="a">
    <w:name w:val="а) Список нумерованный"/>
    <w:basedOn w:val="a4"/>
    <w:qFormat/>
    <w:rsid w:val="00B245B6"/>
    <w:pPr>
      <w:numPr>
        <w:numId w:val="13"/>
      </w:numPr>
      <w:spacing w:before="120" w:after="0"/>
      <w:ind w:right="284"/>
    </w:pPr>
    <w:rPr>
      <w:rFonts w:ascii="Arial" w:eastAsia="Calibri" w:hAnsi="Arial"/>
      <w:szCs w:val="20"/>
    </w:rPr>
  </w:style>
  <w:style w:type="paragraph" w:styleId="afffffff6">
    <w:name w:val="Revision"/>
    <w:hidden/>
    <w:uiPriority w:val="99"/>
    <w:semiHidden/>
    <w:rsid w:val="00B245B6"/>
    <w:rPr>
      <w:sz w:val="24"/>
      <w:szCs w:val="24"/>
    </w:rPr>
  </w:style>
  <w:style w:type="table" w:customStyle="1" w:styleId="TableNormal">
    <w:name w:val="Table Normal"/>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B245B6"/>
    <w:pPr>
      <w:widowControl w:val="0"/>
      <w:autoSpaceDE w:val="0"/>
      <w:autoSpaceDN w:val="0"/>
      <w:spacing w:after="0"/>
      <w:ind w:firstLine="0"/>
      <w:jc w:val="left"/>
    </w:pPr>
    <w:rPr>
      <w:sz w:val="22"/>
      <w:szCs w:val="22"/>
      <w:lang w:val="en-US" w:eastAsia="en-US"/>
    </w:rPr>
  </w:style>
  <w:style w:type="table" w:customStyle="1" w:styleId="117">
    <w:name w:val="Сетка таблицы11"/>
    <w:basedOn w:val="a6"/>
    <w:next w:val="a8"/>
    <w:uiPriority w:val="39"/>
    <w:rsid w:val="00B245B6"/>
    <w:rPr>
      <w:rFonts w:ascii="HeliosCondC" w:eastAsia="Calibri" w:hAnsi="HeliosCond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с отступом 22"/>
    <w:basedOn w:val="a4"/>
    <w:rsid w:val="00AA68A7"/>
    <w:pPr>
      <w:widowControl w:val="0"/>
      <w:tabs>
        <w:tab w:val="left" w:pos="8647"/>
      </w:tabs>
      <w:spacing w:after="0"/>
      <w:ind w:firstLine="567"/>
      <w:jc w:val="left"/>
    </w:pPr>
    <w:rPr>
      <w:sz w:val="28"/>
    </w:rPr>
  </w:style>
  <w:style w:type="paragraph" w:customStyle="1" w:styleId="TimesNewRoman">
    <w:name w:val="Обычный + Times New Roman"/>
    <w:basedOn w:val="a4"/>
    <w:rsid w:val="00F0433F"/>
    <w:pPr>
      <w:numPr>
        <w:numId w:val="14"/>
      </w:numPr>
      <w:tabs>
        <w:tab w:val="clear" w:pos="1070"/>
      </w:tabs>
      <w:spacing w:after="0"/>
      <w:ind w:left="0" w:firstLine="0"/>
      <w:jc w:val="left"/>
    </w:pPr>
  </w:style>
  <w:style w:type="paragraph" w:customStyle="1" w:styleId="118">
    <w:name w:val="Список 11"/>
    <w:basedOn w:val="18"/>
    <w:link w:val="119"/>
    <w:rsid w:val="00F0433F"/>
    <w:pPr>
      <w:tabs>
        <w:tab w:val="left" w:pos="1134"/>
      </w:tabs>
    </w:pPr>
  </w:style>
  <w:style w:type="character" w:customStyle="1" w:styleId="119">
    <w:name w:val="Список 11 Знак"/>
    <w:link w:val="118"/>
    <w:rsid w:val="00F0433F"/>
    <w:rPr>
      <w:sz w:val="24"/>
      <w:szCs w:val="24"/>
    </w:rPr>
  </w:style>
  <w:style w:type="character" w:customStyle="1" w:styleId="1fa">
    <w:name w:val="Основной текст СамНИПИ Знак1"/>
    <w:rsid w:val="00E47562"/>
    <w:rPr>
      <w:rFonts w:ascii="Arial" w:hAnsi="Arial"/>
      <w:bCs/>
      <w:lang w:val="ru-RU" w:eastAsia="ru-RU" w:bidi="ar-SA"/>
    </w:rPr>
  </w:style>
  <w:style w:type="paragraph" w:customStyle="1" w:styleId="Style3">
    <w:name w:val="Style3"/>
    <w:basedOn w:val="a4"/>
    <w:rsid w:val="006F24EB"/>
    <w:pPr>
      <w:widowControl w:val="0"/>
      <w:suppressAutoHyphens/>
      <w:autoSpaceDE w:val="0"/>
      <w:autoSpaceDN w:val="0"/>
      <w:adjustRightInd w:val="0"/>
      <w:spacing w:after="0" w:line="216" w:lineRule="exact"/>
      <w:jc w:val="center"/>
    </w:pPr>
    <w:rPr>
      <w:rFonts w:ascii="Arial" w:hAnsi="Arial"/>
      <w:sz w:val="28"/>
    </w:rPr>
  </w:style>
  <w:style w:type="character" w:customStyle="1" w:styleId="FontStyle12">
    <w:name w:val="Font Style12"/>
    <w:rsid w:val="006F24EB"/>
    <w:rPr>
      <w:rFonts w:ascii="Arial" w:hAnsi="Arial" w:cs="Arial"/>
      <w:sz w:val="12"/>
      <w:szCs w:val="12"/>
    </w:rPr>
  </w:style>
  <w:style w:type="character" w:customStyle="1" w:styleId="FontStyle263">
    <w:name w:val="Font Style263"/>
    <w:basedOn w:val="a5"/>
    <w:uiPriority w:val="99"/>
    <w:rsid w:val="006F24EB"/>
    <w:rPr>
      <w:rFonts w:ascii="Arial" w:hAnsi="Arial" w:cs="Arial"/>
      <w:sz w:val="22"/>
      <w:szCs w:val="22"/>
    </w:rPr>
  </w:style>
  <w:style w:type="paragraph" w:customStyle="1" w:styleId="Style92">
    <w:name w:val="Style92"/>
    <w:basedOn w:val="a4"/>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paragraph" w:customStyle="1" w:styleId="Style94">
    <w:name w:val="Style94"/>
    <w:basedOn w:val="a4"/>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character" w:customStyle="1" w:styleId="FontStyle115">
    <w:name w:val="Font Style115"/>
    <w:basedOn w:val="a5"/>
    <w:uiPriority w:val="99"/>
    <w:rsid w:val="006F24EB"/>
    <w:rPr>
      <w:rFonts w:ascii="Arial Unicode MS" w:eastAsia="Arial Unicode MS" w:cs="Arial Unicode MS"/>
      <w:sz w:val="22"/>
      <w:szCs w:val="22"/>
    </w:rPr>
  </w:style>
  <w:style w:type="character" w:customStyle="1" w:styleId="FontStyle11">
    <w:name w:val="Font Style11"/>
    <w:basedOn w:val="a5"/>
    <w:rsid w:val="006F24EB"/>
    <w:rPr>
      <w:rFonts w:ascii="Arial Narrow" w:hAnsi="Arial Narrow" w:cs="Arial Narrow"/>
      <w:b/>
      <w:bCs/>
      <w:sz w:val="22"/>
      <w:szCs w:val="22"/>
    </w:rPr>
  </w:style>
  <w:style w:type="paragraph" w:customStyle="1" w:styleId="xl63">
    <w:name w:val="xl63"/>
    <w:basedOn w:val="a4"/>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4">
    <w:name w:val="xl64"/>
    <w:basedOn w:val="a4"/>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5">
    <w:name w:val="xl65"/>
    <w:basedOn w:val="a4"/>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4"/>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afffffff7">
    <w:name w:val="#Текст"/>
    <w:basedOn w:val="a4"/>
    <w:autoRedefine/>
    <w:qFormat/>
    <w:rsid w:val="00D549A4"/>
    <w:pPr>
      <w:spacing w:after="100" w:line="264" w:lineRule="auto"/>
      <w:ind w:firstLine="851"/>
      <w:jc w:val="left"/>
    </w:pPr>
    <w:rPr>
      <w:rFonts w:ascii="ISOCPEUR" w:eastAsia="Calibri" w:hAnsi="ISOCPEUR"/>
      <w:lang w:val="en-US" w:eastAsia="en-US"/>
    </w:rPr>
  </w:style>
  <w:style w:type="character" w:customStyle="1" w:styleId="3f2">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1C4B40"/>
    <w:rPr>
      <w:sz w:val="24"/>
      <w:lang w:val="ru-RU" w:eastAsia="ru-RU" w:bidi="ar-SA"/>
    </w:rPr>
  </w:style>
  <w:style w:type="character" w:customStyle="1" w:styleId="2f4">
    <w:name w:val="Основной текст (2)_"/>
    <w:link w:val="2f5"/>
    <w:rsid w:val="001C4B40"/>
    <w:rPr>
      <w:sz w:val="28"/>
      <w:szCs w:val="28"/>
      <w:shd w:val="clear" w:color="auto" w:fill="FFFFFF"/>
    </w:rPr>
  </w:style>
  <w:style w:type="paragraph" w:customStyle="1" w:styleId="2f5">
    <w:name w:val="Основной текст (2)"/>
    <w:basedOn w:val="a4"/>
    <w:link w:val="2f4"/>
    <w:rsid w:val="001C4B40"/>
    <w:pPr>
      <w:widowControl w:val="0"/>
      <w:shd w:val="clear" w:color="auto" w:fill="FFFFFF"/>
      <w:spacing w:before="540" w:after="0" w:line="0" w:lineRule="atLeast"/>
      <w:ind w:hanging="540"/>
      <w:jc w:val="left"/>
    </w:pPr>
    <w:rPr>
      <w:sz w:val="28"/>
      <w:szCs w:val="28"/>
    </w:rPr>
  </w:style>
  <w:style w:type="paragraph" w:customStyle="1" w:styleId="Style8">
    <w:name w:val="Style8"/>
    <w:basedOn w:val="a4"/>
    <w:uiPriority w:val="99"/>
    <w:rsid w:val="001C4B40"/>
    <w:pPr>
      <w:widowControl w:val="0"/>
      <w:autoSpaceDE w:val="0"/>
      <w:autoSpaceDN w:val="0"/>
      <w:adjustRightInd w:val="0"/>
      <w:spacing w:after="0"/>
      <w:ind w:firstLine="0"/>
      <w:jc w:val="center"/>
    </w:pPr>
  </w:style>
  <w:style w:type="character" w:customStyle="1" w:styleId="FontStyle94">
    <w:name w:val="Font Style94"/>
    <w:uiPriority w:val="99"/>
    <w:rsid w:val="001C4B40"/>
    <w:rPr>
      <w:rFonts w:ascii="Times New Roman" w:hAnsi="Times New Roman" w:cs="Times New Roman"/>
      <w:sz w:val="24"/>
      <w:szCs w:val="24"/>
    </w:rPr>
  </w:style>
  <w:style w:type="character" w:customStyle="1" w:styleId="FontStyle109">
    <w:name w:val="Font Style109"/>
    <w:uiPriority w:val="99"/>
    <w:rsid w:val="001C4B40"/>
    <w:rPr>
      <w:rFonts w:ascii="Times New Roman" w:hAnsi="Times New Roman" w:cs="Times New Roman"/>
      <w:b/>
      <w:bCs/>
      <w:sz w:val="18"/>
      <w:szCs w:val="18"/>
    </w:rPr>
  </w:style>
  <w:style w:type="paragraph" w:customStyle="1" w:styleId="Style69">
    <w:name w:val="Style69"/>
    <w:basedOn w:val="a4"/>
    <w:uiPriority w:val="99"/>
    <w:rsid w:val="001C4B40"/>
    <w:pPr>
      <w:widowControl w:val="0"/>
      <w:autoSpaceDE w:val="0"/>
      <w:autoSpaceDN w:val="0"/>
      <w:adjustRightInd w:val="0"/>
      <w:spacing w:after="0" w:line="266" w:lineRule="exact"/>
      <w:ind w:firstLine="0"/>
      <w:jc w:val="center"/>
    </w:pPr>
  </w:style>
  <w:style w:type="paragraph" w:customStyle="1" w:styleId="2f6">
    <w:name w:val="2 Знак"/>
    <w:basedOn w:val="a4"/>
    <w:rsid w:val="00C027A6"/>
    <w:pPr>
      <w:keepLines/>
      <w:spacing w:after="160" w:line="240" w:lineRule="exact"/>
      <w:ind w:firstLine="0"/>
      <w:jc w:val="left"/>
    </w:pPr>
    <w:rPr>
      <w:rFonts w:ascii="Verdana" w:eastAsia="MS Mincho" w:hAnsi="Verdana" w:cs="Franklin Gothic Book"/>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30DAF"/>
    <w:pPr>
      <w:spacing w:after="120"/>
      <w:ind w:firstLine="709"/>
      <w:jc w:val="both"/>
    </w:pPr>
    <w:rPr>
      <w:sz w:val="24"/>
      <w:szCs w:val="24"/>
    </w:rPr>
  </w:style>
  <w:style w:type="paragraph" w:styleId="10">
    <w:name w:val="heading 1"/>
    <w:aliases w:val="Заголовок 1 глава"/>
    <w:basedOn w:val="a4"/>
    <w:next w:val="a4"/>
    <w:link w:val="12"/>
    <w:qFormat/>
    <w:rsid w:val="00130DAF"/>
    <w:pPr>
      <w:keepNext/>
      <w:numPr>
        <w:ilvl w:val="2"/>
        <w:numId w:val="17"/>
      </w:numPr>
      <w:spacing w:after="0" w:line="360" w:lineRule="exact"/>
      <w:jc w:val="center"/>
      <w:outlineLvl w:val="0"/>
    </w:pPr>
    <w:rPr>
      <w:caps/>
      <w:szCs w:val="20"/>
    </w:rPr>
  </w:style>
  <w:style w:type="paragraph" w:styleId="20">
    <w:name w:val="heading 2"/>
    <w:basedOn w:val="a4"/>
    <w:next w:val="a4"/>
    <w:link w:val="21"/>
    <w:qFormat/>
    <w:rsid w:val="008D7CD1"/>
    <w:pPr>
      <w:keepNext/>
      <w:numPr>
        <w:ilvl w:val="1"/>
        <w:numId w:val="16"/>
      </w:numPr>
      <w:spacing w:before="240" w:after="240"/>
      <w:outlineLvl w:val="1"/>
    </w:pPr>
    <w:rPr>
      <w:b/>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qFormat/>
    <w:rsid w:val="00BC1994"/>
    <w:pPr>
      <w:keepNext/>
      <w:numPr>
        <w:ilvl w:val="2"/>
        <w:numId w:val="16"/>
      </w:numPr>
      <w:spacing w:before="240" w:after="240"/>
      <w:outlineLvl w:val="2"/>
    </w:pPr>
    <w:rPr>
      <w:b/>
      <w:i/>
    </w:rPr>
  </w:style>
  <w:style w:type="paragraph" w:styleId="4">
    <w:name w:val="heading 4"/>
    <w:basedOn w:val="a4"/>
    <w:next w:val="a4"/>
    <w:link w:val="40"/>
    <w:qFormat/>
    <w:rsid w:val="00BA21BA"/>
    <w:pPr>
      <w:keepNext/>
      <w:numPr>
        <w:ilvl w:val="3"/>
        <w:numId w:val="2"/>
      </w:numPr>
      <w:tabs>
        <w:tab w:val="clear" w:pos="3589"/>
      </w:tabs>
      <w:spacing w:before="120"/>
      <w:ind w:left="567" w:right="567" w:firstLine="0"/>
      <w:jc w:val="center"/>
      <w:outlineLvl w:val="3"/>
    </w:pPr>
    <w:rPr>
      <w:bCs/>
      <w:i/>
      <w:szCs w:val="28"/>
    </w:rPr>
  </w:style>
  <w:style w:type="paragraph" w:styleId="5">
    <w:name w:val="heading 5"/>
    <w:basedOn w:val="a4"/>
    <w:next w:val="a4"/>
    <w:link w:val="50"/>
    <w:qFormat/>
    <w:rsid w:val="00F94CBE"/>
    <w:pPr>
      <w:tabs>
        <w:tab w:val="num" w:pos="1008"/>
      </w:tabs>
      <w:spacing w:before="240" w:after="60" w:line="360" w:lineRule="auto"/>
      <w:ind w:left="1008" w:hanging="1008"/>
      <w:outlineLvl w:val="4"/>
    </w:pPr>
    <w:rPr>
      <w:rFonts w:ascii="Calibri" w:hAnsi="Calibri"/>
      <w:b/>
      <w:bCs/>
      <w:i/>
      <w:iCs/>
      <w:sz w:val="26"/>
      <w:szCs w:val="26"/>
      <w:lang w:eastAsia="en-US"/>
    </w:rPr>
  </w:style>
  <w:style w:type="paragraph" w:styleId="6">
    <w:name w:val="heading 6"/>
    <w:basedOn w:val="a4"/>
    <w:next w:val="a4"/>
    <w:link w:val="60"/>
    <w:qFormat/>
    <w:rsid w:val="00F94CBE"/>
    <w:pPr>
      <w:tabs>
        <w:tab w:val="num" w:pos="1152"/>
      </w:tabs>
      <w:spacing w:before="240" w:after="60" w:line="360" w:lineRule="auto"/>
      <w:ind w:left="1152" w:hanging="1152"/>
      <w:outlineLvl w:val="5"/>
    </w:pPr>
    <w:rPr>
      <w:rFonts w:ascii="Calibri" w:hAnsi="Calibri"/>
      <w:b/>
      <w:bCs/>
      <w:sz w:val="22"/>
      <w:szCs w:val="22"/>
      <w:lang w:eastAsia="en-US"/>
    </w:rPr>
  </w:style>
  <w:style w:type="paragraph" w:styleId="7">
    <w:name w:val="heading 7"/>
    <w:basedOn w:val="a4"/>
    <w:next w:val="a4"/>
    <w:link w:val="70"/>
    <w:qFormat/>
    <w:rsid w:val="00F94CBE"/>
    <w:pPr>
      <w:tabs>
        <w:tab w:val="num" w:pos="1296"/>
      </w:tabs>
      <w:spacing w:before="240" w:after="60" w:line="360" w:lineRule="auto"/>
      <w:ind w:left="1296" w:hanging="1296"/>
      <w:outlineLvl w:val="6"/>
    </w:pPr>
    <w:rPr>
      <w:rFonts w:ascii="Calibri" w:hAnsi="Calibri"/>
      <w:lang w:eastAsia="en-US"/>
    </w:rPr>
  </w:style>
  <w:style w:type="paragraph" w:styleId="8">
    <w:name w:val="heading 8"/>
    <w:basedOn w:val="a4"/>
    <w:next w:val="a4"/>
    <w:link w:val="80"/>
    <w:qFormat/>
    <w:rsid w:val="00F94CBE"/>
    <w:pPr>
      <w:tabs>
        <w:tab w:val="num" w:pos="1440"/>
      </w:tabs>
      <w:spacing w:before="240" w:after="60" w:line="360" w:lineRule="auto"/>
      <w:ind w:left="1440" w:hanging="1440"/>
      <w:outlineLvl w:val="7"/>
    </w:pPr>
    <w:rPr>
      <w:rFonts w:ascii="Calibri" w:hAnsi="Calibri"/>
      <w:i/>
      <w:iCs/>
      <w:lang w:eastAsia="en-US"/>
    </w:rPr>
  </w:style>
  <w:style w:type="paragraph" w:styleId="9">
    <w:name w:val="heading 9"/>
    <w:basedOn w:val="a4"/>
    <w:next w:val="a4"/>
    <w:link w:val="90"/>
    <w:qFormat/>
    <w:rsid w:val="00F94CBE"/>
    <w:pPr>
      <w:tabs>
        <w:tab w:val="num" w:pos="1584"/>
      </w:tabs>
      <w:spacing w:before="240" w:after="60" w:line="360" w:lineRule="auto"/>
      <w:ind w:left="1584" w:hanging="1584"/>
      <w:outlineLvl w:val="8"/>
    </w:pPr>
    <w:rPr>
      <w:rFonts w:ascii="Cambria" w:hAnsi="Cambria"/>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глава Знак"/>
    <w:link w:val="10"/>
    <w:rsid w:val="00130DAF"/>
    <w:rPr>
      <w:caps/>
      <w:sz w:val="24"/>
    </w:rPr>
  </w:style>
  <w:style w:type="character" w:customStyle="1" w:styleId="21">
    <w:name w:val="Заголовок 2 Знак"/>
    <w:link w:val="20"/>
    <w:rsid w:val="008D7CD1"/>
    <w:rPr>
      <w:b/>
      <w:sz w:val="24"/>
      <w:szCs w:val="24"/>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link w:val="3"/>
    <w:rsid w:val="004F48E7"/>
    <w:rPr>
      <w:b/>
      <w:i/>
      <w:sz w:val="24"/>
      <w:szCs w:val="24"/>
    </w:rPr>
  </w:style>
  <w:style w:type="character" w:customStyle="1" w:styleId="40">
    <w:name w:val="Заголовок 4 Знак"/>
    <w:link w:val="4"/>
    <w:locked/>
    <w:rsid w:val="004523A0"/>
    <w:rPr>
      <w:bCs/>
      <w:i/>
      <w:sz w:val="24"/>
      <w:szCs w:val="28"/>
    </w:rPr>
  </w:style>
  <w:style w:type="character" w:customStyle="1" w:styleId="50">
    <w:name w:val="Заголовок 5 Знак"/>
    <w:link w:val="5"/>
    <w:locked/>
    <w:rsid w:val="004523A0"/>
    <w:rPr>
      <w:rFonts w:ascii="Calibri" w:hAnsi="Calibri"/>
      <w:b/>
      <w:bCs/>
      <w:i/>
      <w:iCs/>
      <w:sz w:val="26"/>
      <w:szCs w:val="26"/>
      <w:lang w:eastAsia="en-US"/>
    </w:rPr>
  </w:style>
  <w:style w:type="character" w:customStyle="1" w:styleId="60">
    <w:name w:val="Заголовок 6 Знак"/>
    <w:link w:val="6"/>
    <w:uiPriority w:val="99"/>
    <w:locked/>
    <w:rsid w:val="004523A0"/>
    <w:rPr>
      <w:rFonts w:ascii="Calibri" w:hAnsi="Calibri"/>
      <w:b/>
      <w:bCs/>
      <w:sz w:val="22"/>
      <w:szCs w:val="22"/>
      <w:lang w:eastAsia="en-US"/>
    </w:rPr>
  </w:style>
  <w:style w:type="character" w:customStyle="1" w:styleId="70">
    <w:name w:val="Заголовок 7 Знак"/>
    <w:link w:val="7"/>
    <w:uiPriority w:val="99"/>
    <w:locked/>
    <w:rsid w:val="004523A0"/>
    <w:rPr>
      <w:rFonts w:ascii="Calibri" w:hAnsi="Calibri"/>
      <w:sz w:val="24"/>
      <w:szCs w:val="24"/>
      <w:lang w:eastAsia="en-US"/>
    </w:rPr>
  </w:style>
  <w:style w:type="character" w:customStyle="1" w:styleId="80">
    <w:name w:val="Заголовок 8 Знак"/>
    <w:link w:val="8"/>
    <w:uiPriority w:val="99"/>
    <w:locked/>
    <w:rsid w:val="004523A0"/>
    <w:rPr>
      <w:rFonts w:ascii="Calibri" w:hAnsi="Calibri"/>
      <w:i/>
      <w:iCs/>
      <w:sz w:val="24"/>
      <w:szCs w:val="24"/>
      <w:lang w:eastAsia="en-US"/>
    </w:rPr>
  </w:style>
  <w:style w:type="character" w:customStyle="1" w:styleId="90">
    <w:name w:val="Заголовок 9 Знак"/>
    <w:link w:val="9"/>
    <w:uiPriority w:val="99"/>
    <w:locked/>
    <w:rsid w:val="004523A0"/>
    <w:rPr>
      <w:rFonts w:ascii="Cambria" w:hAnsi="Cambria"/>
      <w:sz w:val="22"/>
      <w:szCs w:val="22"/>
      <w:lang w:eastAsia="en-US"/>
    </w:rPr>
  </w:style>
  <w:style w:type="table" w:styleId="a8">
    <w:name w:val="Table Grid"/>
    <w:basedOn w:val="a6"/>
    <w:uiPriority w:val="59"/>
    <w:rsid w:val="002651A2"/>
    <w:pPr>
      <w:spacing w:after="120"/>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5"/>
    <w:rsid w:val="0013780D"/>
  </w:style>
  <w:style w:type="paragraph" w:styleId="aa">
    <w:name w:val="footer"/>
    <w:basedOn w:val="a4"/>
    <w:link w:val="ab"/>
    <w:uiPriority w:val="99"/>
    <w:rsid w:val="00F71C20"/>
    <w:pPr>
      <w:spacing w:after="0"/>
      <w:ind w:firstLine="0"/>
      <w:jc w:val="left"/>
    </w:pPr>
    <w:rPr>
      <w:sz w:val="18"/>
      <w:szCs w:val="18"/>
    </w:rPr>
  </w:style>
  <w:style w:type="character" w:customStyle="1" w:styleId="ab">
    <w:name w:val="Нижний колонтитул Знак"/>
    <w:link w:val="aa"/>
    <w:uiPriority w:val="99"/>
    <w:rsid w:val="00E32106"/>
    <w:rPr>
      <w:sz w:val="18"/>
      <w:szCs w:val="18"/>
      <w:lang w:val="ru-RU" w:eastAsia="ru-RU" w:bidi="ar-SA"/>
    </w:rPr>
  </w:style>
  <w:style w:type="character" w:styleId="ac">
    <w:name w:val="Strong"/>
    <w:uiPriority w:val="99"/>
    <w:qFormat/>
    <w:rsid w:val="00044DDE"/>
    <w:rPr>
      <w:b/>
      <w:bCs/>
    </w:rPr>
  </w:style>
  <w:style w:type="character" w:styleId="ad">
    <w:name w:val="Hyperlink"/>
    <w:uiPriority w:val="99"/>
    <w:rsid w:val="00BC2C63"/>
    <w:rPr>
      <w:color w:val="0000FF"/>
      <w:u w:val="single"/>
    </w:rPr>
  </w:style>
  <w:style w:type="paragraph" w:styleId="13">
    <w:name w:val="toc 1"/>
    <w:basedOn w:val="a4"/>
    <w:next w:val="a4"/>
    <w:link w:val="14"/>
    <w:uiPriority w:val="39"/>
    <w:rsid w:val="00E8500F"/>
    <w:pPr>
      <w:tabs>
        <w:tab w:val="right" w:leader="dot" w:pos="10206"/>
      </w:tabs>
      <w:spacing w:after="0" w:line="360" w:lineRule="exact"/>
      <w:ind w:firstLine="0"/>
      <w:jc w:val="left"/>
    </w:pPr>
  </w:style>
  <w:style w:type="character" w:customStyle="1" w:styleId="14">
    <w:name w:val="Оглавление 1 Знак"/>
    <w:link w:val="13"/>
    <w:uiPriority w:val="39"/>
    <w:rsid w:val="00E8500F"/>
    <w:rPr>
      <w:sz w:val="24"/>
      <w:szCs w:val="24"/>
      <w:lang w:bidi="ar-SA"/>
    </w:rPr>
  </w:style>
  <w:style w:type="paragraph" w:styleId="22">
    <w:name w:val="toc 2"/>
    <w:basedOn w:val="a4"/>
    <w:next w:val="a4"/>
    <w:uiPriority w:val="39"/>
    <w:rsid w:val="00E8500F"/>
    <w:pPr>
      <w:tabs>
        <w:tab w:val="right" w:leader="dot" w:pos="10206"/>
      </w:tabs>
      <w:spacing w:after="0" w:line="360" w:lineRule="exact"/>
      <w:ind w:left="284" w:firstLine="0"/>
      <w:jc w:val="left"/>
    </w:pPr>
  </w:style>
  <w:style w:type="paragraph" w:styleId="31">
    <w:name w:val="toc 3"/>
    <w:basedOn w:val="a4"/>
    <w:next w:val="a4"/>
    <w:uiPriority w:val="39"/>
    <w:rsid w:val="00E8500F"/>
    <w:pPr>
      <w:tabs>
        <w:tab w:val="right" w:leader="dot" w:pos="10206"/>
      </w:tabs>
      <w:spacing w:after="0" w:line="360" w:lineRule="exact"/>
      <w:ind w:left="403" w:firstLine="0"/>
      <w:jc w:val="left"/>
    </w:pPr>
  </w:style>
  <w:style w:type="paragraph" w:customStyle="1" w:styleId="ae">
    <w:name w:val="Обычный.Нормальный"/>
    <w:link w:val="af"/>
    <w:rsid w:val="00C41172"/>
    <w:pPr>
      <w:spacing w:after="120"/>
      <w:ind w:firstLine="720"/>
      <w:jc w:val="both"/>
    </w:pPr>
    <w:rPr>
      <w:sz w:val="24"/>
    </w:rPr>
  </w:style>
  <w:style w:type="character" w:customStyle="1" w:styleId="af">
    <w:name w:val="Обычный.Нормальный Знак"/>
    <w:link w:val="ae"/>
    <w:locked/>
    <w:rsid w:val="00D941E2"/>
    <w:rPr>
      <w:sz w:val="24"/>
      <w:lang w:val="ru-RU" w:eastAsia="ru-RU" w:bidi="ar-SA"/>
    </w:rPr>
  </w:style>
  <w:style w:type="character" w:customStyle="1" w:styleId="af0">
    <w:name w:val="Основной текст с отступом Знак"/>
    <w:link w:val="af1"/>
    <w:rsid w:val="00130DAF"/>
    <w:rPr>
      <w:sz w:val="24"/>
      <w:szCs w:val="24"/>
    </w:rPr>
  </w:style>
  <w:style w:type="paragraph" w:styleId="af1">
    <w:name w:val="Body Text Indent"/>
    <w:basedOn w:val="a4"/>
    <w:link w:val="af0"/>
    <w:rsid w:val="00FF2B93"/>
    <w:pPr>
      <w:ind w:left="283"/>
    </w:pPr>
  </w:style>
  <w:style w:type="paragraph" w:styleId="af2">
    <w:name w:val="Body Text"/>
    <w:aliases w:val="Заголовок3,Основной текст Знак2,Основной текст Знак1 Знак,Основной текст Знак Знак,Основной текст Знак Знак Знак Знак Знак Знак Знак Знак Знак Знак Знак Знак,Основной текст Знак Знак Знак Знак Знак,Основной текст Знак1 Знак1,Абзац,Aacao"/>
    <w:basedOn w:val="a4"/>
    <w:link w:val="af3"/>
    <w:rsid w:val="00E32106"/>
    <w:pPr>
      <w:spacing w:after="0"/>
      <w:ind w:firstLine="0"/>
      <w:jc w:val="left"/>
    </w:pPr>
    <w:rPr>
      <w:szCs w:val="20"/>
    </w:rPr>
  </w:style>
  <w:style w:type="character" w:customStyle="1" w:styleId="af3">
    <w:name w:val="Основной текст Знак"/>
    <w:aliases w:val="Заголовок3 Знак,Основной текст Знак2 Знак,Основной текст Знак1 Знак Знак,Основной текст Знак Знак Знак,Основной текст Знак Знак Знак Знак Знак Знак Знак Знак Знак Знак Знак Знак Знак,Основной текст Знак Знак Знак Знак Знак Знак"/>
    <w:link w:val="af2"/>
    <w:rsid w:val="00BA7E1E"/>
    <w:rPr>
      <w:sz w:val="24"/>
    </w:rPr>
  </w:style>
  <w:style w:type="paragraph" w:styleId="af4">
    <w:name w:val="List Paragraph"/>
    <w:basedOn w:val="a4"/>
    <w:uiPriority w:val="34"/>
    <w:qFormat/>
    <w:rsid w:val="00D548ED"/>
    <w:pPr>
      <w:spacing w:after="200" w:line="276" w:lineRule="auto"/>
      <w:ind w:left="720" w:firstLine="0"/>
      <w:contextualSpacing/>
      <w:jc w:val="left"/>
    </w:pPr>
    <w:rPr>
      <w:rFonts w:ascii="Calibri" w:eastAsia="Calibri" w:hAnsi="Calibri"/>
      <w:sz w:val="22"/>
      <w:szCs w:val="22"/>
      <w:lang w:eastAsia="en-US"/>
    </w:rPr>
  </w:style>
  <w:style w:type="paragraph" w:styleId="af5">
    <w:name w:val="Title"/>
    <w:basedOn w:val="a4"/>
    <w:next w:val="a4"/>
    <w:link w:val="af6"/>
    <w:qFormat/>
    <w:rsid w:val="00D548ED"/>
    <w:pPr>
      <w:suppressAutoHyphens/>
      <w:spacing w:before="240" w:after="60"/>
      <w:ind w:firstLine="0"/>
      <w:jc w:val="center"/>
      <w:outlineLvl w:val="0"/>
    </w:pPr>
    <w:rPr>
      <w:rFonts w:ascii="Cambria" w:hAnsi="Cambria"/>
      <w:b/>
      <w:bCs/>
      <w:kern w:val="28"/>
      <w:sz w:val="32"/>
      <w:szCs w:val="32"/>
      <w:lang w:eastAsia="ar-SA"/>
    </w:rPr>
  </w:style>
  <w:style w:type="character" w:customStyle="1" w:styleId="af6">
    <w:name w:val="Название Знак"/>
    <w:link w:val="af5"/>
    <w:rsid w:val="004523A0"/>
    <w:rPr>
      <w:rFonts w:ascii="Cambria" w:hAnsi="Cambria"/>
      <w:b/>
      <w:bCs/>
      <w:kern w:val="28"/>
      <w:sz w:val="32"/>
      <w:szCs w:val="32"/>
      <w:lang w:eastAsia="ar-SA"/>
    </w:rPr>
  </w:style>
  <w:style w:type="paragraph" w:customStyle="1" w:styleId="af7">
    <w:name w:val="Номер Таблицы"/>
    <w:basedOn w:val="3"/>
    <w:rsid w:val="00A765C7"/>
    <w:pPr>
      <w:numPr>
        <w:ilvl w:val="0"/>
        <w:numId w:val="0"/>
      </w:numPr>
      <w:spacing w:before="120" w:after="120"/>
      <w:jc w:val="left"/>
    </w:pPr>
    <w:rPr>
      <w:rFonts w:cs="Arial"/>
      <w:bCs/>
      <w:i w:val="0"/>
    </w:rPr>
  </w:style>
  <w:style w:type="paragraph" w:customStyle="1" w:styleId="af8">
    <w:name w:val="Название Таблицы"/>
    <w:link w:val="af9"/>
    <w:rsid w:val="00A765C7"/>
    <w:pPr>
      <w:spacing w:after="120"/>
      <w:ind w:left="567" w:right="567"/>
      <w:jc w:val="center"/>
    </w:pPr>
    <w:rPr>
      <w:rFonts w:cs="Arial"/>
      <w:b/>
      <w:bCs/>
      <w:sz w:val="24"/>
      <w:szCs w:val="24"/>
    </w:rPr>
  </w:style>
  <w:style w:type="character" w:customStyle="1" w:styleId="af9">
    <w:name w:val="Название Таблицы Знак"/>
    <w:link w:val="af8"/>
    <w:rsid w:val="00A765C7"/>
    <w:rPr>
      <w:rFonts w:cs="Arial"/>
      <w:b/>
      <w:bCs/>
      <w:sz w:val="24"/>
      <w:szCs w:val="24"/>
      <w:lang w:val="ru-RU" w:eastAsia="ru-RU" w:bidi="ar-SA"/>
    </w:rPr>
  </w:style>
  <w:style w:type="character" w:customStyle="1" w:styleId="afa">
    <w:name w:val="Основной шрифт"/>
    <w:rsid w:val="00FF2B93"/>
  </w:style>
  <w:style w:type="paragraph" w:customStyle="1" w:styleId="afb">
    <w:name w:val="Осн. текст Знак"/>
    <w:basedOn w:val="a4"/>
    <w:link w:val="afc"/>
    <w:rsid w:val="00FF2B93"/>
    <w:rPr>
      <w:szCs w:val="20"/>
    </w:rPr>
  </w:style>
  <w:style w:type="character" w:customStyle="1" w:styleId="afc">
    <w:name w:val="Осн. текст Знак Знак"/>
    <w:link w:val="afb"/>
    <w:rsid w:val="00FF2B93"/>
    <w:rPr>
      <w:sz w:val="24"/>
      <w:lang w:val="ru-RU" w:eastAsia="ru-RU" w:bidi="ar-SA"/>
    </w:rPr>
  </w:style>
  <w:style w:type="paragraph" w:customStyle="1" w:styleId="afd">
    <w:name w:val="Выделение в тексте"/>
    <w:basedOn w:val="a4"/>
    <w:rsid w:val="00FF2B93"/>
    <w:pPr>
      <w:spacing w:before="120" w:after="0" w:line="360" w:lineRule="auto"/>
      <w:ind w:firstLine="0"/>
      <w:jc w:val="left"/>
    </w:pPr>
    <w:rPr>
      <w:rFonts w:ascii="Arial" w:hAnsi="Arial"/>
      <w:b/>
      <w:sz w:val="22"/>
    </w:rPr>
  </w:style>
  <w:style w:type="paragraph" w:customStyle="1" w:styleId="afe">
    <w:name w:val="Таблица"/>
    <w:basedOn w:val="a4"/>
    <w:link w:val="aff"/>
    <w:rsid w:val="001D76D6"/>
    <w:pPr>
      <w:spacing w:after="0"/>
      <w:ind w:firstLine="0"/>
      <w:jc w:val="center"/>
    </w:pPr>
    <w:rPr>
      <w:szCs w:val="20"/>
    </w:rPr>
  </w:style>
  <w:style w:type="character" w:customStyle="1" w:styleId="aff">
    <w:name w:val="Таблица Знак"/>
    <w:link w:val="afe"/>
    <w:rsid w:val="001D76D6"/>
    <w:rPr>
      <w:sz w:val="24"/>
      <w:lang w:val="ru-RU" w:eastAsia="ru-RU" w:bidi="ar-SA"/>
    </w:rPr>
  </w:style>
  <w:style w:type="paragraph" w:customStyle="1" w:styleId="a1">
    <w:name w:val="Перечень"/>
    <w:basedOn w:val="31"/>
    <w:rsid w:val="00221B73"/>
    <w:pPr>
      <w:numPr>
        <w:numId w:val="2"/>
      </w:numPr>
      <w:tabs>
        <w:tab w:val="right" w:leader="dot" w:pos="9072"/>
      </w:tabs>
      <w:jc w:val="both"/>
    </w:pPr>
    <w:rPr>
      <w:szCs w:val="20"/>
    </w:rPr>
  </w:style>
  <w:style w:type="paragraph" w:customStyle="1" w:styleId="aff0">
    <w:name w:val="Текст табличный"/>
    <w:basedOn w:val="a4"/>
    <w:rsid w:val="00C50E19"/>
    <w:pPr>
      <w:spacing w:after="0"/>
      <w:ind w:firstLine="0"/>
      <w:jc w:val="left"/>
    </w:pPr>
    <w:rPr>
      <w:sz w:val="22"/>
      <w:szCs w:val="20"/>
    </w:rPr>
  </w:style>
  <w:style w:type="paragraph" w:styleId="aff1">
    <w:name w:val="List Number"/>
    <w:basedOn w:val="a4"/>
    <w:rsid w:val="0082396C"/>
    <w:pPr>
      <w:tabs>
        <w:tab w:val="num" w:pos="360"/>
      </w:tabs>
      <w:ind w:left="360" w:hanging="360"/>
      <w:contextualSpacing/>
    </w:pPr>
  </w:style>
  <w:style w:type="paragraph" w:styleId="aff2">
    <w:name w:val="Normal (Web)"/>
    <w:aliases w:val="Обычный (Web)"/>
    <w:basedOn w:val="a4"/>
    <w:uiPriority w:val="99"/>
    <w:rsid w:val="003F5BC1"/>
    <w:pPr>
      <w:spacing w:after="0"/>
      <w:ind w:firstLine="0"/>
      <w:jc w:val="left"/>
    </w:pPr>
    <w:rPr>
      <w:color w:val="000000"/>
    </w:rPr>
  </w:style>
  <w:style w:type="paragraph" w:styleId="aff3">
    <w:name w:val="Document Map"/>
    <w:basedOn w:val="a4"/>
    <w:link w:val="aff4"/>
    <w:uiPriority w:val="99"/>
    <w:rsid w:val="00846498"/>
    <w:rPr>
      <w:rFonts w:ascii="Tahoma" w:hAnsi="Tahoma"/>
      <w:sz w:val="16"/>
      <w:szCs w:val="16"/>
    </w:rPr>
  </w:style>
  <w:style w:type="character" w:customStyle="1" w:styleId="aff4">
    <w:name w:val="Схема документа Знак"/>
    <w:link w:val="aff3"/>
    <w:uiPriority w:val="99"/>
    <w:rsid w:val="00846498"/>
    <w:rPr>
      <w:rFonts w:ascii="Tahoma" w:hAnsi="Tahoma" w:cs="Tahoma"/>
      <w:sz w:val="16"/>
      <w:szCs w:val="16"/>
    </w:rPr>
  </w:style>
  <w:style w:type="paragraph" w:customStyle="1" w:styleId="aff5">
    <w:name w:val="Текст в Таблице"/>
    <w:basedOn w:val="a4"/>
    <w:rsid w:val="00BA7E1E"/>
    <w:pPr>
      <w:spacing w:after="0"/>
      <w:ind w:firstLine="0"/>
      <w:jc w:val="center"/>
    </w:pPr>
  </w:style>
  <w:style w:type="paragraph" w:styleId="aff6">
    <w:name w:val="Plain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aff7"/>
    <w:uiPriority w:val="99"/>
    <w:rsid w:val="00BA7E1E"/>
    <w:pPr>
      <w:spacing w:after="0"/>
      <w:ind w:firstLine="0"/>
      <w:jc w:val="left"/>
    </w:pPr>
    <w:rPr>
      <w:rFonts w:ascii="Courier New" w:hAnsi="Courier New"/>
      <w:sz w:val="20"/>
      <w:szCs w:val="20"/>
    </w:rPr>
  </w:style>
  <w:style w:type="character" w:customStyle="1" w:styleId="aff7">
    <w:name w:val="Текст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6"/>
    <w:uiPriority w:val="99"/>
    <w:rsid w:val="00BA7E1E"/>
    <w:rPr>
      <w:rFonts w:ascii="Courier New" w:hAnsi="Courier New"/>
    </w:rPr>
  </w:style>
  <w:style w:type="table" w:customStyle="1" w:styleId="32">
    <w:name w:val="Сетка таблицы3"/>
    <w:basedOn w:val="a6"/>
    <w:next w:val="a8"/>
    <w:rsid w:val="00BA7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tblPr/>
      <w:tcPr>
        <w:shd w:val="clear" w:color="auto" w:fill="FFFFCC"/>
      </w:tcPr>
    </w:tblStylePr>
  </w:style>
  <w:style w:type="table" w:styleId="33">
    <w:name w:val="Table Grid 3"/>
    <w:basedOn w:val="a6"/>
    <w:rsid w:val="00BA7E1E"/>
    <w:pPr>
      <w:spacing w:after="120"/>
      <w:ind w:firstLine="70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23">
    <w:name w:val="List 2"/>
    <w:basedOn w:val="a4"/>
    <w:link w:val="24"/>
    <w:rsid w:val="00BA7E1E"/>
    <w:pPr>
      <w:overflowPunct w:val="0"/>
      <w:autoSpaceDE w:val="0"/>
      <w:autoSpaceDN w:val="0"/>
      <w:adjustRightInd w:val="0"/>
      <w:spacing w:before="120" w:after="0"/>
      <w:ind w:left="714" w:hanging="357"/>
      <w:textAlignment w:val="baseline"/>
    </w:pPr>
    <w:rPr>
      <w:i/>
      <w:szCs w:val="20"/>
    </w:rPr>
  </w:style>
  <w:style w:type="character" w:customStyle="1" w:styleId="24">
    <w:name w:val="Список 2 Знак"/>
    <w:link w:val="23"/>
    <w:rsid w:val="00BA7E1E"/>
    <w:rPr>
      <w:i/>
      <w:sz w:val="24"/>
    </w:rPr>
  </w:style>
  <w:style w:type="paragraph" w:customStyle="1" w:styleId="15">
    <w:name w:val="Список 1"/>
    <w:basedOn w:val="a4"/>
    <w:link w:val="16"/>
    <w:rsid w:val="00BA7E1E"/>
    <w:pPr>
      <w:spacing w:after="60"/>
      <w:ind w:left="278" w:hanging="278"/>
    </w:pPr>
    <w:rPr>
      <w:rFonts w:eastAsia="MS Mincho"/>
      <w:sz w:val="20"/>
      <w:szCs w:val="20"/>
      <w:lang w:val="en-US" w:eastAsia="ja-JP"/>
    </w:rPr>
  </w:style>
  <w:style w:type="character" w:customStyle="1" w:styleId="16">
    <w:name w:val="Список 1 Знак"/>
    <w:link w:val="15"/>
    <w:rsid w:val="00BA7E1E"/>
    <w:rPr>
      <w:rFonts w:eastAsia="MS Mincho"/>
      <w:lang w:val="en-US" w:eastAsia="ja-JP"/>
    </w:rPr>
  </w:style>
  <w:style w:type="paragraph" w:styleId="aff8">
    <w:name w:val="Balloon Text"/>
    <w:basedOn w:val="a4"/>
    <w:link w:val="aff9"/>
    <w:rsid w:val="00BA7E1E"/>
    <w:pPr>
      <w:spacing w:after="0"/>
    </w:pPr>
    <w:rPr>
      <w:rFonts w:ascii="Tahoma" w:hAnsi="Tahoma"/>
      <w:sz w:val="16"/>
      <w:szCs w:val="16"/>
    </w:rPr>
  </w:style>
  <w:style w:type="character" w:customStyle="1" w:styleId="aff9">
    <w:name w:val="Текст выноски Знак"/>
    <w:link w:val="aff8"/>
    <w:rsid w:val="00BA7E1E"/>
    <w:rPr>
      <w:rFonts w:ascii="Tahoma" w:hAnsi="Tahoma" w:cs="Tahoma"/>
      <w:sz w:val="16"/>
      <w:szCs w:val="16"/>
    </w:rPr>
  </w:style>
  <w:style w:type="character" w:styleId="affa">
    <w:name w:val="Placeholder Text"/>
    <w:uiPriority w:val="99"/>
    <w:semiHidden/>
    <w:rsid w:val="00BA7E1E"/>
    <w:rPr>
      <w:color w:val="808080"/>
    </w:rPr>
  </w:style>
  <w:style w:type="paragraph" w:customStyle="1" w:styleId="a0">
    <w:name w:val="переч"/>
    <w:basedOn w:val="a4"/>
    <w:rsid w:val="004523A0"/>
    <w:pPr>
      <w:widowControl w:val="0"/>
      <w:numPr>
        <w:numId w:val="3"/>
      </w:numPr>
      <w:suppressAutoHyphens/>
      <w:overflowPunct w:val="0"/>
      <w:autoSpaceDE w:val="0"/>
      <w:autoSpaceDN w:val="0"/>
      <w:adjustRightInd w:val="0"/>
      <w:textAlignment w:val="baseline"/>
    </w:pPr>
    <w:rPr>
      <w:rFonts w:ascii="Times New Roman CYR" w:hAnsi="Times New Roman CYR"/>
      <w:szCs w:val="20"/>
    </w:rPr>
  </w:style>
  <w:style w:type="paragraph" w:styleId="affb">
    <w:name w:val="TOC Heading"/>
    <w:basedOn w:val="10"/>
    <w:next w:val="a4"/>
    <w:uiPriority w:val="39"/>
    <w:qFormat/>
    <w:rsid w:val="00B169B7"/>
    <w:pPr>
      <w:keepLines/>
      <w:spacing w:before="240" w:line="259" w:lineRule="auto"/>
      <w:jc w:val="left"/>
      <w:outlineLvl w:val="9"/>
    </w:pPr>
    <w:rPr>
      <w:rFonts w:ascii="Calibri Light" w:hAnsi="Calibri Light"/>
      <w:b/>
      <w:caps w:val="0"/>
      <w:color w:val="2E74B5"/>
      <w:sz w:val="32"/>
      <w:szCs w:val="32"/>
    </w:rPr>
  </w:style>
  <w:style w:type="character" w:customStyle="1" w:styleId="17">
    <w:name w:val="Текст1 Знак"/>
    <w:link w:val="18"/>
    <w:locked/>
    <w:rsid w:val="00A0383B"/>
    <w:rPr>
      <w:sz w:val="24"/>
      <w:szCs w:val="24"/>
    </w:rPr>
  </w:style>
  <w:style w:type="paragraph" w:customStyle="1" w:styleId="18">
    <w:name w:val="Текст1"/>
    <w:basedOn w:val="a4"/>
    <w:link w:val="17"/>
    <w:rsid w:val="00A0383B"/>
    <w:pPr>
      <w:spacing w:after="0" w:line="360" w:lineRule="exact"/>
      <w:ind w:firstLine="851"/>
    </w:pPr>
  </w:style>
  <w:style w:type="table" w:customStyle="1" w:styleId="19">
    <w:name w:val="Сетка таблицы1"/>
    <w:basedOn w:val="a6"/>
    <w:next w:val="a8"/>
    <w:uiPriority w:val="59"/>
    <w:rsid w:val="00DB4D34"/>
    <w:pPr>
      <w:ind w:firstLine="567"/>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List Bullet"/>
    <w:basedOn w:val="a4"/>
    <w:link w:val="affd"/>
    <w:rsid w:val="00F410DB"/>
    <w:pPr>
      <w:tabs>
        <w:tab w:val="num" w:pos="360"/>
        <w:tab w:val="left" w:pos="397"/>
      </w:tabs>
      <w:spacing w:before="120" w:line="360" w:lineRule="auto"/>
      <w:ind w:left="360" w:hanging="360"/>
    </w:pPr>
    <w:rPr>
      <w:rFonts w:ascii="Arial" w:hAnsi="Arial"/>
    </w:rPr>
  </w:style>
  <w:style w:type="character" w:customStyle="1" w:styleId="affd">
    <w:name w:val="Маркированный список Знак"/>
    <w:link w:val="affc"/>
    <w:rsid w:val="00F410DB"/>
    <w:rPr>
      <w:rFonts w:ascii="Arial" w:hAnsi="Arial"/>
      <w:sz w:val="24"/>
      <w:szCs w:val="24"/>
    </w:rPr>
  </w:style>
  <w:style w:type="paragraph" w:customStyle="1" w:styleId="affe">
    <w:name w:val="ОСНОВНОЙ ТЕКСТ"/>
    <w:basedOn w:val="a4"/>
    <w:link w:val="afff"/>
    <w:rsid w:val="00F410DB"/>
    <w:pPr>
      <w:spacing w:after="0" w:line="360" w:lineRule="auto"/>
      <w:ind w:firstLine="855"/>
    </w:pPr>
    <w:rPr>
      <w:szCs w:val="20"/>
    </w:rPr>
  </w:style>
  <w:style w:type="character" w:customStyle="1" w:styleId="afff">
    <w:name w:val="ОСНОВНОЙ ТЕКСТ Знак"/>
    <w:link w:val="affe"/>
    <w:rsid w:val="00F410DB"/>
    <w:rPr>
      <w:sz w:val="24"/>
    </w:rPr>
  </w:style>
  <w:style w:type="paragraph" w:customStyle="1" w:styleId="afff0">
    <w:name w:val="Текст Основной"/>
    <w:basedOn w:val="a4"/>
    <w:link w:val="afff1"/>
    <w:uiPriority w:val="85"/>
    <w:qFormat/>
    <w:rsid w:val="00F410DB"/>
    <w:pPr>
      <w:widowControl w:val="0"/>
      <w:suppressAutoHyphens/>
      <w:spacing w:after="0" w:line="360" w:lineRule="auto"/>
      <w:ind w:firstLine="851"/>
    </w:pPr>
    <w:rPr>
      <w:rFonts w:ascii="Arial" w:eastAsia="Andale Sans UI" w:hAnsi="Arial"/>
      <w:kern w:val="1"/>
      <w:lang w:eastAsia="en-US"/>
    </w:rPr>
  </w:style>
  <w:style w:type="character" w:customStyle="1" w:styleId="afff1">
    <w:name w:val="Текст Основной Знак"/>
    <w:link w:val="afff0"/>
    <w:uiPriority w:val="85"/>
    <w:rsid w:val="00F410DB"/>
    <w:rPr>
      <w:rFonts w:ascii="Arial" w:eastAsia="Andale Sans UI" w:hAnsi="Arial" w:cs="Arial"/>
      <w:kern w:val="1"/>
      <w:sz w:val="24"/>
      <w:szCs w:val="24"/>
      <w:lang w:eastAsia="en-US"/>
    </w:rPr>
  </w:style>
  <w:style w:type="character" w:customStyle="1" w:styleId="afff2">
    <w:name w:val="Основной текст_"/>
    <w:link w:val="25"/>
    <w:rsid w:val="009E5C42"/>
    <w:rPr>
      <w:sz w:val="25"/>
      <w:szCs w:val="25"/>
      <w:shd w:val="clear" w:color="auto" w:fill="FFFFFF"/>
    </w:rPr>
  </w:style>
  <w:style w:type="paragraph" w:customStyle="1" w:styleId="25">
    <w:name w:val="Основной текст2"/>
    <w:basedOn w:val="a4"/>
    <w:link w:val="afff2"/>
    <w:rsid w:val="009E5C42"/>
    <w:pPr>
      <w:widowControl w:val="0"/>
      <w:shd w:val="clear" w:color="auto" w:fill="FFFFFF"/>
      <w:spacing w:after="0" w:line="317" w:lineRule="exact"/>
      <w:ind w:firstLine="0"/>
    </w:pPr>
    <w:rPr>
      <w:sz w:val="25"/>
      <w:szCs w:val="25"/>
    </w:rPr>
  </w:style>
  <w:style w:type="paragraph" w:customStyle="1" w:styleId="11">
    <w:name w:val="Список11"/>
    <w:basedOn w:val="18"/>
    <w:link w:val="110"/>
    <w:rsid w:val="00660736"/>
    <w:pPr>
      <w:numPr>
        <w:numId w:val="4"/>
      </w:numPr>
    </w:pPr>
  </w:style>
  <w:style w:type="character" w:customStyle="1" w:styleId="110">
    <w:name w:val="Список11 Знак"/>
    <w:link w:val="11"/>
    <w:rsid w:val="00660736"/>
    <w:rPr>
      <w:sz w:val="24"/>
      <w:szCs w:val="24"/>
    </w:rPr>
  </w:style>
  <w:style w:type="paragraph" w:customStyle="1" w:styleId="Default">
    <w:name w:val="Default"/>
    <w:rsid w:val="002D1F66"/>
    <w:pPr>
      <w:autoSpaceDE w:val="0"/>
      <w:autoSpaceDN w:val="0"/>
      <w:adjustRightInd w:val="0"/>
    </w:pPr>
    <w:rPr>
      <w:color w:val="000000"/>
      <w:sz w:val="24"/>
      <w:szCs w:val="24"/>
      <w:lang w:eastAsia="en-US"/>
    </w:rPr>
  </w:style>
  <w:style w:type="paragraph" w:customStyle="1" w:styleId="111">
    <w:name w:val="заголовок 11"/>
    <w:basedOn w:val="a4"/>
    <w:next w:val="a4"/>
    <w:link w:val="112"/>
    <w:rsid w:val="00130DAF"/>
    <w:pPr>
      <w:keepNext/>
      <w:spacing w:after="0" w:line="360" w:lineRule="exact"/>
      <w:ind w:firstLine="0"/>
      <w:jc w:val="center"/>
    </w:pPr>
    <w:rPr>
      <w:caps/>
      <w:kern w:val="28"/>
      <w:szCs w:val="20"/>
    </w:rPr>
  </w:style>
  <w:style w:type="character" w:customStyle="1" w:styleId="112">
    <w:name w:val="заголовок 11 Знак"/>
    <w:link w:val="111"/>
    <w:rsid w:val="00130DAF"/>
    <w:rPr>
      <w:caps/>
      <w:kern w:val="28"/>
      <w:sz w:val="24"/>
    </w:rPr>
  </w:style>
  <w:style w:type="paragraph" w:customStyle="1" w:styleId="1110">
    <w:name w:val="заголовок 111"/>
    <w:basedOn w:val="a4"/>
    <w:next w:val="a4"/>
    <w:link w:val="1111"/>
    <w:rsid w:val="00130DAF"/>
    <w:pPr>
      <w:keepNext/>
      <w:tabs>
        <w:tab w:val="left" w:pos="6521"/>
      </w:tabs>
      <w:spacing w:after="0" w:line="360" w:lineRule="exact"/>
      <w:ind w:firstLine="0"/>
      <w:jc w:val="center"/>
    </w:pPr>
    <w:rPr>
      <w:caps/>
      <w:szCs w:val="20"/>
      <w:lang w:val="en-US"/>
    </w:rPr>
  </w:style>
  <w:style w:type="paragraph" w:customStyle="1" w:styleId="afff3">
    <w:name w:val="Заголовок раздела"/>
    <w:basedOn w:val="a4"/>
    <w:next w:val="a4"/>
    <w:rsid w:val="00390C15"/>
    <w:pPr>
      <w:spacing w:before="240"/>
      <w:ind w:left="170" w:right="170" w:firstLine="0"/>
      <w:jc w:val="center"/>
    </w:pPr>
    <w:rPr>
      <w:caps/>
      <w:sz w:val="20"/>
      <w:szCs w:val="20"/>
    </w:rPr>
  </w:style>
  <w:style w:type="paragraph" w:customStyle="1" w:styleId="11110">
    <w:name w:val="заголовок 1111"/>
    <w:basedOn w:val="a4"/>
    <w:next w:val="a4"/>
    <w:link w:val="11111"/>
    <w:qFormat/>
    <w:rsid w:val="0085635B"/>
    <w:pPr>
      <w:numPr>
        <w:ilvl w:val="12"/>
      </w:numPr>
      <w:spacing w:after="0" w:line="360" w:lineRule="exact"/>
      <w:ind w:firstLine="709"/>
      <w:jc w:val="center"/>
    </w:pPr>
    <w:rPr>
      <w:caps/>
    </w:rPr>
  </w:style>
  <w:style w:type="paragraph" w:styleId="afff4">
    <w:name w:val="header"/>
    <w:aliases w:val="ВерхКолонтитул,I.L.T."/>
    <w:basedOn w:val="a4"/>
    <w:link w:val="afff5"/>
    <w:rsid w:val="00BE2F19"/>
    <w:pPr>
      <w:tabs>
        <w:tab w:val="center" w:pos="4677"/>
        <w:tab w:val="right" w:pos="9355"/>
      </w:tabs>
    </w:pPr>
  </w:style>
  <w:style w:type="character" w:customStyle="1" w:styleId="afff5">
    <w:name w:val="Верхний колонтитул Знак"/>
    <w:aliases w:val="ВерхКолонтитул Знак,I.L.T. Знак"/>
    <w:link w:val="afff4"/>
    <w:rsid w:val="00BE2F19"/>
    <w:rPr>
      <w:sz w:val="24"/>
      <w:szCs w:val="24"/>
    </w:rPr>
  </w:style>
  <w:style w:type="character" w:customStyle="1" w:styleId="1111">
    <w:name w:val="заголовок 111 Знак"/>
    <w:link w:val="1110"/>
    <w:rsid w:val="00B245B6"/>
    <w:rPr>
      <w:caps/>
      <w:sz w:val="24"/>
      <w:lang w:val="en-US"/>
    </w:rPr>
  </w:style>
  <w:style w:type="character" w:customStyle="1" w:styleId="11111">
    <w:name w:val="заголовок 1111 Знак"/>
    <w:link w:val="11110"/>
    <w:rsid w:val="00B245B6"/>
    <w:rPr>
      <w:caps/>
      <w:sz w:val="24"/>
      <w:szCs w:val="24"/>
    </w:rPr>
  </w:style>
  <w:style w:type="character" w:customStyle="1" w:styleId="1a">
    <w:name w:val="Знак Знак1"/>
    <w:rsid w:val="00B245B6"/>
    <w:rPr>
      <w:rFonts w:cs="Times New Roman"/>
      <w:caps/>
      <w:sz w:val="24"/>
      <w:lang w:val="ru-RU" w:eastAsia="ru-RU" w:bidi="ar-SA"/>
    </w:rPr>
  </w:style>
  <w:style w:type="paragraph" w:customStyle="1" w:styleId="220">
    <w:name w:val="заголовок 22"/>
    <w:basedOn w:val="a4"/>
    <w:next w:val="a4"/>
    <w:rsid w:val="00B245B6"/>
    <w:pPr>
      <w:keepNext/>
      <w:spacing w:before="240" w:after="60"/>
      <w:jc w:val="center"/>
    </w:pPr>
    <w:rPr>
      <w:rFonts w:ascii="Arial" w:hAnsi="Arial"/>
      <w:b/>
    </w:rPr>
  </w:style>
  <w:style w:type="paragraph" w:customStyle="1" w:styleId="113">
    <w:name w:val="оглавление 11"/>
    <w:basedOn w:val="a4"/>
    <w:next w:val="a4"/>
    <w:rsid w:val="00B245B6"/>
    <w:pPr>
      <w:tabs>
        <w:tab w:val="right" w:leader="dot" w:pos="9639"/>
      </w:tabs>
      <w:spacing w:before="120"/>
    </w:pPr>
    <w:rPr>
      <w:b/>
      <w:caps/>
    </w:rPr>
  </w:style>
  <w:style w:type="paragraph" w:customStyle="1" w:styleId="210">
    <w:name w:val="оглавление 21"/>
    <w:basedOn w:val="a4"/>
    <w:next w:val="a4"/>
    <w:rsid w:val="00B245B6"/>
    <w:pPr>
      <w:tabs>
        <w:tab w:val="right" w:leader="dot" w:pos="9639"/>
      </w:tabs>
      <w:ind w:left="200"/>
    </w:pPr>
    <w:rPr>
      <w:smallCaps/>
    </w:rPr>
  </w:style>
  <w:style w:type="paragraph" w:customStyle="1" w:styleId="310">
    <w:name w:val="заголовок 31"/>
    <w:basedOn w:val="a4"/>
    <w:next w:val="a4"/>
    <w:rsid w:val="00B245B6"/>
    <w:pPr>
      <w:keepNext/>
      <w:jc w:val="center"/>
    </w:pPr>
    <w:rPr>
      <w:rFonts w:ascii="Arial" w:hAnsi="Arial"/>
      <w:b/>
    </w:rPr>
  </w:style>
  <w:style w:type="paragraph" w:customStyle="1" w:styleId="26">
    <w:name w:val="заголовок 2"/>
    <w:basedOn w:val="a4"/>
    <w:next w:val="a4"/>
    <w:rsid w:val="00B245B6"/>
    <w:pPr>
      <w:keepNext/>
      <w:spacing w:before="240" w:after="60"/>
      <w:jc w:val="center"/>
    </w:pPr>
    <w:rPr>
      <w:rFonts w:ascii="Arial" w:hAnsi="Arial"/>
      <w:b/>
      <w:i/>
      <w:lang w:val="uk-UA"/>
    </w:rPr>
  </w:style>
  <w:style w:type="paragraph" w:customStyle="1" w:styleId="320">
    <w:name w:val="заголовок 32"/>
    <w:basedOn w:val="a4"/>
    <w:next w:val="a4"/>
    <w:rsid w:val="00B245B6"/>
    <w:pPr>
      <w:keepNext/>
      <w:jc w:val="center"/>
    </w:pPr>
  </w:style>
  <w:style w:type="paragraph" w:customStyle="1" w:styleId="211">
    <w:name w:val="заголовок 21"/>
    <w:basedOn w:val="a4"/>
    <w:next w:val="a4"/>
    <w:rsid w:val="00B245B6"/>
    <w:pPr>
      <w:keepNext/>
      <w:spacing w:before="240" w:after="60"/>
      <w:jc w:val="center"/>
    </w:pPr>
    <w:rPr>
      <w:rFonts w:ascii="Arial" w:hAnsi="Arial"/>
      <w:b/>
    </w:rPr>
  </w:style>
  <w:style w:type="paragraph" w:customStyle="1" w:styleId="1b">
    <w:name w:val="Нижний колонтитул1"/>
    <w:basedOn w:val="a4"/>
    <w:rsid w:val="00B245B6"/>
    <w:pPr>
      <w:tabs>
        <w:tab w:val="center" w:pos="4153"/>
        <w:tab w:val="right" w:pos="8306"/>
      </w:tabs>
    </w:pPr>
  </w:style>
  <w:style w:type="paragraph" w:customStyle="1" w:styleId="212">
    <w:name w:val="Основной текст 21"/>
    <w:basedOn w:val="a4"/>
    <w:rsid w:val="00B245B6"/>
    <w:pPr>
      <w:ind w:firstLine="284"/>
    </w:pPr>
  </w:style>
  <w:style w:type="paragraph" w:customStyle="1" w:styleId="afff6">
    <w:name w:val="Текстовая часть"/>
    <w:basedOn w:val="a4"/>
    <w:link w:val="afff7"/>
    <w:rsid w:val="00B245B6"/>
    <w:pPr>
      <w:spacing w:line="360" w:lineRule="auto"/>
      <w:ind w:left="170" w:right="170"/>
    </w:pPr>
  </w:style>
  <w:style w:type="character" w:customStyle="1" w:styleId="afff7">
    <w:name w:val="Текстовая часть Знак"/>
    <w:link w:val="afff6"/>
    <w:locked/>
    <w:rsid w:val="00B245B6"/>
    <w:rPr>
      <w:sz w:val="24"/>
      <w:szCs w:val="24"/>
    </w:rPr>
  </w:style>
  <w:style w:type="paragraph" w:customStyle="1" w:styleId="GAS">
    <w:name w:val="Заголовок/GAS"/>
    <w:basedOn w:val="a4"/>
    <w:link w:val="GAS0"/>
    <w:rsid w:val="00B245B6"/>
    <w:pPr>
      <w:spacing w:line="360" w:lineRule="atLeast"/>
      <w:jc w:val="center"/>
    </w:pPr>
    <w:rPr>
      <w:rFonts w:ascii="TextBook" w:hAnsi="TextBook"/>
      <w:b/>
      <w:caps/>
    </w:rPr>
  </w:style>
  <w:style w:type="character" w:customStyle="1" w:styleId="GAS0">
    <w:name w:val="Заголовок/GAS Знак"/>
    <w:link w:val="GAS"/>
    <w:locked/>
    <w:rsid w:val="00B245B6"/>
    <w:rPr>
      <w:rFonts w:ascii="TextBook" w:hAnsi="TextBook"/>
      <w:b/>
      <w:caps/>
      <w:sz w:val="24"/>
      <w:szCs w:val="24"/>
    </w:rPr>
  </w:style>
  <w:style w:type="paragraph" w:customStyle="1" w:styleId="TableText">
    <w:name w:val="Table Text"/>
    <w:basedOn w:val="a4"/>
    <w:rsid w:val="00B245B6"/>
    <w:rPr>
      <w:rFonts w:ascii="Arial" w:hAnsi="Arial"/>
      <w:lang w:val="en-US"/>
    </w:rPr>
  </w:style>
  <w:style w:type="paragraph" w:customStyle="1" w:styleId="afff8">
    <w:name w:val="Текстовая часть с номером"/>
    <w:basedOn w:val="afff6"/>
    <w:rsid w:val="00B245B6"/>
    <w:pPr>
      <w:tabs>
        <w:tab w:val="num" w:pos="926"/>
      </w:tabs>
      <w:ind w:left="926" w:hanging="360"/>
    </w:pPr>
  </w:style>
  <w:style w:type="character" w:customStyle="1" w:styleId="afff9">
    <w:name w:val="Заголовок сообщения (текст)"/>
    <w:rsid w:val="00B245B6"/>
    <w:rPr>
      <w:rFonts w:ascii="Arial" w:hAnsi="Arial"/>
      <w:b/>
      <w:spacing w:val="-4"/>
      <w:sz w:val="18"/>
      <w:vertAlign w:val="baseline"/>
    </w:rPr>
  </w:style>
  <w:style w:type="character" w:customStyle="1" w:styleId="ArialCYR18">
    <w:name w:val="Стиль Arial CYR 18 пт полужирный"/>
    <w:rsid w:val="00B245B6"/>
    <w:rPr>
      <w:rFonts w:ascii="Arial CYR" w:hAnsi="Arial CYR" w:cs="Times New Roman"/>
      <w:b/>
      <w:bCs/>
      <w:sz w:val="28"/>
    </w:rPr>
  </w:style>
  <w:style w:type="paragraph" w:customStyle="1" w:styleId="afffa">
    <w:name w:val="ТаблицаШапка"/>
    <w:basedOn w:val="a4"/>
    <w:rsid w:val="00B245B6"/>
    <w:pPr>
      <w:jc w:val="center"/>
    </w:pPr>
  </w:style>
  <w:style w:type="paragraph" w:customStyle="1" w:styleId="xl45">
    <w:name w:val="xl45"/>
    <w:basedOn w:val="a4"/>
    <w:rsid w:val="00B245B6"/>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jc w:val="center"/>
    </w:pPr>
    <w:rPr>
      <w:rFonts w:ascii="Garamond" w:hAnsi="Garamond"/>
      <w:b/>
      <w:bCs/>
      <w:spacing w:val="-2"/>
    </w:rPr>
  </w:style>
  <w:style w:type="paragraph" w:customStyle="1" w:styleId="-0">
    <w:name w:val="- Основной текст ИМО"/>
    <w:basedOn w:val="a4"/>
    <w:rsid w:val="00B245B6"/>
    <w:pPr>
      <w:spacing w:line="360" w:lineRule="auto"/>
      <w:ind w:firstLine="851"/>
    </w:pPr>
  </w:style>
  <w:style w:type="paragraph" w:customStyle="1" w:styleId="221">
    <w:name w:val="Основной текст 22"/>
    <w:basedOn w:val="a4"/>
    <w:rsid w:val="00B245B6"/>
    <w:pPr>
      <w:spacing w:before="120"/>
      <w:ind w:left="283"/>
    </w:pPr>
  </w:style>
  <w:style w:type="paragraph" w:customStyle="1" w:styleId="afffb">
    <w:name w:val="заголовок мой"/>
    <w:basedOn w:val="af5"/>
    <w:rsid w:val="00B245B6"/>
    <w:pPr>
      <w:tabs>
        <w:tab w:val="num" w:pos="720"/>
      </w:tabs>
      <w:suppressAutoHyphens w:val="0"/>
      <w:spacing w:before="0" w:after="360" w:line="360" w:lineRule="exact"/>
      <w:ind w:left="680" w:hanging="320"/>
      <w:outlineLvl w:val="9"/>
    </w:pPr>
    <w:rPr>
      <w:rFonts w:ascii="Times New Roman" w:hAnsi="Times New Roman"/>
      <w:b w:val="0"/>
      <w:bCs w:val="0"/>
      <w:kern w:val="0"/>
      <w:sz w:val="24"/>
      <w:szCs w:val="24"/>
      <w:lang w:eastAsia="ru-RU"/>
    </w:rPr>
  </w:style>
  <w:style w:type="paragraph" w:customStyle="1" w:styleId="afffc">
    <w:name w:val="Рисунок"/>
    <w:basedOn w:val="afffd"/>
    <w:rsid w:val="00B245B6"/>
    <w:pPr>
      <w:tabs>
        <w:tab w:val="num" w:pos="720"/>
      </w:tabs>
      <w:spacing w:line="360" w:lineRule="auto"/>
      <w:ind w:left="680" w:hanging="320"/>
    </w:pPr>
    <w:rPr>
      <w:bCs/>
    </w:rPr>
  </w:style>
  <w:style w:type="paragraph" w:styleId="afffd">
    <w:name w:val="caption"/>
    <w:aliases w:val="Название объекта Знак1 Знак,Название объекта Знак Знак Знак,Знак Знак Знак Знак Знак Знак Знак Знак Знак,Знак Знак Знак Знак Знак3 Знак Знак Знак,Знак Знак Знак Знак Знак3, Знак Знак Знак Знак Знак3 Знак Знак Знак"/>
    <w:basedOn w:val="a4"/>
    <w:next w:val="a4"/>
    <w:qFormat/>
    <w:rsid w:val="00B245B6"/>
    <w:pPr>
      <w:jc w:val="center"/>
    </w:pPr>
  </w:style>
  <w:style w:type="paragraph" w:customStyle="1" w:styleId="27">
    <w:name w:val="Загол_2"/>
    <w:basedOn w:val="a4"/>
    <w:next w:val="a4"/>
    <w:rsid w:val="00B245B6"/>
    <w:pPr>
      <w:keepNext/>
      <w:jc w:val="center"/>
      <w:outlineLvl w:val="1"/>
    </w:pPr>
    <w:rPr>
      <w:caps/>
    </w:rPr>
  </w:style>
  <w:style w:type="paragraph" w:customStyle="1" w:styleId="afffe">
    <w:name w:val="Заголовок"/>
    <w:basedOn w:val="a4"/>
    <w:next w:val="af5"/>
    <w:rsid w:val="00B245B6"/>
    <w:pPr>
      <w:ind w:left="567" w:right="567"/>
      <w:jc w:val="center"/>
    </w:pPr>
    <w:rPr>
      <w:rFonts w:ascii="Arial" w:hAnsi="Arial"/>
      <w:b/>
      <w:kern w:val="28"/>
      <w:sz w:val="36"/>
    </w:rPr>
  </w:style>
  <w:style w:type="paragraph" w:customStyle="1" w:styleId="ConsTitle">
    <w:name w:val="ConsTitle"/>
    <w:rsid w:val="00B245B6"/>
    <w:pPr>
      <w:widowControl w:val="0"/>
      <w:autoSpaceDE w:val="0"/>
      <w:autoSpaceDN w:val="0"/>
      <w:adjustRightInd w:val="0"/>
      <w:ind w:right="19772"/>
    </w:pPr>
    <w:rPr>
      <w:rFonts w:ascii="Arial" w:hAnsi="Arial" w:cs="Arial"/>
      <w:b/>
      <w:bCs/>
      <w:sz w:val="16"/>
      <w:szCs w:val="16"/>
    </w:rPr>
  </w:style>
  <w:style w:type="paragraph" w:customStyle="1" w:styleId="Iauiue">
    <w:name w:val="Iau.iue"/>
    <w:basedOn w:val="a4"/>
    <w:next w:val="a4"/>
    <w:rsid w:val="00B245B6"/>
    <w:pPr>
      <w:autoSpaceDE w:val="0"/>
      <w:autoSpaceDN w:val="0"/>
      <w:adjustRightInd w:val="0"/>
    </w:pPr>
    <w:rPr>
      <w:rFonts w:ascii="Arial" w:hAnsi="Arial"/>
    </w:rPr>
  </w:style>
  <w:style w:type="paragraph" w:customStyle="1" w:styleId="Iniiaiieoaeno3">
    <w:name w:val="Iniiaiie oaeno 3"/>
    <w:basedOn w:val="a4"/>
    <w:next w:val="a4"/>
    <w:rsid w:val="00B245B6"/>
    <w:pPr>
      <w:autoSpaceDE w:val="0"/>
      <w:autoSpaceDN w:val="0"/>
      <w:adjustRightInd w:val="0"/>
    </w:pPr>
    <w:rPr>
      <w:rFonts w:ascii="Arial" w:hAnsi="Arial"/>
    </w:rPr>
  </w:style>
  <w:style w:type="paragraph" w:customStyle="1" w:styleId="Arial11pt011">
    <w:name w:val="Стиль Arial 11 pt по ширине Слева:  011 см Междустр.интервал: ..."/>
    <w:basedOn w:val="a4"/>
    <w:next w:val="a4"/>
    <w:autoRedefine/>
    <w:rsid w:val="00B245B6"/>
    <w:pPr>
      <w:spacing w:before="120"/>
      <w:ind w:left="62"/>
    </w:pPr>
    <w:rPr>
      <w:rFonts w:ascii="Arial" w:hAnsi="Arial" w:cs="Arial"/>
      <w:sz w:val="22"/>
      <w:szCs w:val="22"/>
    </w:rPr>
  </w:style>
  <w:style w:type="paragraph" w:customStyle="1" w:styleId="1c">
    <w:name w:val="Заголовок1"/>
    <w:basedOn w:val="a4"/>
    <w:rsid w:val="00B245B6"/>
    <w:pPr>
      <w:jc w:val="right"/>
    </w:pPr>
  </w:style>
  <w:style w:type="paragraph" w:customStyle="1" w:styleId="1d">
    <w:name w:val="Текст 1"/>
    <w:basedOn w:val="a4"/>
    <w:rsid w:val="00B245B6"/>
    <w:pPr>
      <w:ind w:firstLine="426"/>
    </w:pPr>
  </w:style>
  <w:style w:type="paragraph" w:customStyle="1" w:styleId="1e">
    <w:name w:val="Загол_1"/>
    <w:basedOn w:val="a4"/>
    <w:next w:val="a4"/>
    <w:rsid w:val="00B245B6"/>
    <w:pPr>
      <w:keepNext/>
      <w:jc w:val="center"/>
      <w:outlineLvl w:val="0"/>
    </w:pPr>
    <w:rPr>
      <w:caps/>
    </w:rPr>
  </w:style>
  <w:style w:type="paragraph" w:customStyle="1" w:styleId="34">
    <w:name w:val="Загол_3"/>
    <w:basedOn w:val="a4"/>
    <w:next w:val="a4"/>
    <w:link w:val="35"/>
    <w:rsid w:val="00B245B6"/>
    <w:pPr>
      <w:keepNext/>
      <w:jc w:val="center"/>
      <w:outlineLvl w:val="2"/>
    </w:pPr>
    <w:rPr>
      <w:caps/>
    </w:rPr>
  </w:style>
  <w:style w:type="character" w:customStyle="1" w:styleId="35">
    <w:name w:val="Загол_3 Знак"/>
    <w:link w:val="34"/>
    <w:locked/>
    <w:rsid w:val="00B245B6"/>
    <w:rPr>
      <w:caps/>
      <w:sz w:val="24"/>
      <w:szCs w:val="24"/>
    </w:rPr>
  </w:style>
  <w:style w:type="paragraph" w:customStyle="1" w:styleId="41">
    <w:name w:val="Загол_4"/>
    <w:basedOn w:val="a4"/>
    <w:next w:val="a4"/>
    <w:rsid w:val="00B245B6"/>
    <w:pPr>
      <w:keepNext/>
      <w:jc w:val="center"/>
      <w:outlineLvl w:val="3"/>
    </w:pPr>
    <w:rPr>
      <w:caps/>
    </w:rPr>
  </w:style>
  <w:style w:type="paragraph" w:customStyle="1" w:styleId="aacao12">
    <w:name w:val="aacao 12"/>
    <w:basedOn w:val="a4"/>
    <w:rsid w:val="00B245B6"/>
    <w:pPr>
      <w:overflowPunct w:val="0"/>
      <w:autoSpaceDE w:val="0"/>
      <w:autoSpaceDN w:val="0"/>
      <w:adjustRightInd w:val="0"/>
      <w:spacing w:before="120"/>
      <w:textAlignment w:val="baseline"/>
    </w:pPr>
  </w:style>
  <w:style w:type="paragraph" w:customStyle="1" w:styleId="affff">
    <w:name w:val="табл_строка"/>
    <w:rsid w:val="00B245B6"/>
    <w:pPr>
      <w:spacing w:before="120"/>
    </w:pPr>
    <w:rPr>
      <w:sz w:val="24"/>
      <w:szCs w:val="24"/>
    </w:rPr>
  </w:style>
  <w:style w:type="paragraph" w:customStyle="1" w:styleId="ConsNonformat">
    <w:name w:val="ConsNonformat"/>
    <w:rsid w:val="00B245B6"/>
    <w:pPr>
      <w:widowControl w:val="0"/>
      <w:autoSpaceDE w:val="0"/>
      <w:autoSpaceDN w:val="0"/>
      <w:adjustRightInd w:val="0"/>
    </w:pPr>
    <w:rPr>
      <w:rFonts w:ascii="Courier New" w:hAnsi="Courier New" w:cs="Courier New"/>
      <w:sz w:val="16"/>
      <w:szCs w:val="16"/>
    </w:rPr>
  </w:style>
  <w:style w:type="paragraph" w:customStyle="1" w:styleId="affff0">
    <w:name w:val="табл_заголовок"/>
    <w:rsid w:val="00B245B6"/>
    <w:pPr>
      <w:keepNext/>
      <w:keepLines/>
      <w:jc w:val="center"/>
    </w:pPr>
    <w:rPr>
      <w:noProof/>
      <w:sz w:val="24"/>
      <w:szCs w:val="24"/>
    </w:rPr>
  </w:style>
  <w:style w:type="paragraph" w:customStyle="1" w:styleId="1f">
    <w:name w:val="Обычный1"/>
    <w:rsid w:val="00B245B6"/>
    <w:rPr>
      <w:sz w:val="24"/>
      <w:szCs w:val="24"/>
    </w:rPr>
  </w:style>
  <w:style w:type="paragraph" w:customStyle="1" w:styleId="CaaieiaieGAS">
    <w:name w:val="Caaieiaie/GAS"/>
    <w:basedOn w:val="a4"/>
    <w:rsid w:val="00B245B6"/>
    <w:pPr>
      <w:overflowPunct w:val="0"/>
      <w:autoSpaceDE w:val="0"/>
      <w:autoSpaceDN w:val="0"/>
      <w:adjustRightInd w:val="0"/>
      <w:spacing w:line="360" w:lineRule="atLeast"/>
      <w:jc w:val="center"/>
      <w:textAlignment w:val="baseline"/>
    </w:pPr>
    <w:rPr>
      <w:caps/>
    </w:rPr>
  </w:style>
  <w:style w:type="paragraph" w:customStyle="1" w:styleId="affff1">
    <w:name w:val="Список (маркированный)"/>
    <w:basedOn w:val="af2"/>
    <w:rsid w:val="00B245B6"/>
    <w:pPr>
      <w:tabs>
        <w:tab w:val="num" w:pos="1211"/>
      </w:tabs>
      <w:spacing w:after="120" w:line="360" w:lineRule="auto"/>
      <w:ind w:left="1191" w:hanging="340"/>
      <w:jc w:val="both"/>
    </w:pPr>
    <w:rPr>
      <w:szCs w:val="24"/>
    </w:rPr>
  </w:style>
  <w:style w:type="paragraph" w:customStyle="1" w:styleId="1f0">
    <w:name w:val="Основной текст1"/>
    <w:basedOn w:val="a4"/>
    <w:rsid w:val="00B245B6"/>
    <w:pPr>
      <w:spacing w:line="360" w:lineRule="auto"/>
    </w:pPr>
    <w:rPr>
      <w:rFonts w:ascii="Arial" w:hAnsi="Arial"/>
    </w:rPr>
  </w:style>
  <w:style w:type="paragraph" w:customStyle="1" w:styleId="1f1">
    <w:name w:val="Верхний колонтитул1"/>
    <w:basedOn w:val="1f"/>
    <w:rsid w:val="00B245B6"/>
    <w:pPr>
      <w:tabs>
        <w:tab w:val="center" w:pos="4153"/>
        <w:tab w:val="right" w:pos="8306"/>
      </w:tabs>
    </w:pPr>
  </w:style>
  <w:style w:type="paragraph" w:customStyle="1" w:styleId="120">
    <w:name w:val="абзац 12"/>
    <w:basedOn w:val="1f"/>
    <w:link w:val="121"/>
    <w:rsid w:val="00B245B6"/>
    <w:pPr>
      <w:spacing w:before="120"/>
      <w:ind w:firstLine="709"/>
      <w:jc w:val="both"/>
    </w:pPr>
  </w:style>
  <w:style w:type="character" w:customStyle="1" w:styleId="121">
    <w:name w:val="абзац 12 Знак1"/>
    <w:link w:val="120"/>
    <w:locked/>
    <w:rsid w:val="00B245B6"/>
    <w:rPr>
      <w:sz w:val="24"/>
      <w:szCs w:val="24"/>
    </w:rPr>
  </w:style>
  <w:style w:type="paragraph" w:customStyle="1" w:styleId="Heading">
    <w:name w:val="Heading"/>
    <w:rsid w:val="00B245B6"/>
    <w:pPr>
      <w:widowControl w:val="0"/>
      <w:autoSpaceDE w:val="0"/>
      <w:autoSpaceDN w:val="0"/>
      <w:adjustRightInd w:val="0"/>
    </w:pPr>
    <w:rPr>
      <w:rFonts w:ascii="Arial" w:hAnsi="Arial" w:cs="Arial"/>
      <w:b/>
      <w:bCs/>
      <w:sz w:val="24"/>
      <w:szCs w:val="24"/>
    </w:rPr>
  </w:style>
  <w:style w:type="paragraph" w:customStyle="1" w:styleId="affff2">
    <w:name w:val="Пояснения к формулам"/>
    <w:basedOn w:val="af2"/>
    <w:rsid w:val="00B245B6"/>
    <w:pPr>
      <w:tabs>
        <w:tab w:val="center" w:pos="2552"/>
        <w:tab w:val="left" w:pos="2693"/>
      </w:tabs>
      <w:spacing w:after="120" w:line="360" w:lineRule="auto"/>
      <w:ind w:left="2693" w:right="567" w:hanging="992"/>
      <w:jc w:val="both"/>
    </w:pPr>
    <w:rPr>
      <w:szCs w:val="24"/>
    </w:rPr>
  </w:style>
  <w:style w:type="paragraph" w:customStyle="1" w:styleId="affff3">
    <w:name w:val="Заголовок с нумерацией"/>
    <w:basedOn w:val="a4"/>
    <w:next w:val="a4"/>
    <w:rsid w:val="00B245B6"/>
    <w:pPr>
      <w:tabs>
        <w:tab w:val="num" w:pos="720"/>
      </w:tabs>
      <w:ind w:left="720" w:hanging="360"/>
      <w:jc w:val="center"/>
    </w:pPr>
    <w:rPr>
      <w:b/>
    </w:rPr>
  </w:style>
  <w:style w:type="paragraph" w:customStyle="1" w:styleId="02">
    <w:name w:val="Стиль Выступ:  0.2 см"/>
    <w:basedOn w:val="a4"/>
    <w:rsid w:val="00B245B6"/>
  </w:style>
  <w:style w:type="paragraph" w:customStyle="1" w:styleId="affff4">
    <w:name w:val="Обычный таблицы"/>
    <w:basedOn w:val="a4"/>
    <w:rsid w:val="00B245B6"/>
    <w:rPr>
      <w:lang w:val="en-US"/>
    </w:rPr>
  </w:style>
  <w:style w:type="paragraph" w:customStyle="1" w:styleId="Char">
    <w:name w:val="Char"/>
    <w:basedOn w:val="a4"/>
    <w:rsid w:val="00B245B6"/>
    <w:pPr>
      <w:keepLines/>
      <w:spacing w:after="160" w:line="240" w:lineRule="exact"/>
    </w:pPr>
    <w:rPr>
      <w:rFonts w:ascii="Verdana" w:eastAsia="MS Mincho" w:hAnsi="Verdana" w:cs="Franklin Gothic Book"/>
      <w:lang w:val="en-US"/>
    </w:rPr>
  </w:style>
  <w:style w:type="paragraph" w:customStyle="1" w:styleId="1f2">
    <w:name w:val="Список1"/>
    <w:basedOn w:val="a4"/>
    <w:rsid w:val="00B245B6"/>
    <w:pPr>
      <w:spacing w:before="120"/>
      <w:ind w:left="851" w:hanging="284"/>
    </w:pPr>
    <w:rPr>
      <w:noProof/>
    </w:rPr>
  </w:style>
  <w:style w:type="character" w:customStyle="1" w:styleId="intestazione">
    <w:name w:val="intestazione"/>
    <w:rsid w:val="00B245B6"/>
    <w:rPr>
      <w:rFonts w:ascii="Arial" w:hAnsi="Arial"/>
      <w:color w:val="auto"/>
      <w:spacing w:val="0"/>
      <w:position w:val="0"/>
      <w:sz w:val="18"/>
      <w:u w:val="none"/>
      <w:effect w:val="none"/>
      <w:vertAlign w:val="baseline"/>
    </w:rPr>
  </w:style>
  <w:style w:type="paragraph" w:customStyle="1" w:styleId="412">
    <w:name w:val="Стиль Стиль Стиль Заголовок 4 + 12 пт не полужирный + не все пропис..."/>
    <w:basedOn w:val="a4"/>
    <w:rsid w:val="00B245B6"/>
    <w:pPr>
      <w:keepNext/>
      <w:tabs>
        <w:tab w:val="left" w:pos="567"/>
        <w:tab w:val="num" w:pos="864"/>
      </w:tabs>
      <w:spacing w:before="240" w:after="240"/>
      <w:jc w:val="center"/>
      <w:outlineLvl w:val="3"/>
    </w:pPr>
    <w:rPr>
      <w:caps/>
    </w:rPr>
  </w:style>
  <w:style w:type="paragraph" w:customStyle="1" w:styleId="affff5">
    <w:name w:val="Стиль Маркированный список + По левому краю"/>
    <w:basedOn w:val="a4"/>
    <w:rsid w:val="00B245B6"/>
    <w:pPr>
      <w:tabs>
        <w:tab w:val="num" w:pos="1449"/>
      </w:tabs>
      <w:ind w:left="1448" w:hanging="283"/>
    </w:pPr>
  </w:style>
  <w:style w:type="paragraph" w:customStyle="1" w:styleId="f22">
    <w:name w:val="Основной ?f2екст 2"/>
    <w:basedOn w:val="a4"/>
    <w:rsid w:val="00B245B6"/>
    <w:pPr>
      <w:widowControl w:val="0"/>
      <w:ind w:right="-766"/>
    </w:pPr>
  </w:style>
  <w:style w:type="paragraph" w:customStyle="1" w:styleId="affff6">
    <w:name w:val="Таблица_Строка_СамНИПИ"/>
    <w:rsid w:val="00B245B6"/>
    <w:pPr>
      <w:spacing w:before="120"/>
    </w:pPr>
    <w:rPr>
      <w:rFonts w:ascii="Arial" w:hAnsi="Arial"/>
      <w:sz w:val="24"/>
      <w:szCs w:val="24"/>
    </w:rPr>
  </w:style>
  <w:style w:type="paragraph" w:customStyle="1" w:styleId="affff7">
    <w:name w:val="Таблица_Шапка"/>
    <w:basedOn w:val="a4"/>
    <w:rsid w:val="00B245B6"/>
    <w:pPr>
      <w:jc w:val="center"/>
    </w:pPr>
    <w:rPr>
      <w:rFonts w:ascii="Arial" w:hAnsi="Arial"/>
      <w:b/>
    </w:rPr>
  </w:style>
  <w:style w:type="paragraph" w:customStyle="1" w:styleId="affff8">
    <w:name w:val="Таблица_Строка"/>
    <w:basedOn w:val="a4"/>
    <w:rsid w:val="00B245B6"/>
    <w:pPr>
      <w:spacing w:before="120"/>
    </w:pPr>
    <w:rPr>
      <w:rFonts w:ascii="Arial" w:hAnsi="Arial"/>
    </w:rPr>
  </w:style>
  <w:style w:type="paragraph" w:customStyle="1" w:styleId="affff9">
    <w:name w:val="Основной текст СамНИПИ"/>
    <w:link w:val="affffa"/>
    <w:qFormat/>
    <w:rsid w:val="00B245B6"/>
    <w:pPr>
      <w:suppressAutoHyphens/>
      <w:spacing w:before="120"/>
      <w:ind w:firstLine="720"/>
      <w:jc w:val="both"/>
    </w:pPr>
    <w:rPr>
      <w:rFonts w:ascii="Arial" w:hAnsi="Arial"/>
      <w:bCs/>
      <w:sz w:val="24"/>
      <w:szCs w:val="24"/>
    </w:rPr>
  </w:style>
  <w:style w:type="character" w:customStyle="1" w:styleId="affffa">
    <w:name w:val="Основной текст СамНИПИ Знак"/>
    <w:link w:val="affff9"/>
    <w:locked/>
    <w:rsid w:val="00B245B6"/>
    <w:rPr>
      <w:rFonts w:ascii="Arial" w:hAnsi="Arial"/>
      <w:bCs/>
      <w:sz w:val="24"/>
      <w:szCs w:val="24"/>
      <w:lang w:bidi="ar-SA"/>
    </w:rPr>
  </w:style>
  <w:style w:type="paragraph" w:customStyle="1" w:styleId="affffb">
    <w:name w:val="Таблица_Номер_СамНИПИ"/>
    <w:next w:val="affff9"/>
    <w:rsid w:val="00B245B6"/>
    <w:pPr>
      <w:keepLines/>
      <w:spacing w:before="120" w:after="120"/>
    </w:pPr>
    <w:rPr>
      <w:rFonts w:ascii="Arial" w:hAnsi="Arial"/>
      <w:b/>
      <w:sz w:val="24"/>
      <w:szCs w:val="24"/>
    </w:rPr>
  </w:style>
  <w:style w:type="paragraph" w:customStyle="1" w:styleId="affffc">
    <w:name w:val="Таблица_Шапка_СамНИПИ"/>
    <w:link w:val="affffd"/>
    <w:rsid w:val="00B245B6"/>
    <w:pPr>
      <w:jc w:val="center"/>
    </w:pPr>
    <w:rPr>
      <w:rFonts w:ascii="Arial" w:hAnsi="Arial"/>
      <w:b/>
      <w:sz w:val="24"/>
      <w:szCs w:val="24"/>
    </w:rPr>
  </w:style>
  <w:style w:type="character" w:customStyle="1" w:styleId="affffd">
    <w:name w:val="Таблица_Шапка_СамНИПИ Знак"/>
    <w:link w:val="affffc"/>
    <w:locked/>
    <w:rsid w:val="00B245B6"/>
    <w:rPr>
      <w:rFonts w:ascii="Arial" w:hAnsi="Arial"/>
      <w:b/>
      <w:sz w:val="24"/>
      <w:szCs w:val="24"/>
      <w:lang w:bidi="ar-SA"/>
    </w:rPr>
  </w:style>
  <w:style w:type="paragraph" w:customStyle="1" w:styleId="affffe">
    <w:name w:val="Знак Знак Знак Знак"/>
    <w:basedOn w:val="a4"/>
    <w:link w:val="afffff"/>
    <w:rsid w:val="00B245B6"/>
    <w:pPr>
      <w:keepLines/>
      <w:spacing w:after="160" w:line="240" w:lineRule="exact"/>
    </w:pPr>
    <w:rPr>
      <w:rFonts w:ascii="Verdana" w:eastAsia="MS Mincho" w:hAnsi="Verdana"/>
      <w:lang w:val="en-US"/>
    </w:rPr>
  </w:style>
  <w:style w:type="character" w:customStyle="1" w:styleId="afffff">
    <w:name w:val="Знак Знак Знак Знак Знак"/>
    <w:link w:val="affffe"/>
    <w:locked/>
    <w:rsid w:val="00B245B6"/>
    <w:rPr>
      <w:rFonts w:ascii="Verdana" w:eastAsia="MS Mincho" w:hAnsi="Verdana" w:cs="Franklin Gothic Book"/>
      <w:sz w:val="24"/>
      <w:szCs w:val="24"/>
      <w:lang w:val="en-US"/>
    </w:rPr>
  </w:style>
  <w:style w:type="paragraph" w:customStyle="1" w:styleId="afffff0">
    <w:name w:val="Осн. текст"/>
    <w:basedOn w:val="a4"/>
    <w:rsid w:val="00B245B6"/>
  </w:style>
  <w:style w:type="paragraph" w:customStyle="1" w:styleId="BodyTextIndent21">
    <w:name w:val="Body Text Indent 21"/>
    <w:basedOn w:val="a4"/>
    <w:rsid w:val="00B245B6"/>
    <w:pPr>
      <w:widowControl w:val="0"/>
      <w:tabs>
        <w:tab w:val="left" w:pos="709"/>
        <w:tab w:val="left" w:pos="1069"/>
      </w:tabs>
      <w:overflowPunct w:val="0"/>
      <w:autoSpaceDE w:val="0"/>
      <w:autoSpaceDN w:val="0"/>
      <w:adjustRightInd w:val="0"/>
      <w:ind w:left="709"/>
    </w:pPr>
  </w:style>
  <w:style w:type="paragraph" w:customStyle="1" w:styleId="afffff1">
    <w:name w:val="Шрифт абзаца"/>
    <w:basedOn w:val="a4"/>
    <w:rsid w:val="00B245B6"/>
    <w:rPr>
      <w:rFonts w:ascii="Arial" w:hAnsi="Arial" w:cs="Arial"/>
      <w:sz w:val="28"/>
      <w:szCs w:val="28"/>
    </w:rPr>
  </w:style>
  <w:style w:type="paragraph" w:customStyle="1" w:styleId="afffff2">
    <w:name w:val="Назв.таблицы"/>
    <w:basedOn w:val="a4"/>
    <w:next w:val="a4"/>
    <w:link w:val="afffff3"/>
    <w:rsid w:val="00B245B6"/>
    <w:pPr>
      <w:keepNext/>
      <w:jc w:val="center"/>
    </w:pPr>
  </w:style>
  <w:style w:type="character" w:customStyle="1" w:styleId="afffff3">
    <w:name w:val="Назв.таблицы Знак"/>
    <w:link w:val="afffff2"/>
    <w:locked/>
    <w:rsid w:val="00B245B6"/>
    <w:rPr>
      <w:sz w:val="24"/>
      <w:szCs w:val="24"/>
    </w:rPr>
  </w:style>
  <w:style w:type="paragraph" w:customStyle="1" w:styleId="afffff4">
    <w:name w:val="Заг.Табл."/>
    <w:next w:val="a4"/>
    <w:rsid w:val="00B245B6"/>
    <w:pPr>
      <w:jc w:val="center"/>
    </w:pPr>
    <w:rPr>
      <w:noProof/>
      <w:sz w:val="24"/>
      <w:szCs w:val="24"/>
    </w:rPr>
  </w:style>
  <w:style w:type="paragraph" w:customStyle="1" w:styleId="28">
    <w:name w:val="Знак Знак Знак Знак Знак Знак Знак Знак Знак Знак Знак Знак2 Знак"/>
    <w:basedOn w:val="a4"/>
    <w:rsid w:val="00B245B6"/>
    <w:pPr>
      <w:keepLines/>
      <w:spacing w:after="160" w:line="240" w:lineRule="exact"/>
    </w:pPr>
    <w:rPr>
      <w:rFonts w:ascii="Verdana" w:eastAsia="MS Mincho" w:hAnsi="Verdana" w:cs="Franklin Gothic Book"/>
      <w:lang w:val="en-US"/>
    </w:rPr>
  </w:style>
  <w:style w:type="paragraph" w:customStyle="1" w:styleId="xl32">
    <w:name w:val="xl32"/>
    <w:basedOn w:val="a4"/>
    <w:rsid w:val="00B245B6"/>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afffff5">
    <w:name w:val="Знак Знак"/>
    <w:locked/>
    <w:rsid w:val="00B245B6"/>
    <w:rPr>
      <w:rFonts w:cs="Times New Roman"/>
      <w:lang w:val="ru-RU" w:eastAsia="ru-RU" w:bidi="ar-SA"/>
    </w:rPr>
  </w:style>
  <w:style w:type="paragraph" w:customStyle="1" w:styleId="afffff6">
    <w:name w:val="Назв после табл"/>
    <w:basedOn w:val="a4"/>
    <w:next w:val="a4"/>
    <w:link w:val="afffff7"/>
    <w:rsid w:val="00B245B6"/>
    <w:pPr>
      <w:spacing w:before="120"/>
    </w:pPr>
    <w:rPr>
      <w:sz w:val="28"/>
    </w:rPr>
  </w:style>
  <w:style w:type="character" w:customStyle="1" w:styleId="afffff7">
    <w:name w:val="Назв после табл Знак"/>
    <w:link w:val="afffff6"/>
    <w:locked/>
    <w:rsid w:val="00B245B6"/>
    <w:rPr>
      <w:sz w:val="28"/>
      <w:szCs w:val="24"/>
    </w:rPr>
  </w:style>
  <w:style w:type="paragraph" w:customStyle="1" w:styleId="afffff8">
    <w:name w:val="Штамп"/>
    <w:basedOn w:val="a4"/>
    <w:rsid w:val="00B245B6"/>
    <w:pPr>
      <w:jc w:val="center"/>
    </w:pPr>
    <w:rPr>
      <w:noProof/>
      <w:sz w:val="18"/>
    </w:rPr>
  </w:style>
  <w:style w:type="paragraph" w:customStyle="1" w:styleId="ConsPlusNormal">
    <w:name w:val="ConsPlusNormal"/>
    <w:rsid w:val="00B245B6"/>
    <w:pPr>
      <w:widowControl w:val="0"/>
      <w:autoSpaceDE w:val="0"/>
      <w:autoSpaceDN w:val="0"/>
      <w:adjustRightInd w:val="0"/>
      <w:ind w:firstLine="720"/>
    </w:pPr>
    <w:rPr>
      <w:rFonts w:ascii="Arial" w:hAnsi="Arial" w:cs="Arial"/>
      <w:sz w:val="24"/>
      <w:szCs w:val="24"/>
    </w:rPr>
  </w:style>
  <w:style w:type="paragraph" w:customStyle="1" w:styleId="afffff9">
    <w:name w:val="Текст в таблице"/>
    <w:basedOn w:val="a4"/>
    <w:rsid w:val="00B245B6"/>
    <w:pPr>
      <w:jc w:val="center"/>
    </w:pPr>
    <w:rPr>
      <w:rFonts w:ascii="Arial" w:hAnsi="Arial" w:cs="Arial"/>
    </w:rPr>
  </w:style>
  <w:style w:type="paragraph" w:customStyle="1" w:styleId="fr2">
    <w:name w:val="fr2"/>
    <w:basedOn w:val="a4"/>
    <w:rsid w:val="00B245B6"/>
    <w:pPr>
      <w:autoSpaceDE w:val="0"/>
      <w:autoSpaceDN w:val="0"/>
    </w:pPr>
    <w:rPr>
      <w:rFonts w:ascii="Arial" w:hAnsi="Arial" w:cs="Arial"/>
      <w:b/>
      <w:bCs/>
      <w:sz w:val="28"/>
      <w:szCs w:val="28"/>
    </w:rPr>
  </w:style>
  <w:style w:type="paragraph" w:customStyle="1" w:styleId="afffffa">
    <w:name w:val="Таблица с номером"/>
    <w:basedOn w:val="afe"/>
    <w:rsid w:val="00B245B6"/>
    <w:pPr>
      <w:spacing w:before="40" w:after="120"/>
      <w:ind w:left="85" w:right="85" w:firstLine="709"/>
      <w:jc w:val="both"/>
    </w:pPr>
    <w:rPr>
      <w:szCs w:val="24"/>
    </w:rPr>
  </w:style>
  <w:style w:type="paragraph" w:customStyle="1" w:styleId="afffffb">
    <w:name w:val="Текстовая часть маркированная"/>
    <w:basedOn w:val="afff6"/>
    <w:rsid w:val="00B245B6"/>
    <w:pPr>
      <w:tabs>
        <w:tab w:val="num" w:pos="284"/>
      </w:tabs>
      <w:ind w:left="1162" w:hanging="283"/>
    </w:pPr>
  </w:style>
  <w:style w:type="paragraph" w:customStyle="1" w:styleId="afffffc">
    <w:name w:val="Знак"/>
    <w:basedOn w:val="a4"/>
    <w:rsid w:val="00B245B6"/>
    <w:pPr>
      <w:keepLines/>
      <w:overflowPunct w:val="0"/>
      <w:autoSpaceDE w:val="0"/>
      <w:autoSpaceDN w:val="0"/>
      <w:adjustRightInd w:val="0"/>
      <w:spacing w:after="160" w:line="240" w:lineRule="exact"/>
      <w:textAlignment w:val="baseline"/>
    </w:pPr>
    <w:rPr>
      <w:rFonts w:ascii="Verdana" w:eastAsia="MS Mincho" w:hAnsi="Verdana" w:cs="Franklin Gothic Book"/>
      <w:lang w:val="en-US"/>
    </w:rPr>
  </w:style>
  <w:style w:type="paragraph" w:customStyle="1" w:styleId="36">
    <w:name w:val="заголовок 3"/>
    <w:basedOn w:val="a4"/>
    <w:next w:val="a4"/>
    <w:rsid w:val="00B245B6"/>
    <w:pPr>
      <w:keepNext/>
      <w:jc w:val="center"/>
    </w:pPr>
  </w:style>
  <w:style w:type="character" w:customStyle="1" w:styleId="114">
    <w:name w:val="Список11 Знак Знак"/>
    <w:locked/>
    <w:rsid w:val="00B245B6"/>
    <w:rPr>
      <w:rFonts w:ascii="Times New Roman" w:eastAsia="Times New Roman" w:hAnsi="Times New Roman" w:cs="Times New Roman"/>
      <w:sz w:val="24"/>
      <w:szCs w:val="24"/>
      <w:lang w:val="ru-RU" w:eastAsia="ru-RU" w:bidi="ar-SA"/>
    </w:rPr>
  </w:style>
  <w:style w:type="character" w:customStyle="1" w:styleId="100">
    <w:name w:val="Знак Знак10"/>
    <w:semiHidden/>
    <w:locked/>
    <w:rsid w:val="00B245B6"/>
    <w:rPr>
      <w:sz w:val="24"/>
      <w:lang w:val="ru-RU" w:eastAsia="ru-RU" w:bidi="ar-SA"/>
    </w:rPr>
  </w:style>
  <w:style w:type="paragraph" w:customStyle="1" w:styleId="06">
    <w:name w:val="Стиль Список + уплотненный на  0.6 пт"/>
    <w:basedOn w:val="afffffd"/>
    <w:link w:val="060"/>
    <w:rsid w:val="00B245B6"/>
    <w:pPr>
      <w:widowControl w:val="0"/>
      <w:tabs>
        <w:tab w:val="right" w:pos="1134"/>
        <w:tab w:val="num" w:pos="1213"/>
      </w:tabs>
      <w:suppressAutoHyphens/>
      <w:overflowPunct/>
      <w:autoSpaceDE/>
      <w:autoSpaceDN/>
      <w:adjustRightInd/>
      <w:spacing w:line="360" w:lineRule="auto"/>
      <w:ind w:left="1078" w:hanging="227"/>
      <w:textAlignment w:val="auto"/>
    </w:pPr>
    <w:rPr>
      <w:rFonts w:eastAsia="Lucida Sans Unicode"/>
    </w:rPr>
  </w:style>
  <w:style w:type="character" w:customStyle="1" w:styleId="060">
    <w:name w:val="Стиль Список + уплотненный на  0.6 пт Знак"/>
    <w:link w:val="06"/>
    <w:rsid w:val="00B245B6"/>
    <w:rPr>
      <w:rFonts w:eastAsia="Lucida Sans Unicode" w:cs="Tahoma"/>
      <w:sz w:val="24"/>
      <w:szCs w:val="24"/>
    </w:rPr>
  </w:style>
  <w:style w:type="paragraph" w:styleId="afffffd">
    <w:name w:val="List"/>
    <w:basedOn w:val="a4"/>
    <w:rsid w:val="00B245B6"/>
    <w:pPr>
      <w:overflowPunct w:val="0"/>
      <w:autoSpaceDE w:val="0"/>
      <w:autoSpaceDN w:val="0"/>
      <w:adjustRightInd w:val="0"/>
      <w:ind w:left="283" w:hanging="283"/>
      <w:textAlignment w:val="baseline"/>
    </w:pPr>
  </w:style>
  <w:style w:type="paragraph" w:customStyle="1" w:styleId="afffffe">
    <w:name w:val="ТекстОбычный Знак"/>
    <w:link w:val="affffff"/>
    <w:rsid w:val="00B245B6"/>
    <w:pPr>
      <w:spacing w:line="360" w:lineRule="auto"/>
      <w:ind w:firstLine="851"/>
      <w:jc w:val="both"/>
    </w:pPr>
    <w:rPr>
      <w:sz w:val="24"/>
      <w:szCs w:val="24"/>
    </w:rPr>
  </w:style>
  <w:style w:type="character" w:customStyle="1" w:styleId="affffff">
    <w:name w:val="ТекстОбычный Знак Знак"/>
    <w:link w:val="afffffe"/>
    <w:rsid w:val="00B245B6"/>
    <w:rPr>
      <w:sz w:val="24"/>
      <w:szCs w:val="24"/>
      <w:lang w:bidi="ar-SA"/>
    </w:rPr>
  </w:style>
  <w:style w:type="paragraph" w:customStyle="1" w:styleId="37">
    <w:name w:val="Стиль клонтитул 3"/>
    <w:basedOn w:val="a4"/>
    <w:autoRedefine/>
    <w:rsid w:val="00B245B6"/>
    <w:pPr>
      <w:spacing w:line="360" w:lineRule="auto"/>
      <w:jc w:val="center"/>
    </w:pPr>
  </w:style>
  <w:style w:type="paragraph" w:customStyle="1" w:styleId="affffff0">
    <w:name w:val="Основной текст док."/>
    <w:basedOn w:val="a4"/>
    <w:rsid w:val="00B245B6"/>
    <w:pPr>
      <w:spacing w:before="60" w:after="60"/>
      <w:ind w:firstLine="567"/>
    </w:pPr>
  </w:style>
  <w:style w:type="paragraph" w:customStyle="1" w:styleId="213">
    <w:name w:val="Основной текст с отступом 21"/>
    <w:basedOn w:val="a4"/>
    <w:rsid w:val="00B245B6"/>
  </w:style>
  <w:style w:type="character" w:customStyle="1" w:styleId="51">
    <w:name w:val="Знак Знак5"/>
    <w:rsid w:val="00B245B6"/>
    <w:rPr>
      <w:caps/>
      <w:sz w:val="24"/>
      <w:lang w:val="ru-RU" w:eastAsia="ru-RU" w:bidi="ar-SA"/>
    </w:rPr>
  </w:style>
  <w:style w:type="character" w:customStyle="1" w:styleId="mw-headline">
    <w:name w:val="mw-headline"/>
    <w:rsid w:val="00B245B6"/>
  </w:style>
  <w:style w:type="paragraph" w:customStyle="1" w:styleId="38">
    <w:name w:val="Стиль Заголовок 3 + По ширине"/>
    <w:basedOn w:val="3"/>
    <w:rsid w:val="00B245B6"/>
    <w:pPr>
      <w:keepNext w:val="0"/>
      <w:numPr>
        <w:ilvl w:val="0"/>
        <w:numId w:val="0"/>
      </w:numPr>
      <w:tabs>
        <w:tab w:val="left" w:pos="567"/>
        <w:tab w:val="num" w:pos="1209"/>
      </w:tabs>
      <w:spacing w:before="0" w:after="120"/>
      <w:ind w:left="1209" w:hanging="360"/>
    </w:pPr>
    <w:rPr>
      <w:b w:val="0"/>
      <w:i w:val="0"/>
    </w:rPr>
  </w:style>
  <w:style w:type="paragraph" w:customStyle="1" w:styleId="affffff1">
    <w:name w:val="Текст мой"/>
    <w:basedOn w:val="18"/>
    <w:autoRedefine/>
    <w:rsid w:val="00B245B6"/>
    <w:pPr>
      <w:spacing w:after="120" w:line="240" w:lineRule="auto"/>
      <w:ind w:firstLine="720"/>
    </w:pPr>
  </w:style>
  <w:style w:type="paragraph" w:customStyle="1" w:styleId="affffff2">
    <w:name w:val="Заголовок таблицы"/>
    <w:basedOn w:val="a4"/>
    <w:link w:val="1f3"/>
    <w:qFormat/>
    <w:rsid w:val="00B245B6"/>
    <w:pPr>
      <w:widowControl w:val="0"/>
      <w:jc w:val="right"/>
    </w:pPr>
    <w:rPr>
      <w:b/>
      <w:sz w:val="16"/>
    </w:rPr>
  </w:style>
  <w:style w:type="paragraph" w:customStyle="1" w:styleId="101">
    <w:name w:val="Стиль 10 пт полужирный По центру"/>
    <w:basedOn w:val="a4"/>
    <w:rsid w:val="00B245B6"/>
    <w:pPr>
      <w:jc w:val="center"/>
    </w:pPr>
    <w:rPr>
      <w:b/>
      <w:bCs/>
    </w:rPr>
  </w:style>
  <w:style w:type="paragraph" w:customStyle="1" w:styleId="102">
    <w:name w:val="Стиль 10 пт"/>
    <w:basedOn w:val="a4"/>
    <w:rsid w:val="00B245B6"/>
  </w:style>
  <w:style w:type="paragraph" w:customStyle="1" w:styleId="103">
    <w:name w:val="Стиль 10 пт По центру"/>
    <w:basedOn w:val="a4"/>
    <w:rsid w:val="00B245B6"/>
    <w:pPr>
      <w:jc w:val="center"/>
    </w:pPr>
  </w:style>
  <w:style w:type="paragraph" w:customStyle="1" w:styleId="104">
    <w:name w:val="Стиль Текст мой + 10 пт полужирный"/>
    <w:basedOn w:val="affffff1"/>
    <w:rsid w:val="00B245B6"/>
    <w:pPr>
      <w:jc w:val="left"/>
    </w:pPr>
    <w:rPr>
      <w:szCs w:val="20"/>
    </w:rPr>
  </w:style>
  <w:style w:type="paragraph" w:customStyle="1" w:styleId="105">
    <w:name w:val="Стиль Текст мой + 10 пт По центру"/>
    <w:basedOn w:val="affffff1"/>
    <w:rsid w:val="00B245B6"/>
    <w:pPr>
      <w:jc w:val="left"/>
    </w:pPr>
    <w:rPr>
      <w:szCs w:val="20"/>
    </w:rPr>
  </w:style>
  <w:style w:type="paragraph" w:customStyle="1" w:styleId="-1">
    <w:name w:val="- Заголовок 1 ИМО (Раздел)"/>
    <w:next w:val="-2"/>
    <w:rsid w:val="00B245B6"/>
    <w:pPr>
      <w:keepNext/>
      <w:keepLines/>
      <w:pageBreakBefore/>
      <w:numPr>
        <w:numId w:val="7"/>
      </w:numPr>
      <w:suppressAutoHyphens/>
      <w:spacing w:before="360" w:after="360" w:line="360" w:lineRule="auto"/>
      <w:jc w:val="center"/>
      <w:outlineLvl w:val="0"/>
    </w:pPr>
    <w:rPr>
      <w:rFonts w:ascii="Arial" w:hAnsi="Arial"/>
      <w:b/>
      <w:caps/>
      <w:kern w:val="24"/>
      <w:sz w:val="28"/>
      <w:szCs w:val="24"/>
    </w:rPr>
  </w:style>
  <w:style w:type="paragraph" w:customStyle="1" w:styleId="-2">
    <w:name w:val="- Заголовок 2 ИМО (Подраздел)"/>
    <w:next w:val="-3"/>
    <w:rsid w:val="00B245B6"/>
    <w:pPr>
      <w:keepNext/>
      <w:keepLines/>
      <w:numPr>
        <w:ilvl w:val="1"/>
        <w:numId w:val="7"/>
      </w:numPr>
      <w:spacing w:before="360" w:after="360" w:line="360" w:lineRule="auto"/>
      <w:jc w:val="both"/>
      <w:outlineLvl w:val="1"/>
    </w:pPr>
    <w:rPr>
      <w:rFonts w:ascii="Arial" w:hAnsi="Arial"/>
      <w:b/>
      <w:kern w:val="24"/>
      <w:sz w:val="24"/>
      <w:szCs w:val="24"/>
    </w:rPr>
  </w:style>
  <w:style w:type="paragraph" w:customStyle="1" w:styleId="-3">
    <w:name w:val="- Заголовок 3 ИМО (Пункт)"/>
    <w:basedOn w:val="a4"/>
    <w:rsid w:val="00B245B6"/>
    <w:pPr>
      <w:numPr>
        <w:ilvl w:val="2"/>
        <w:numId w:val="7"/>
      </w:numPr>
      <w:spacing w:before="240" w:line="360" w:lineRule="auto"/>
      <w:outlineLvl w:val="2"/>
    </w:pPr>
  </w:style>
  <w:style w:type="paragraph" w:customStyle="1" w:styleId="-4">
    <w:name w:val="- Заголовок 4 ИМО (Подпункт)"/>
    <w:basedOn w:val="a4"/>
    <w:rsid w:val="00B245B6"/>
    <w:pPr>
      <w:numPr>
        <w:ilvl w:val="3"/>
        <w:numId w:val="7"/>
      </w:numPr>
      <w:spacing w:line="360" w:lineRule="auto"/>
      <w:outlineLvl w:val="3"/>
    </w:pPr>
  </w:style>
  <w:style w:type="paragraph" w:customStyle="1" w:styleId="-5">
    <w:name w:val="- Заголовок 5 ИМО (Подпункт)"/>
    <w:basedOn w:val="-4"/>
    <w:rsid w:val="00B245B6"/>
    <w:pPr>
      <w:numPr>
        <w:ilvl w:val="4"/>
      </w:numPr>
      <w:outlineLvl w:val="4"/>
    </w:pPr>
  </w:style>
  <w:style w:type="paragraph" w:customStyle="1" w:styleId="-6">
    <w:name w:val="- Заголовок 6 ИМО (Подпункт)"/>
    <w:basedOn w:val="-4"/>
    <w:rsid w:val="00B245B6"/>
    <w:pPr>
      <w:numPr>
        <w:ilvl w:val="5"/>
      </w:numPr>
      <w:outlineLvl w:val="5"/>
    </w:pPr>
  </w:style>
  <w:style w:type="paragraph" w:customStyle="1" w:styleId="-10">
    <w:name w:val="- Нумер. ИМО 1"/>
    <w:basedOn w:val="-0"/>
    <w:rsid w:val="00B245B6"/>
    <w:pPr>
      <w:numPr>
        <w:ilvl w:val="7"/>
        <w:numId w:val="7"/>
      </w:numPr>
    </w:pPr>
  </w:style>
  <w:style w:type="paragraph" w:customStyle="1" w:styleId="-11">
    <w:name w:val="- Маркир. ИМО 1"/>
    <w:basedOn w:val="-0"/>
    <w:rsid w:val="00B245B6"/>
    <w:pPr>
      <w:ind w:firstLine="0"/>
    </w:pPr>
  </w:style>
  <w:style w:type="paragraph" w:customStyle="1" w:styleId="-a">
    <w:name w:val="- Нумер. ИМО a"/>
    <w:basedOn w:val="-0"/>
    <w:rsid w:val="00B245B6"/>
    <w:pPr>
      <w:numPr>
        <w:ilvl w:val="8"/>
        <w:numId w:val="7"/>
      </w:numPr>
    </w:pPr>
  </w:style>
  <w:style w:type="paragraph" w:customStyle="1" w:styleId="116">
    <w:name w:val="Текст1 + Междустр.интервал:  точно 16 пт"/>
    <w:basedOn w:val="11"/>
    <w:rsid w:val="00B245B6"/>
    <w:pPr>
      <w:numPr>
        <w:numId w:val="0"/>
      </w:numPr>
      <w:tabs>
        <w:tab w:val="num" w:pos="1134"/>
        <w:tab w:val="num" w:pos="1980"/>
      </w:tabs>
      <w:spacing w:after="120" w:line="240" w:lineRule="auto"/>
      <w:ind w:firstLine="851"/>
    </w:pPr>
  </w:style>
  <w:style w:type="paragraph" w:customStyle="1" w:styleId="150">
    <w:name w:val="Стиль Первая строка:  15 см Междустр.интервал:  полуторный"/>
    <w:basedOn w:val="a4"/>
    <w:autoRedefine/>
    <w:rsid w:val="00B245B6"/>
    <w:pPr>
      <w:ind w:firstLine="851"/>
    </w:pPr>
  </w:style>
  <w:style w:type="paragraph" w:customStyle="1" w:styleId="115">
    <w:name w:val="Стиль 11 пт"/>
    <w:basedOn w:val="a4"/>
    <w:rsid w:val="00B245B6"/>
    <w:rPr>
      <w:sz w:val="22"/>
      <w:szCs w:val="22"/>
    </w:rPr>
  </w:style>
  <w:style w:type="paragraph" w:customStyle="1" w:styleId="031">
    <w:name w:val="Стиль Текстовая часть с номером + Слева:  03 см Первая строка:  1..."/>
    <w:basedOn w:val="afff8"/>
    <w:autoRedefine/>
    <w:rsid w:val="00B245B6"/>
    <w:pPr>
      <w:tabs>
        <w:tab w:val="clear" w:pos="926"/>
      </w:tabs>
      <w:spacing w:line="360" w:lineRule="exact"/>
      <w:ind w:left="0" w:right="0" w:firstLine="720"/>
      <w:jc w:val="left"/>
    </w:pPr>
    <w:rPr>
      <w:szCs w:val="20"/>
    </w:rPr>
  </w:style>
  <w:style w:type="character" w:customStyle="1" w:styleId="1f4">
    <w:name w:val="Название объекта1"/>
    <w:rsid w:val="00B245B6"/>
  </w:style>
  <w:style w:type="character" w:customStyle="1" w:styleId="42">
    <w:name w:val="Знак Знак4"/>
    <w:locked/>
    <w:rsid w:val="00B245B6"/>
    <w:rPr>
      <w:sz w:val="24"/>
      <w:lang w:val="ru-RU" w:eastAsia="ru-RU" w:bidi="ar-SA"/>
    </w:rPr>
  </w:style>
  <w:style w:type="character" w:customStyle="1" w:styleId="Heading1Char">
    <w:name w:val="Heading 1 Char"/>
    <w:locked/>
    <w:rsid w:val="00B245B6"/>
    <w:rPr>
      <w:rFonts w:eastAsia="Calibri"/>
      <w:b/>
      <w:bCs/>
      <w:color w:val="000000"/>
      <w:sz w:val="32"/>
      <w:szCs w:val="32"/>
      <w:lang w:val="ru-RU" w:eastAsia="en-US" w:bidi="ar-SA"/>
    </w:rPr>
  </w:style>
  <w:style w:type="character" w:customStyle="1" w:styleId="Heading2Char">
    <w:name w:val="Heading 2 Char"/>
    <w:locked/>
    <w:rsid w:val="00B245B6"/>
    <w:rPr>
      <w:rFonts w:ascii="Arial" w:eastAsia="Calibri" w:hAnsi="Arial"/>
      <w:b/>
      <w:bCs/>
      <w:color w:val="000000"/>
      <w:sz w:val="26"/>
      <w:szCs w:val="26"/>
      <w:lang w:val="ru-RU" w:eastAsia="en-US" w:bidi="ar-SA"/>
    </w:rPr>
  </w:style>
  <w:style w:type="character" w:customStyle="1" w:styleId="FooterChar">
    <w:name w:val="Footer Char"/>
    <w:locked/>
    <w:rsid w:val="00B245B6"/>
    <w:rPr>
      <w:rFonts w:ascii="Calibri" w:eastAsia="Times New Roman" w:hAnsi="Calibri"/>
    </w:rPr>
  </w:style>
  <w:style w:type="paragraph" w:customStyle="1" w:styleId="Twordizme">
    <w:name w:val="Tword_izme"/>
    <w:basedOn w:val="a4"/>
    <w:link w:val="TwordizmeChar"/>
    <w:rsid w:val="00B245B6"/>
    <w:pPr>
      <w:jc w:val="center"/>
    </w:pPr>
    <w:rPr>
      <w:rFonts w:ascii="Arial" w:eastAsia="Calibri" w:hAnsi="Arial"/>
      <w:i/>
      <w:sz w:val="16"/>
    </w:rPr>
  </w:style>
  <w:style w:type="character" w:customStyle="1" w:styleId="TwordizmeChar">
    <w:name w:val="Tword_izme Char"/>
    <w:link w:val="Twordizme"/>
    <w:locked/>
    <w:rsid w:val="00B245B6"/>
    <w:rPr>
      <w:rFonts w:ascii="Arial" w:eastAsia="Calibri" w:hAnsi="Arial"/>
      <w:i/>
      <w:sz w:val="16"/>
      <w:szCs w:val="24"/>
    </w:rPr>
  </w:style>
  <w:style w:type="paragraph" w:customStyle="1" w:styleId="Twordjobs">
    <w:name w:val="Tword_jobs"/>
    <w:basedOn w:val="a4"/>
    <w:rsid w:val="00B245B6"/>
    <w:rPr>
      <w:rFonts w:ascii="Arial" w:eastAsia="Calibri" w:hAnsi="Arial"/>
      <w:i/>
      <w:sz w:val="18"/>
    </w:rPr>
  </w:style>
  <w:style w:type="paragraph" w:customStyle="1" w:styleId="Twordfami">
    <w:name w:val="Tword_fami"/>
    <w:basedOn w:val="a4"/>
    <w:rsid w:val="00B245B6"/>
    <w:rPr>
      <w:rFonts w:ascii="Arial" w:eastAsia="Calibri" w:hAnsi="Arial" w:cs="Arial"/>
      <w:i/>
      <w:sz w:val="18"/>
    </w:rPr>
  </w:style>
  <w:style w:type="paragraph" w:customStyle="1" w:styleId="Tworddate">
    <w:name w:val="Tword_date"/>
    <w:basedOn w:val="a4"/>
    <w:rsid w:val="00B245B6"/>
    <w:pPr>
      <w:jc w:val="center"/>
    </w:pPr>
    <w:rPr>
      <w:rFonts w:ascii="Arial Narrow" w:eastAsia="Calibri" w:hAnsi="Arial Narrow"/>
      <w:i/>
      <w:sz w:val="16"/>
    </w:rPr>
  </w:style>
  <w:style w:type="paragraph" w:customStyle="1" w:styleId="Twordpage">
    <w:name w:val="Tword_page"/>
    <w:basedOn w:val="a4"/>
    <w:rsid w:val="00B245B6"/>
    <w:pPr>
      <w:jc w:val="center"/>
    </w:pPr>
    <w:rPr>
      <w:rFonts w:ascii="Arial" w:eastAsia="Calibri" w:hAnsi="Arial"/>
      <w:i/>
      <w:sz w:val="18"/>
    </w:rPr>
  </w:style>
  <w:style w:type="paragraph" w:customStyle="1" w:styleId="Twordaddfield">
    <w:name w:val="Tword_add_field"/>
    <w:basedOn w:val="a4"/>
    <w:rsid w:val="00B245B6"/>
    <w:pPr>
      <w:jc w:val="center"/>
    </w:pPr>
    <w:rPr>
      <w:rFonts w:ascii="Arial" w:eastAsia="Calibri" w:hAnsi="Arial" w:cs="Arial"/>
      <w:i/>
      <w:sz w:val="18"/>
    </w:rPr>
  </w:style>
  <w:style w:type="character" w:customStyle="1" w:styleId="BodyTextChar">
    <w:name w:val="Body Text Char"/>
    <w:semiHidden/>
    <w:locked/>
    <w:rsid w:val="00B245B6"/>
    <w:rPr>
      <w:rFonts w:ascii="Times New Roman" w:hAnsi="Times New Roman"/>
      <w:sz w:val="20"/>
      <w:lang w:eastAsia="ru-RU"/>
    </w:rPr>
  </w:style>
  <w:style w:type="paragraph" w:customStyle="1" w:styleId="1f5">
    <w:name w:val="Абзац списка1"/>
    <w:basedOn w:val="a4"/>
    <w:rsid w:val="00B245B6"/>
    <w:pPr>
      <w:overflowPunct w:val="0"/>
      <w:autoSpaceDE w:val="0"/>
      <w:autoSpaceDN w:val="0"/>
      <w:adjustRightInd w:val="0"/>
      <w:ind w:left="708"/>
      <w:textAlignment w:val="baseline"/>
    </w:pPr>
    <w:rPr>
      <w:rFonts w:eastAsia="Calibri"/>
    </w:rPr>
  </w:style>
  <w:style w:type="paragraph" w:customStyle="1" w:styleId="affffff3">
    <w:name w:val="текст"/>
    <w:basedOn w:val="a4"/>
    <w:link w:val="affffff4"/>
    <w:rsid w:val="00B245B6"/>
    <w:pPr>
      <w:spacing w:line="360" w:lineRule="auto"/>
      <w:ind w:firstLine="851"/>
    </w:pPr>
    <w:rPr>
      <w:rFonts w:ascii="Arial" w:eastAsia="Calibri" w:hAnsi="Arial"/>
    </w:rPr>
  </w:style>
  <w:style w:type="character" w:customStyle="1" w:styleId="affffff4">
    <w:name w:val="текст Знак"/>
    <w:link w:val="affffff3"/>
    <w:locked/>
    <w:rsid w:val="00B245B6"/>
    <w:rPr>
      <w:rFonts w:ascii="Arial" w:eastAsia="Calibri" w:hAnsi="Arial"/>
      <w:sz w:val="24"/>
      <w:szCs w:val="24"/>
    </w:rPr>
  </w:style>
  <w:style w:type="paragraph" w:customStyle="1" w:styleId="affffff5">
    <w:name w:val="ТаблицаТекст"/>
    <w:rsid w:val="00B245B6"/>
    <w:pPr>
      <w:widowControl w:val="0"/>
      <w:spacing w:line="360" w:lineRule="auto"/>
      <w:jc w:val="both"/>
    </w:pPr>
    <w:rPr>
      <w:rFonts w:eastAsia="Calibri"/>
      <w:sz w:val="24"/>
      <w:szCs w:val="24"/>
    </w:rPr>
  </w:style>
  <w:style w:type="paragraph" w:customStyle="1" w:styleId="Normal1">
    <w:name w:val="Normal1"/>
    <w:rsid w:val="00B245B6"/>
    <w:pPr>
      <w:widowControl w:val="0"/>
      <w:autoSpaceDE w:val="0"/>
      <w:autoSpaceDN w:val="0"/>
    </w:pPr>
    <w:rPr>
      <w:rFonts w:eastAsia="Calibri"/>
      <w:sz w:val="24"/>
      <w:szCs w:val="24"/>
    </w:rPr>
  </w:style>
  <w:style w:type="paragraph" w:customStyle="1" w:styleId="font5">
    <w:name w:val="font5"/>
    <w:basedOn w:val="a4"/>
    <w:rsid w:val="00B245B6"/>
    <w:pPr>
      <w:spacing w:before="100" w:beforeAutospacing="1" w:after="100" w:afterAutospacing="1"/>
    </w:pPr>
    <w:rPr>
      <w:rFonts w:ascii="Arial" w:eastAsia="Calibri" w:hAnsi="Arial" w:cs="Arial"/>
      <w:color w:val="000000"/>
      <w:sz w:val="16"/>
      <w:szCs w:val="16"/>
    </w:rPr>
  </w:style>
  <w:style w:type="paragraph" w:customStyle="1" w:styleId="font6">
    <w:name w:val="font6"/>
    <w:basedOn w:val="a4"/>
    <w:rsid w:val="00B245B6"/>
    <w:pPr>
      <w:spacing w:before="100" w:beforeAutospacing="1" w:after="100" w:afterAutospacing="1"/>
    </w:pPr>
    <w:rPr>
      <w:rFonts w:ascii="Arial" w:eastAsia="Calibri" w:hAnsi="Arial" w:cs="Arial"/>
      <w:color w:val="000000"/>
      <w:sz w:val="16"/>
      <w:szCs w:val="16"/>
    </w:rPr>
  </w:style>
  <w:style w:type="paragraph" w:customStyle="1" w:styleId="font7">
    <w:name w:val="font7"/>
    <w:basedOn w:val="a4"/>
    <w:rsid w:val="00B245B6"/>
    <w:pPr>
      <w:spacing w:before="100" w:beforeAutospacing="1" w:after="100" w:afterAutospacing="1"/>
    </w:pPr>
    <w:rPr>
      <w:rFonts w:ascii="Calibri" w:eastAsia="Calibri" w:hAnsi="Calibri"/>
      <w:color w:val="000000"/>
      <w:sz w:val="16"/>
      <w:szCs w:val="16"/>
    </w:rPr>
  </w:style>
  <w:style w:type="paragraph" w:customStyle="1" w:styleId="font8">
    <w:name w:val="font8"/>
    <w:basedOn w:val="a4"/>
    <w:rsid w:val="00B245B6"/>
    <w:pPr>
      <w:spacing w:before="100" w:beforeAutospacing="1" w:after="100" w:afterAutospacing="1"/>
    </w:pPr>
    <w:rPr>
      <w:rFonts w:ascii="Arial" w:eastAsia="Calibri" w:hAnsi="Arial" w:cs="Arial"/>
      <w:color w:val="000000"/>
      <w:sz w:val="16"/>
      <w:szCs w:val="16"/>
    </w:rPr>
  </w:style>
  <w:style w:type="paragraph" w:customStyle="1" w:styleId="font9">
    <w:name w:val="font9"/>
    <w:basedOn w:val="a4"/>
    <w:rsid w:val="00B245B6"/>
    <w:pPr>
      <w:spacing w:before="100" w:beforeAutospacing="1" w:after="100" w:afterAutospacing="1"/>
    </w:pPr>
    <w:rPr>
      <w:rFonts w:ascii="Arial" w:eastAsia="Calibri" w:hAnsi="Arial" w:cs="Arial"/>
      <w:i/>
      <w:iCs/>
      <w:color w:val="000000"/>
      <w:sz w:val="16"/>
      <w:szCs w:val="16"/>
    </w:rPr>
  </w:style>
  <w:style w:type="paragraph" w:customStyle="1" w:styleId="font10">
    <w:name w:val="font10"/>
    <w:basedOn w:val="a4"/>
    <w:rsid w:val="00B245B6"/>
    <w:pPr>
      <w:spacing w:before="100" w:beforeAutospacing="1" w:after="100" w:afterAutospacing="1"/>
    </w:pPr>
    <w:rPr>
      <w:rFonts w:ascii="Cambria Math" w:eastAsia="Calibri" w:hAnsi="Cambria Math"/>
      <w:color w:val="000000"/>
      <w:sz w:val="16"/>
      <w:szCs w:val="16"/>
    </w:rPr>
  </w:style>
  <w:style w:type="paragraph" w:customStyle="1" w:styleId="font11">
    <w:name w:val="font11"/>
    <w:basedOn w:val="a4"/>
    <w:rsid w:val="00B245B6"/>
    <w:pPr>
      <w:spacing w:before="100" w:beforeAutospacing="1" w:after="100" w:afterAutospacing="1"/>
    </w:pPr>
    <w:rPr>
      <w:rFonts w:ascii="Arial" w:eastAsia="Calibri" w:hAnsi="Arial" w:cs="Arial"/>
      <w:color w:val="000000"/>
      <w:sz w:val="18"/>
      <w:szCs w:val="18"/>
    </w:rPr>
  </w:style>
  <w:style w:type="paragraph" w:customStyle="1" w:styleId="font12">
    <w:name w:val="font12"/>
    <w:basedOn w:val="a4"/>
    <w:rsid w:val="00B245B6"/>
    <w:pPr>
      <w:spacing w:before="100" w:beforeAutospacing="1" w:after="100" w:afterAutospacing="1"/>
    </w:pPr>
    <w:rPr>
      <w:rFonts w:ascii="Calibri" w:eastAsia="Calibri" w:hAnsi="Calibri"/>
      <w:color w:val="000000"/>
      <w:sz w:val="18"/>
      <w:szCs w:val="18"/>
    </w:rPr>
  </w:style>
  <w:style w:type="paragraph" w:customStyle="1" w:styleId="xl235">
    <w:name w:val="xl235"/>
    <w:basedOn w:val="a4"/>
    <w:rsid w:val="00B245B6"/>
    <w:pPr>
      <w:pBdr>
        <w:right w:val="single" w:sz="4" w:space="0" w:color="auto"/>
      </w:pBdr>
      <w:spacing w:before="100" w:beforeAutospacing="1" w:after="100" w:afterAutospacing="1"/>
    </w:pPr>
    <w:rPr>
      <w:rFonts w:eastAsia="Calibri"/>
    </w:rPr>
  </w:style>
  <w:style w:type="paragraph" w:customStyle="1" w:styleId="xl236">
    <w:name w:val="xl236"/>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37">
    <w:name w:val="xl237"/>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xl238">
    <w:name w:val="xl238"/>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39">
    <w:name w:val="xl239"/>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paragraph" w:customStyle="1" w:styleId="xl240">
    <w:name w:val="xl240"/>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1">
    <w:name w:val="xl241"/>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42">
    <w:name w:val="xl242"/>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43">
    <w:name w:val="xl243"/>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44">
    <w:name w:val="xl244"/>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45">
    <w:name w:val="xl245"/>
    <w:basedOn w:val="a4"/>
    <w:rsid w:val="00B245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6">
    <w:name w:val="xl246"/>
    <w:basedOn w:val="a4"/>
    <w:rsid w:val="00B245B6"/>
    <w:pPr>
      <w:pBdr>
        <w:left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7">
    <w:name w:val="xl247"/>
    <w:basedOn w:val="a4"/>
    <w:rsid w:val="00B245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48">
    <w:name w:val="xl248"/>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sz w:val="16"/>
      <w:szCs w:val="16"/>
    </w:rPr>
  </w:style>
  <w:style w:type="paragraph" w:customStyle="1" w:styleId="xl249">
    <w:name w:val="xl249"/>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0">
    <w:name w:val="xl250"/>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251">
    <w:name w:val="xl251"/>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color w:val="000000"/>
      <w:sz w:val="16"/>
      <w:szCs w:val="16"/>
    </w:rPr>
  </w:style>
  <w:style w:type="paragraph" w:customStyle="1" w:styleId="xl252">
    <w:name w:val="xl252"/>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6"/>
      <w:szCs w:val="16"/>
    </w:rPr>
  </w:style>
  <w:style w:type="paragraph" w:customStyle="1" w:styleId="xl253">
    <w:name w:val="xl253"/>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sz w:val="16"/>
      <w:szCs w:val="16"/>
    </w:rPr>
  </w:style>
  <w:style w:type="paragraph" w:customStyle="1" w:styleId="xl254">
    <w:name w:val="xl254"/>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color w:val="000000"/>
      <w:sz w:val="12"/>
      <w:szCs w:val="12"/>
    </w:rPr>
  </w:style>
  <w:style w:type="paragraph" w:customStyle="1" w:styleId="xl255">
    <w:name w:val="xl255"/>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256">
    <w:name w:val="xl256"/>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257">
    <w:name w:val="xl257"/>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sz w:val="16"/>
      <w:szCs w:val="16"/>
    </w:rPr>
  </w:style>
  <w:style w:type="paragraph" w:customStyle="1" w:styleId="xl258">
    <w:name w:val="xl258"/>
    <w:basedOn w:val="a4"/>
    <w:rsid w:val="00B245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Calibri" w:hAnsi="Arial" w:cs="Arial"/>
      <w:color w:val="000000"/>
      <w:sz w:val="16"/>
      <w:szCs w:val="16"/>
    </w:rPr>
  </w:style>
  <w:style w:type="paragraph" w:customStyle="1" w:styleId="xl259">
    <w:name w:val="xl259"/>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sz w:val="16"/>
      <w:szCs w:val="16"/>
    </w:rPr>
  </w:style>
  <w:style w:type="paragraph" w:customStyle="1" w:styleId="xl260">
    <w:name w:val="xl260"/>
    <w:basedOn w:val="a4"/>
    <w:rsid w:val="00B245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color w:val="000000"/>
      <w:sz w:val="16"/>
      <w:szCs w:val="16"/>
    </w:rPr>
  </w:style>
  <w:style w:type="character" w:customStyle="1" w:styleId="1f6">
    <w:name w:val="Замещающий текст1"/>
    <w:semiHidden/>
    <w:rsid w:val="00B245B6"/>
    <w:rPr>
      <w:color w:val="808080"/>
    </w:rPr>
  </w:style>
  <w:style w:type="paragraph" w:customStyle="1" w:styleId="1f7">
    <w:name w:val="Заголовок оглавления1"/>
    <w:basedOn w:val="10"/>
    <w:next w:val="a4"/>
    <w:semiHidden/>
    <w:rsid w:val="00B245B6"/>
    <w:pPr>
      <w:keepLines/>
      <w:spacing w:before="480" w:after="120" w:line="276" w:lineRule="auto"/>
      <w:ind w:firstLine="709"/>
      <w:jc w:val="left"/>
      <w:outlineLvl w:val="9"/>
    </w:pPr>
    <w:rPr>
      <w:rFonts w:ascii="Cambria" w:eastAsia="Calibri" w:hAnsi="Cambria"/>
      <w:b/>
      <w:bCs/>
      <w:caps w:val="0"/>
      <w:color w:val="365F91"/>
      <w:sz w:val="28"/>
      <w:szCs w:val="28"/>
    </w:rPr>
  </w:style>
  <w:style w:type="paragraph" w:customStyle="1" w:styleId="29">
    <w:name w:val="Заголовок без номера 2"/>
    <w:basedOn w:val="120"/>
    <w:next w:val="120"/>
    <w:semiHidden/>
    <w:rsid w:val="00B245B6"/>
    <w:pPr>
      <w:keepNext/>
      <w:spacing w:line="360" w:lineRule="auto"/>
    </w:pPr>
    <w:rPr>
      <w:rFonts w:eastAsia="Calibri"/>
      <w:b/>
    </w:rPr>
  </w:style>
  <w:style w:type="character" w:customStyle="1" w:styleId="39">
    <w:name w:val="Знак Знак3"/>
    <w:rsid w:val="00B245B6"/>
    <w:rPr>
      <w:caps/>
      <w:sz w:val="24"/>
    </w:rPr>
  </w:style>
  <w:style w:type="character" w:customStyle="1" w:styleId="2a">
    <w:name w:val="Знак Знак2"/>
    <w:semiHidden/>
    <w:rsid w:val="00B245B6"/>
    <w:rPr>
      <w:sz w:val="24"/>
      <w:lang w:val="ru-RU" w:eastAsia="ru-RU" w:bidi="ar-SA"/>
    </w:rPr>
  </w:style>
  <w:style w:type="numbering" w:customStyle="1" w:styleId="1">
    <w:name w:val="Текущий список1"/>
    <w:rsid w:val="00B245B6"/>
    <w:pPr>
      <w:numPr>
        <w:numId w:val="5"/>
      </w:numPr>
    </w:pPr>
  </w:style>
  <w:style w:type="paragraph" w:customStyle="1" w:styleId="2">
    <w:name w:val="М список 2"/>
    <w:basedOn w:val="a4"/>
    <w:rsid w:val="00B245B6"/>
    <w:pPr>
      <w:numPr>
        <w:numId w:val="8"/>
      </w:numPr>
      <w:overflowPunct w:val="0"/>
      <w:autoSpaceDE w:val="0"/>
      <w:autoSpaceDN w:val="0"/>
      <w:adjustRightInd w:val="0"/>
      <w:spacing w:before="120"/>
      <w:textAlignment w:val="baseline"/>
    </w:pPr>
  </w:style>
  <w:style w:type="paragraph" w:customStyle="1" w:styleId="a3">
    <w:name w:val="Обычный маркированный"/>
    <w:basedOn w:val="a4"/>
    <w:rsid w:val="00B245B6"/>
    <w:pPr>
      <w:numPr>
        <w:numId w:val="9"/>
      </w:numPr>
      <w:tabs>
        <w:tab w:val="left" w:pos="851"/>
      </w:tabs>
    </w:pPr>
    <w:rPr>
      <w:rFonts w:ascii="Arial" w:hAnsi="Arial"/>
      <w:kern w:val="28"/>
      <w:sz w:val="22"/>
    </w:rPr>
  </w:style>
  <w:style w:type="paragraph" w:customStyle="1" w:styleId="a2">
    <w:name w:val="ГГЦСписокМарк"/>
    <w:basedOn w:val="a4"/>
    <w:rsid w:val="00B245B6"/>
    <w:pPr>
      <w:numPr>
        <w:numId w:val="10"/>
      </w:numPr>
      <w:spacing w:line="312" w:lineRule="auto"/>
      <w:ind w:right="170"/>
    </w:pPr>
  </w:style>
  <w:style w:type="character" w:customStyle="1" w:styleId="52">
    <w:name w:val="Основной текст + 5"/>
    <w:aliases w:val="5 pt11,Интервал 1 pt"/>
    <w:rsid w:val="00B245B6"/>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B245B6"/>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B245B6"/>
    <w:rPr>
      <w:rFonts w:ascii="Times New Roman" w:hAnsi="Times New Roman" w:cs="Times New Roman"/>
      <w:color w:val="000000"/>
      <w:spacing w:val="10"/>
      <w:w w:val="100"/>
      <w:position w:val="0"/>
      <w:sz w:val="24"/>
      <w:szCs w:val="24"/>
      <w:u w:val="none"/>
      <w:lang w:val="ru-RU" w:eastAsia="ru-RU" w:bidi="ar-SA"/>
    </w:rPr>
  </w:style>
  <w:style w:type="paragraph" w:customStyle="1" w:styleId="311">
    <w:name w:val="Заголовок №31"/>
    <w:basedOn w:val="a4"/>
    <w:link w:val="3a"/>
    <w:rsid w:val="00B245B6"/>
    <w:pPr>
      <w:widowControl w:val="0"/>
      <w:shd w:val="clear" w:color="auto" w:fill="FFFFFF"/>
      <w:spacing w:line="240" w:lineRule="atLeast"/>
      <w:ind w:hanging="540"/>
      <w:outlineLvl w:val="2"/>
    </w:pPr>
    <w:rPr>
      <w:b/>
      <w:bCs/>
      <w:sz w:val="26"/>
      <w:szCs w:val="26"/>
    </w:rPr>
  </w:style>
  <w:style w:type="character" w:customStyle="1" w:styleId="3a">
    <w:name w:val="Заголовок №3_"/>
    <w:link w:val="311"/>
    <w:locked/>
    <w:rsid w:val="00B245B6"/>
    <w:rPr>
      <w:b/>
      <w:bCs/>
      <w:sz w:val="26"/>
      <w:szCs w:val="26"/>
      <w:shd w:val="clear" w:color="auto" w:fill="FFFFFF"/>
    </w:rPr>
  </w:style>
  <w:style w:type="paragraph" w:customStyle="1" w:styleId="214">
    <w:name w:val="Заголовок №21"/>
    <w:basedOn w:val="a4"/>
    <w:link w:val="2b"/>
    <w:rsid w:val="00B245B6"/>
    <w:pPr>
      <w:widowControl w:val="0"/>
      <w:shd w:val="clear" w:color="auto" w:fill="FFFFFF"/>
      <w:spacing w:line="324" w:lineRule="exact"/>
      <w:ind w:firstLine="700"/>
      <w:outlineLvl w:val="1"/>
    </w:pPr>
    <w:rPr>
      <w:b/>
      <w:bCs/>
      <w:sz w:val="26"/>
      <w:szCs w:val="26"/>
    </w:rPr>
  </w:style>
  <w:style w:type="character" w:customStyle="1" w:styleId="2b">
    <w:name w:val="Заголовок №2_"/>
    <w:link w:val="214"/>
    <w:locked/>
    <w:rsid w:val="00B245B6"/>
    <w:rPr>
      <w:b/>
      <w:bCs/>
      <w:sz w:val="26"/>
      <w:szCs w:val="26"/>
      <w:shd w:val="clear" w:color="auto" w:fill="FFFFFF"/>
    </w:rPr>
  </w:style>
  <w:style w:type="paragraph" w:customStyle="1" w:styleId="1f8">
    <w:name w:val="Без интервала1"/>
    <w:basedOn w:val="a4"/>
    <w:link w:val="NoSpacingChar"/>
    <w:rsid w:val="00B245B6"/>
  </w:style>
  <w:style w:type="character" w:customStyle="1" w:styleId="NoSpacingChar">
    <w:name w:val="No Spacing Char"/>
    <w:link w:val="1f8"/>
    <w:locked/>
    <w:rsid w:val="00B245B6"/>
    <w:rPr>
      <w:sz w:val="24"/>
      <w:szCs w:val="24"/>
    </w:rPr>
  </w:style>
  <w:style w:type="paragraph" w:customStyle="1" w:styleId="1f9">
    <w:name w:val="Стиль1"/>
    <w:basedOn w:val="a4"/>
    <w:qFormat/>
    <w:rsid w:val="00B245B6"/>
  </w:style>
  <w:style w:type="paragraph" w:styleId="43">
    <w:name w:val="toc 4"/>
    <w:basedOn w:val="a4"/>
    <w:next w:val="a4"/>
    <w:autoRedefine/>
    <w:rsid w:val="00B245B6"/>
    <w:pPr>
      <w:ind w:left="601"/>
    </w:pPr>
  </w:style>
  <w:style w:type="paragraph" w:styleId="53">
    <w:name w:val="toc 5"/>
    <w:basedOn w:val="a4"/>
    <w:next w:val="a4"/>
    <w:autoRedefine/>
    <w:rsid w:val="00B245B6"/>
    <w:pPr>
      <w:ind w:left="800"/>
    </w:pPr>
  </w:style>
  <w:style w:type="paragraph" w:styleId="61">
    <w:name w:val="toc 6"/>
    <w:basedOn w:val="a4"/>
    <w:next w:val="a4"/>
    <w:autoRedefine/>
    <w:rsid w:val="00B245B6"/>
    <w:pPr>
      <w:ind w:left="1000"/>
    </w:pPr>
  </w:style>
  <w:style w:type="paragraph" w:styleId="71">
    <w:name w:val="toc 7"/>
    <w:basedOn w:val="a4"/>
    <w:next w:val="a4"/>
    <w:autoRedefine/>
    <w:rsid w:val="00B245B6"/>
    <w:pPr>
      <w:ind w:left="1200"/>
    </w:pPr>
  </w:style>
  <w:style w:type="paragraph" w:styleId="81">
    <w:name w:val="toc 8"/>
    <w:basedOn w:val="a4"/>
    <w:next w:val="a4"/>
    <w:autoRedefine/>
    <w:rsid w:val="00B245B6"/>
    <w:pPr>
      <w:ind w:left="1400"/>
    </w:pPr>
  </w:style>
  <w:style w:type="paragraph" w:styleId="91">
    <w:name w:val="toc 9"/>
    <w:basedOn w:val="a4"/>
    <w:next w:val="a4"/>
    <w:autoRedefine/>
    <w:rsid w:val="00B245B6"/>
    <w:pPr>
      <w:ind w:left="1600"/>
    </w:pPr>
  </w:style>
  <w:style w:type="paragraph" w:styleId="affffff6">
    <w:name w:val="Normal Indent"/>
    <w:basedOn w:val="a4"/>
    <w:rsid w:val="00B245B6"/>
    <w:pPr>
      <w:keepLines/>
      <w:suppressLineNumbers/>
      <w:spacing w:after="60"/>
      <w:ind w:left="720" w:firstLine="567"/>
    </w:pPr>
  </w:style>
  <w:style w:type="paragraph" w:styleId="affffff7">
    <w:name w:val="footnote text"/>
    <w:basedOn w:val="a4"/>
    <w:link w:val="affffff8"/>
    <w:rsid w:val="00B245B6"/>
    <w:rPr>
      <w:rFonts w:eastAsia="Calibri"/>
    </w:rPr>
  </w:style>
  <w:style w:type="character" w:customStyle="1" w:styleId="affffff8">
    <w:name w:val="Текст сноски Знак"/>
    <w:link w:val="affffff7"/>
    <w:rsid w:val="00B245B6"/>
    <w:rPr>
      <w:rFonts w:eastAsia="Calibri"/>
      <w:sz w:val="24"/>
      <w:szCs w:val="24"/>
    </w:rPr>
  </w:style>
  <w:style w:type="paragraph" w:styleId="affffff9">
    <w:name w:val="annotation text"/>
    <w:basedOn w:val="a4"/>
    <w:link w:val="affffffa"/>
    <w:rsid w:val="00B245B6"/>
  </w:style>
  <w:style w:type="character" w:customStyle="1" w:styleId="affffffa">
    <w:name w:val="Текст примечания Знак"/>
    <w:link w:val="affffff9"/>
    <w:rsid w:val="00B245B6"/>
    <w:rPr>
      <w:sz w:val="24"/>
      <w:szCs w:val="24"/>
    </w:rPr>
  </w:style>
  <w:style w:type="character" w:styleId="affffffb">
    <w:name w:val="footnote reference"/>
    <w:rsid w:val="00B245B6"/>
    <w:rPr>
      <w:rFonts w:ascii="Arial" w:hAnsi="Arial"/>
      <w:vertAlign w:val="superscript"/>
    </w:rPr>
  </w:style>
  <w:style w:type="character" w:styleId="affffffc">
    <w:name w:val="annotation reference"/>
    <w:rsid w:val="00B245B6"/>
    <w:rPr>
      <w:sz w:val="16"/>
      <w:szCs w:val="16"/>
    </w:rPr>
  </w:style>
  <w:style w:type="paragraph" w:styleId="3b">
    <w:name w:val="List 3"/>
    <w:basedOn w:val="a4"/>
    <w:rsid w:val="00B245B6"/>
    <w:pPr>
      <w:spacing w:line="360" w:lineRule="atLeast"/>
      <w:ind w:left="849" w:hanging="283"/>
    </w:pPr>
    <w:rPr>
      <w:rFonts w:ascii="TextBook" w:hAnsi="TextBook"/>
    </w:rPr>
  </w:style>
  <w:style w:type="paragraph" w:styleId="44">
    <w:name w:val="List 4"/>
    <w:basedOn w:val="a4"/>
    <w:rsid w:val="00B245B6"/>
    <w:pPr>
      <w:spacing w:line="360" w:lineRule="atLeast"/>
      <w:ind w:left="1132" w:hanging="283"/>
    </w:pPr>
    <w:rPr>
      <w:rFonts w:ascii="TextBook" w:hAnsi="TextBook"/>
    </w:rPr>
  </w:style>
  <w:style w:type="paragraph" w:styleId="54">
    <w:name w:val="List 5"/>
    <w:basedOn w:val="a4"/>
    <w:rsid w:val="00B245B6"/>
    <w:pPr>
      <w:spacing w:line="360" w:lineRule="atLeast"/>
      <w:ind w:left="1415" w:hanging="283"/>
    </w:pPr>
    <w:rPr>
      <w:rFonts w:ascii="TextBook" w:hAnsi="TextBook"/>
    </w:rPr>
  </w:style>
  <w:style w:type="paragraph" w:styleId="2c">
    <w:name w:val="List Bullet 2"/>
    <w:basedOn w:val="a4"/>
    <w:autoRedefine/>
    <w:rsid w:val="00B245B6"/>
    <w:pPr>
      <w:tabs>
        <w:tab w:val="num" w:pos="643"/>
      </w:tabs>
      <w:spacing w:line="360" w:lineRule="atLeast"/>
      <w:ind w:left="643" w:hanging="360"/>
    </w:pPr>
    <w:rPr>
      <w:rFonts w:ascii="TextBook" w:hAnsi="TextBook"/>
    </w:rPr>
  </w:style>
  <w:style w:type="paragraph" w:styleId="3c">
    <w:name w:val="List Bullet 3"/>
    <w:basedOn w:val="a4"/>
    <w:rsid w:val="00B245B6"/>
    <w:pPr>
      <w:tabs>
        <w:tab w:val="num" w:pos="926"/>
      </w:tabs>
      <w:ind w:left="926" w:hanging="360"/>
    </w:pPr>
    <w:rPr>
      <w:sz w:val="22"/>
    </w:rPr>
  </w:style>
  <w:style w:type="paragraph" w:styleId="45">
    <w:name w:val="List Bullet 4"/>
    <w:basedOn w:val="a4"/>
    <w:autoRedefine/>
    <w:rsid w:val="00B245B6"/>
    <w:pPr>
      <w:tabs>
        <w:tab w:val="num" w:pos="1209"/>
      </w:tabs>
      <w:spacing w:line="360" w:lineRule="atLeast"/>
      <w:ind w:left="1209" w:hanging="360"/>
    </w:pPr>
    <w:rPr>
      <w:rFonts w:ascii="TextBook" w:hAnsi="TextBook"/>
    </w:rPr>
  </w:style>
  <w:style w:type="paragraph" w:styleId="55">
    <w:name w:val="List Bullet 5"/>
    <w:basedOn w:val="a4"/>
    <w:autoRedefine/>
    <w:rsid w:val="00B245B6"/>
    <w:pPr>
      <w:tabs>
        <w:tab w:val="num" w:pos="1492"/>
      </w:tabs>
      <w:spacing w:line="360" w:lineRule="atLeast"/>
      <w:ind w:left="1492" w:hanging="360"/>
    </w:pPr>
    <w:rPr>
      <w:rFonts w:ascii="TextBook" w:hAnsi="TextBook"/>
    </w:rPr>
  </w:style>
  <w:style w:type="paragraph" w:styleId="2d">
    <w:name w:val="List Continue 2"/>
    <w:basedOn w:val="a4"/>
    <w:rsid w:val="00B245B6"/>
    <w:pPr>
      <w:spacing w:line="360" w:lineRule="atLeast"/>
      <w:ind w:left="566" w:firstLine="851"/>
    </w:pPr>
    <w:rPr>
      <w:rFonts w:ascii="TextBook" w:hAnsi="TextBook"/>
    </w:rPr>
  </w:style>
  <w:style w:type="paragraph" w:styleId="3d">
    <w:name w:val="List Continue 3"/>
    <w:basedOn w:val="a4"/>
    <w:rsid w:val="00B245B6"/>
    <w:pPr>
      <w:spacing w:line="360" w:lineRule="atLeast"/>
      <w:ind w:left="849" w:firstLine="851"/>
    </w:pPr>
    <w:rPr>
      <w:rFonts w:ascii="TextBook" w:hAnsi="TextBook"/>
    </w:rPr>
  </w:style>
  <w:style w:type="paragraph" w:styleId="56">
    <w:name w:val="List Continue 5"/>
    <w:basedOn w:val="a4"/>
    <w:rsid w:val="00B245B6"/>
    <w:pPr>
      <w:spacing w:line="360" w:lineRule="atLeast"/>
      <w:ind w:left="1415" w:firstLine="851"/>
    </w:pPr>
    <w:rPr>
      <w:rFonts w:ascii="TextBook" w:hAnsi="TextBook"/>
    </w:rPr>
  </w:style>
  <w:style w:type="paragraph" w:styleId="affffffd">
    <w:name w:val="Body Text First Indent"/>
    <w:basedOn w:val="af2"/>
    <w:link w:val="affffffe"/>
    <w:rsid w:val="00B245B6"/>
    <w:pPr>
      <w:spacing w:after="120"/>
      <w:ind w:firstLine="210"/>
    </w:pPr>
    <w:rPr>
      <w:szCs w:val="24"/>
    </w:rPr>
  </w:style>
  <w:style w:type="character" w:customStyle="1" w:styleId="affffffe">
    <w:name w:val="Красная строка Знак"/>
    <w:link w:val="affffffd"/>
    <w:rsid w:val="00B245B6"/>
    <w:rPr>
      <w:sz w:val="24"/>
      <w:szCs w:val="24"/>
    </w:rPr>
  </w:style>
  <w:style w:type="paragraph" w:styleId="2e">
    <w:name w:val="Body Text First Indent 2"/>
    <w:basedOn w:val="af1"/>
    <w:link w:val="2f"/>
    <w:rsid w:val="00B245B6"/>
    <w:pPr>
      <w:ind w:firstLine="210"/>
      <w:jc w:val="left"/>
    </w:pPr>
    <w:rPr>
      <w:lang w:val="uk-UA"/>
    </w:rPr>
  </w:style>
  <w:style w:type="character" w:customStyle="1" w:styleId="2f">
    <w:name w:val="Красная строка 2 Знак"/>
    <w:link w:val="2e"/>
    <w:rsid w:val="00B245B6"/>
    <w:rPr>
      <w:rFonts w:cs="Arial"/>
      <w:sz w:val="24"/>
      <w:szCs w:val="24"/>
      <w:lang w:val="uk-UA"/>
    </w:rPr>
  </w:style>
  <w:style w:type="paragraph" w:styleId="2f0">
    <w:name w:val="Body Text 2"/>
    <w:basedOn w:val="a4"/>
    <w:link w:val="2f1"/>
    <w:rsid w:val="00B245B6"/>
    <w:pPr>
      <w:ind w:right="-1"/>
    </w:pPr>
  </w:style>
  <w:style w:type="character" w:customStyle="1" w:styleId="2f1">
    <w:name w:val="Основной текст 2 Знак"/>
    <w:link w:val="2f0"/>
    <w:rsid w:val="00B245B6"/>
    <w:rPr>
      <w:sz w:val="24"/>
      <w:szCs w:val="24"/>
    </w:rPr>
  </w:style>
  <w:style w:type="paragraph" w:styleId="3e">
    <w:name w:val="Body Text 3"/>
    <w:basedOn w:val="a4"/>
    <w:link w:val="3f"/>
    <w:rsid w:val="00B245B6"/>
  </w:style>
  <w:style w:type="character" w:customStyle="1" w:styleId="3f">
    <w:name w:val="Основной текст 3 Знак"/>
    <w:link w:val="3e"/>
    <w:rsid w:val="00B245B6"/>
    <w:rPr>
      <w:sz w:val="24"/>
      <w:szCs w:val="24"/>
    </w:rPr>
  </w:style>
  <w:style w:type="paragraph" w:styleId="2f2">
    <w:name w:val="Body Text Indent 2"/>
    <w:basedOn w:val="a4"/>
    <w:link w:val="2f3"/>
    <w:rsid w:val="00B245B6"/>
    <w:pPr>
      <w:numPr>
        <w:ilvl w:val="12"/>
      </w:numPr>
      <w:ind w:left="851" w:firstLine="284"/>
    </w:pPr>
  </w:style>
  <w:style w:type="character" w:customStyle="1" w:styleId="2f3">
    <w:name w:val="Основной текст с отступом 2 Знак"/>
    <w:link w:val="2f2"/>
    <w:rsid w:val="00B245B6"/>
    <w:rPr>
      <w:sz w:val="24"/>
      <w:szCs w:val="24"/>
    </w:rPr>
  </w:style>
  <w:style w:type="paragraph" w:styleId="3f0">
    <w:name w:val="Body Text Indent 3"/>
    <w:basedOn w:val="a4"/>
    <w:link w:val="3f1"/>
    <w:rsid w:val="00B245B6"/>
    <w:pPr>
      <w:ind w:right="-1" w:firstLine="284"/>
    </w:pPr>
  </w:style>
  <w:style w:type="character" w:customStyle="1" w:styleId="3f1">
    <w:name w:val="Основной текст с отступом 3 Знак"/>
    <w:link w:val="3f0"/>
    <w:rsid w:val="00B245B6"/>
    <w:rPr>
      <w:sz w:val="24"/>
      <w:szCs w:val="24"/>
    </w:rPr>
  </w:style>
  <w:style w:type="paragraph" w:styleId="afffffff">
    <w:name w:val="Block Text"/>
    <w:basedOn w:val="a4"/>
    <w:rsid w:val="00B245B6"/>
    <w:pPr>
      <w:numPr>
        <w:ilvl w:val="12"/>
      </w:numPr>
      <w:ind w:left="993" w:right="567" w:firstLine="142"/>
    </w:pPr>
    <w:rPr>
      <w:rFonts w:ascii="Arial" w:hAnsi="Arial"/>
      <w:sz w:val="28"/>
    </w:rPr>
  </w:style>
  <w:style w:type="character" w:styleId="afffffff0">
    <w:name w:val="FollowedHyperlink"/>
    <w:uiPriority w:val="99"/>
    <w:rsid w:val="00B245B6"/>
    <w:rPr>
      <w:rFonts w:cs="Times New Roman"/>
      <w:color w:val="800080"/>
      <w:u w:val="single"/>
    </w:rPr>
  </w:style>
  <w:style w:type="paragraph" w:styleId="HTML">
    <w:name w:val="HTML Preformatted"/>
    <w:basedOn w:val="a4"/>
    <w:link w:val="HTML0"/>
    <w:rsid w:val="00B24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B245B6"/>
    <w:rPr>
      <w:rFonts w:ascii="Courier New" w:hAnsi="Courier New" w:cs="Courier New"/>
      <w:sz w:val="24"/>
      <w:szCs w:val="24"/>
    </w:rPr>
  </w:style>
  <w:style w:type="paragraph" w:styleId="afffffff1">
    <w:name w:val="annotation subject"/>
    <w:basedOn w:val="affffff9"/>
    <w:next w:val="affffff9"/>
    <w:link w:val="afffffff2"/>
    <w:rsid w:val="00B245B6"/>
    <w:pPr>
      <w:spacing w:line="360" w:lineRule="exact"/>
      <w:ind w:firstLine="720"/>
    </w:pPr>
    <w:rPr>
      <w:b/>
      <w:bCs/>
    </w:rPr>
  </w:style>
  <w:style w:type="character" w:customStyle="1" w:styleId="afffffff2">
    <w:name w:val="Тема примечания Знак"/>
    <w:link w:val="afffffff1"/>
    <w:rsid w:val="00B245B6"/>
    <w:rPr>
      <w:b/>
      <w:bCs/>
      <w:sz w:val="24"/>
      <w:szCs w:val="24"/>
    </w:rPr>
  </w:style>
  <w:style w:type="numbering" w:styleId="1ai">
    <w:name w:val="Outline List 1"/>
    <w:basedOn w:val="a7"/>
    <w:rsid w:val="00B245B6"/>
    <w:pPr>
      <w:numPr>
        <w:numId w:val="6"/>
      </w:numPr>
    </w:pPr>
  </w:style>
  <w:style w:type="paragraph" w:customStyle="1" w:styleId="afffffff3">
    <w:name w:val="Текст таблицы"/>
    <w:basedOn w:val="a4"/>
    <w:qFormat/>
    <w:rsid w:val="00B245B6"/>
    <w:pPr>
      <w:spacing w:before="60" w:after="60"/>
      <w:ind w:firstLine="0"/>
      <w:jc w:val="left"/>
    </w:pPr>
    <w:rPr>
      <w:rFonts w:ascii="Arial" w:eastAsia="Calibri" w:hAnsi="Arial"/>
      <w:sz w:val="22"/>
      <w:szCs w:val="20"/>
    </w:rPr>
  </w:style>
  <w:style w:type="paragraph" w:customStyle="1" w:styleId="afffffff4">
    <w:name w:val="Цифровой материал таблицы"/>
    <w:basedOn w:val="a4"/>
    <w:qFormat/>
    <w:rsid w:val="00B245B6"/>
    <w:pPr>
      <w:spacing w:before="60" w:after="60"/>
      <w:ind w:firstLine="0"/>
      <w:jc w:val="center"/>
    </w:pPr>
    <w:rPr>
      <w:rFonts w:ascii="Arial" w:eastAsia="Calibri" w:hAnsi="Arial"/>
      <w:sz w:val="22"/>
      <w:szCs w:val="20"/>
    </w:rPr>
  </w:style>
  <w:style w:type="paragraph" w:customStyle="1" w:styleId="afffffff5">
    <w:name w:val="Примечание"/>
    <w:basedOn w:val="af2"/>
    <w:next w:val="af2"/>
    <w:rsid w:val="00B245B6"/>
    <w:pPr>
      <w:spacing w:before="120" w:after="120"/>
      <w:ind w:left="284" w:right="284" w:firstLine="425"/>
      <w:jc w:val="both"/>
    </w:pPr>
    <w:rPr>
      <w:rFonts w:ascii="Arial" w:eastAsia="Calibri" w:hAnsi="Arial"/>
      <w:b/>
      <w:i/>
      <w:szCs w:val="24"/>
    </w:rPr>
  </w:style>
  <w:style w:type="character" w:customStyle="1" w:styleId="1f3">
    <w:name w:val="Заголовок таблицы Знак1"/>
    <w:link w:val="affffff2"/>
    <w:locked/>
    <w:rsid w:val="00B245B6"/>
    <w:rPr>
      <w:b/>
      <w:sz w:val="16"/>
      <w:szCs w:val="24"/>
    </w:rPr>
  </w:style>
  <w:style w:type="paragraph" w:customStyle="1" w:styleId="0">
    <w:name w:val="0_Записка"/>
    <w:basedOn w:val="a4"/>
    <w:link w:val="00"/>
    <w:uiPriority w:val="99"/>
    <w:qFormat/>
    <w:rsid w:val="00B245B6"/>
    <w:pPr>
      <w:spacing w:after="0" w:line="276" w:lineRule="auto"/>
    </w:pPr>
    <w:rPr>
      <w:sz w:val="20"/>
      <w:szCs w:val="20"/>
    </w:rPr>
  </w:style>
  <w:style w:type="character" w:customStyle="1" w:styleId="00">
    <w:name w:val="0_Записка Знак"/>
    <w:link w:val="0"/>
    <w:uiPriority w:val="99"/>
    <w:locked/>
    <w:rsid w:val="00B245B6"/>
  </w:style>
  <w:style w:type="paragraph" w:customStyle="1" w:styleId="-">
    <w:name w:val="- Список многоуровневый"/>
    <w:basedOn w:val="a4"/>
    <w:qFormat/>
    <w:rsid w:val="00B245B6"/>
    <w:pPr>
      <w:numPr>
        <w:numId w:val="11"/>
      </w:numPr>
      <w:spacing w:before="120" w:after="0"/>
      <w:ind w:right="284"/>
    </w:pPr>
    <w:rPr>
      <w:rFonts w:ascii="Arial" w:eastAsia="Calibri" w:hAnsi="Arial"/>
      <w:szCs w:val="20"/>
    </w:rPr>
  </w:style>
  <w:style w:type="numbering" w:customStyle="1" w:styleId="1ai2">
    <w:name w:val="1 / a / i2"/>
    <w:rsid w:val="00B245B6"/>
    <w:pPr>
      <w:numPr>
        <w:numId w:val="12"/>
      </w:numPr>
    </w:pPr>
  </w:style>
  <w:style w:type="paragraph" w:customStyle="1" w:styleId="a">
    <w:name w:val="а) Список нумерованный"/>
    <w:basedOn w:val="a4"/>
    <w:qFormat/>
    <w:rsid w:val="00B245B6"/>
    <w:pPr>
      <w:numPr>
        <w:numId w:val="13"/>
      </w:numPr>
      <w:spacing w:before="120" w:after="0"/>
      <w:ind w:right="284"/>
    </w:pPr>
    <w:rPr>
      <w:rFonts w:ascii="Arial" w:eastAsia="Calibri" w:hAnsi="Arial"/>
      <w:szCs w:val="20"/>
    </w:rPr>
  </w:style>
  <w:style w:type="paragraph" w:styleId="afffffff6">
    <w:name w:val="Revision"/>
    <w:hidden/>
    <w:uiPriority w:val="99"/>
    <w:semiHidden/>
    <w:rsid w:val="00B245B6"/>
    <w:rPr>
      <w:sz w:val="24"/>
      <w:szCs w:val="24"/>
    </w:rPr>
  </w:style>
  <w:style w:type="table" w:customStyle="1" w:styleId="TableNormal">
    <w:name w:val="Table Normal"/>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245B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B245B6"/>
    <w:pPr>
      <w:widowControl w:val="0"/>
      <w:autoSpaceDE w:val="0"/>
      <w:autoSpaceDN w:val="0"/>
      <w:spacing w:after="0"/>
      <w:ind w:firstLine="0"/>
      <w:jc w:val="left"/>
    </w:pPr>
    <w:rPr>
      <w:sz w:val="22"/>
      <w:szCs w:val="22"/>
      <w:lang w:val="en-US" w:eastAsia="en-US"/>
    </w:rPr>
  </w:style>
  <w:style w:type="table" w:customStyle="1" w:styleId="117">
    <w:name w:val="Сетка таблицы11"/>
    <w:basedOn w:val="a6"/>
    <w:next w:val="a8"/>
    <w:uiPriority w:val="39"/>
    <w:rsid w:val="00B245B6"/>
    <w:rPr>
      <w:rFonts w:ascii="HeliosCondC" w:eastAsia="Calibri" w:hAnsi="HeliosCondC"/>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с отступом 22"/>
    <w:basedOn w:val="a4"/>
    <w:rsid w:val="00AA68A7"/>
    <w:pPr>
      <w:widowControl w:val="0"/>
      <w:tabs>
        <w:tab w:val="left" w:pos="8647"/>
      </w:tabs>
      <w:spacing w:after="0"/>
      <w:ind w:firstLine="567"/>
      <w:jc w:val="left"/>
    </w:pPr>
    <w:rPr>
      <w:sz w:val="28"/>
    </w:rPr>
  </w:style>
  <w:style w:type="paragraph" w:customStyle="1" w:styleId="TimesNewRoman">
    <w:name w:val="Обычный + Times New Roman"/>
    <w:basedOn w:val="a4"/>
    <w:rsid w:val="00F0433F"/>
    <w:pPr>
      <w:numPr>
        <w:numId w:val="14"/>
      </w:numPr>
      <w:tabs>
        <w:tab w:val="clear" w:pos="1070"/>
      </w:tabs>
      <w:spacing w:after="0"/>
      <w:ind w:left="0" w:firstLine="0"/>
      <w:jc w:val="left"/>
    </w:pPr>
  </w:style>
  <w:style w:type="paragraph" w:customStyle="1" w:styleId="118">
    <w:name w:val="Список 11"/>
    <w:basedOn w:val="18"/>
    <w:link w:val="119"/>
    <w:rsid w:val="00F0433F"/>
    <w:pPr>
      <w:tabs>
        <w:tab w:val="left" w:pos="1134"/>
      </w:tabs>
    </w:pPr>
  </w:style>
  <w:style w:type="character" w:customStyle="1" w:styleId="119">
    <w:name w:val="Список 11 Знак"/>
    <w:link w:val="118"/>
    <w:rsid w:val="00F0433F"/>
    <w:rPr>
      <w:sz w:val="24"/>
      <w:szCs w:val="24"/>
    </w:rPr>
  </w:style>
  <w:style w:type="character" w:customStyle="1" w:styleId="1fa">
    <w:name w:val="Основной текст СамНИПИ Знак1"/>
    <w:rsid w:val="00E47562"/>
    <w:rPr>
      <w:rFonts w:ascii="Arial" w:hAnsi="Arial"/>
      <w:bCs/>
      <w:lang w:val="ru-RU" w:eastAsia="ru-RU" w:bidi="ar-SA"/>
    </w:rPr>
  </w:style>
  <w:style w:type="paragraph" w:customStyle="1" w:styleId="Style3">
    <w:name w:val="Style3"/>
    <w:basedOn w:val="a4"/>
    <w:rsid w:val="006F24EB"/>
    <w:pPr>
      <w:widowControl w:val="0"/>
      <w:suppressAutoHyphens/>
      <w:autoSpaceDE w:val="0"/>
      <w:autoSpaceDN w:val="0"/>
      <w:adjustRightInd w:val="0"/>
      <w:spacing w:after="0" w:line="216" w:lineRule="exact"/>
      <w:jc w:val="center"/>
    </w:pPr>
    <w:rPr>
      <w:rFonts w:ascii="Arial" w:hAnsi="Arial"/>
      <w:sz w:val="28"/>
    </w:rPr>
  </w:style>
  <w:style w:type="character" w:customStyle="1" w:styleId="FontStyle12">
    <w:name w:val="Font Style12"/>
    <w:rsid w:val="006F24EB"/>
    <w:rPr>
      <w:rFonts w:ascii="Arial" w:hAnsi="Arial" w:cs="Arial"/>
      <w:sz w:val="12"/>
      <w:szCs w:val="12"/>
    </w:rPr>
  </w:style>
  <w:style w:type="character" w:customStyle="1" w:styleId="FontStyle263">
    <w:name w:val="Font Style263"/>
    <w:basedOn w:val="a5"/>
    <w:uiPriority w:val="99"/>
    <w:rsid w:val="006F24EB"/>
    <w:rPr>
      <w:rFonts w:ascii="Arial" w:hAnsi="Arial" w:cs="Arial"/>
      <w:sz w:val="22"/>
      <w:szCs w:val="22"/>
    </w:rPr>
  </w:style>
  <w:style w:type="paragraph" w:customStyle="1" w:styleId="Style92">
    <w:name w:val="Style92"/>
    <w:basedOn w:val="a4"/>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paragraph" w:customStyle="1" w:styleId="Style94">
    <w:name w:val="Style94"/>
    <w:basedOn w:val="a4"/>
    <w:uiPriority w:val="99"/>
    <w:rsid w:val="006F24EB"/>
    <w:pPr>
      <w:widowControl w:val="0"/>
      <w:suppressAutoHyphens/>
      <w:autoSpaceDE w:val="0"/>
      <w:autoSpaceDN w:val="0"/>
      <w:adjustRightInd w:val="0"/>
      <w:spacing w:after="0" w:line="275" w:lineRule="exact"/>
      <w:ind w:firstLine="859"/>
    </w:pPr>
    <w:rPr>
      <w:rFonts w:ascii="Arial Unicode MS" w:eastAsia="Arial Unicode MS" w:hAnsiTheme="minorHAnsi" w:cs="Arial Unicode MS"/>
      <w:sz w:val="28"/>
    </w:rPr>
  </w:style>
  <w:style w:type="character" w:customStyle="1" w:styleId="FontStyle115">
    <w:name w:val="Font Style115"/>
    <w:basedOn w:val="a5"/>
    <w:uiPriority w:val="99"/>
    <w:rsid w:val="006F24EB"/>
    <w:rPr>
      <w:rFonts w:ascii="Arial Unicode MS" w:eastAsia="Arial Unicode MS" w:cs="Arial Unicode MS"/>
      <w:sz w:val="22"/>
      <w:szCs w:val="22"/>
    </w:rPr>
  </w:style>
  <w:style w:type="character" w:customStyle="1" w:styleId="FontStyle11">
    <w:name w:val="Font Style11"/>
    <w:basedOn w:val="a5"/>
    <w:rsid w:val="006F24EB"/>
    <w:rPr>
      <w:rFonts w:ascii="Arial Narrow" w:hAnsi="Arial Narrow" w:cs="Arial Narrow"/>
      <w:b/>
      <w:bCs/>
      <w:sz w:val="22"/>
      <w:szCs w:val="22"/>
    </w:rPr>
  </w:style>
  <w:style w:type="paragraph" w:customStyle="1" w:styleId="xl63">
    <w:name w:val="xl63"/>
    <w:basedOn w:val="a4"/>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4">
    <w:name w:val="xl64"/>
    <w:basedOn w:val="a4"/>
    <w:rsid w:val="00F76A7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5">
    <w:name w:val="xl65"/>
    <w:basedOn w:val="a4"/>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6">
    <w:name w:val="xl66"/>
    <w:basedOn w:val="a4"/>
    <w:rsid w:val="002202F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afffffff7">
    <w:name w:val="#Текст"/>
    <w:basedOn w:val="a4"/>
    <w:autoRedefine/>
    <w:qFormat/>
    <w:rsid w:val="00D549A4"/>
    <w:pPr>
      <w:spacing w:after="100" w:line="264" w:lineRule="auto"/>
      <w:ind w:firstLine="851"/>
      <w:jc w:val="left"/>
    </w:pPr>
    <w:rPr>
      <w:rFonts w:ascii="ISOCPEUR" w:eastAsia="Calibri" w:hAnsi="ISOCPEUR"/>
      <w:lang w:val="en-US" w:eastAsia="en-US"/>
    </w:rPr>
  </w:style>
  <w:style w:type="character" w:customStyle="1" w:styleId="3f2">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1C4B40"/>
    <w:rPr>
      <w:sz w:val="24"/>
      <w:lang w:val="ru-RU" w:eastAsia="ru-RU" w:bidi="ar-SA"/>
    </w:rPr>
  </w:style>
  <w:style w:type="character" w:customStyle="1" w:styleId="2f4">
    <w:name w:val="Основной текст (2)_"/>
    <w:link w:val="2f5"/>
    <w:rsid w:val="001C4B40"/>
    <w:rPr>
      <w:sz w:val="28"/>
      <w:szCs w:val="28"/>
      <w:shd w:val="clear" w:color="auto" w:fill="FFFFFF"/>
    </w:rPr>
  </w:style>
  <w:style w:type="paragraph" w:customStyle="1" w:styleId="2f5">
    <w:name w:val="Основной текст (2)"/>
    <w:basedOn w:val="a4"/>
    <w:link w:val="2f4"/>
    <w:rsid w:val="001C4B40"/>
    <w:pPr>
      <w:widowControl w:val="0"/>
      <w:shd w:val="clear" w:color="auto" w:fill="FFFFFF"/>
      <w:spacing w:before="540" w:after="0" w:line="0" w:lineRule="atLeast"/>
      <w:ind w:hanging="540"/>
      <w:jc w:val="left"/>
    </w:pPr>
    <w:rPr>
      <w:sz w:val="28"/>
      <w:szCs w:val="28"/>
    </w:rPr>
  </w:style>
  <w:style w:type="paragraph" w:customStyle="1" w:styleId="Style8">
    <w:name w:val="Style8"/>
    <w:basedOn w:val="a4"/>
    <w:uiPriority w:val="99"/>
    <w:rsid w:val="001C4B40"/>
    <w:pPr>
      <w:widowControl w:val="0"/>
      <w:autoSpaceDE w:val="0"/>
      <w:autoSpaceDN w:val="0"/>
      <w:adjustRightInd w:val="0"/>
      <w:spacing w:after="0"/>
      <w:ind w:firstLine="0"/>
      <w:jc w:val="center"/>
    </w:pPr>
  </w:style>
  <w:style w:type="character" w:customStyle="1" w:styleId="FontStyle94">
    <w:name w:val="Font Style94"/>
    <w:uiPriority w:val="99"/>
    <w:rsid w:val="001C4B40"/>
    <w:rPr>
      <w:rFonts w:ascii="Times New Roman" w:hAnsi="Times New Roman" w:cs="Times New Roman"/>
      <w:sz w:val="24"/>
      <w:szCs w:val="24"/>
    </w:rPr>
  </w:style>
  <w:style w:type="character" w:customStyle="1" w:styleId="FontStyle109">
    <w:name w:val="Font Style109"/>
    <w:uiPriority w:val="99"/>
    <w:rsid w:val="001C4B40"/>
    <w:rPr>
      <w:rFonts w:ascii="Times New Roman" w:hAnsi="Times New Roman" w:cs="Times New Roman"/>
      <w:b/>
      <w:bCs/>
      <w:sz w:val="18"/>
      <w:szCs w:val="18"/>
    </w:rPr>
  </w:style>
  <w:style w:type="paragraph" w:customStyle="1" w:styleId="Style69">
    <w:name w:val="Style69"/>
    <w:basedOn w:val="a4"/>
    <w:uiPriority w:val="99"/>
    <w:rsid w:val="001C4B40"/>
    <w:pPr>
      <w:widowControl w:val="0"/>
      <w:autoSpaceDE w:val="0"/>
      <w:autoSpaceDN w:val="0"/>
      <w:adjustRightInd w:val="0"/>
      <w:spacing w:after="0" w:line="266" w:lineRule="exact"/>
      <w:ind w:firstLine="0"/>
      <w:jc w:val="center"/>
    </w:pPr>
  </w:style>
  <w:style w:type="paragraph" w:customStyle="1" w:styleId="2f6">
    <w:name w:val="2 Знак"/>
    <w:basedOn w:val="a4"/>
    <w:rsid w:val="00C027A6"/>
    <w:pPr>
      <w:keepLines/>
      <w:spacing w:after="160" w:line="240" w:lineRule="exact"/>
      <w:ind w:firstLine="0"/>
      <w:jc w:val="left"/>
    </w:pPr>
    <w:rPr>
      <w:rFonts w:ascii="Verdana" w:eastAsia="MS Mincho" w:hAnsi="Verdana" w:cs="Franklin Gothic Book"/>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397">
      <w:bodyDiv w:val="1"/>
      <w:marLeft w:val="0"/>
      <w:marRight w:val="0"/>
      <w:marTop w:val="0"/>
      <w:marBottom w:val="0"/>
      <w:divBdr>
        <w:top w:val="none" w:sz="0" w:space="0" w:color="auto"/>
        <w:left w:val="none" w:sz="0" w:space="0" w:color="auto"/>
        <w:bottom w:val="none" w:sz="0" w:space="0" w:color="auto"/>
        <w:right w:val="none" w:sz="0" w:space="0" w:color="auto"/>
      </w:divBdr>
    </w:div>
    <w:div w:id="24605431">
      <w:bodyDiv w:val="1"/>
      <w:marLeft w:val="0"/>
      <w:marRight w:val="0"/>
      <w:marTop w:val="0"/>
      <w:marBottom w:val="0"/>
      <w:divBdr>
        <w:top w:val="none" w:sz="0" w:space="0" w:color="auto"/>
        <w:left w:val="none" w:sz="0" w:space="0" w:color="auto"/>
        <w:bottom w:val="none" w:sz="0" w:space="0" w:color="auto"/>
        <w:right w:val="none" w:sz="0" w:space="0" w:color="auto"/>
      </w:divBdr>
    </w:div>
    <w:div w:id="36011199">
      <w:bodyDiv w:val="1"/>
      <w:marLeft w:val="0"/>
      <w:marRight w:val="0"/>
      <w:marTop w:val="0"/>
      <w:marBottom w:val="0"/>
      <w:divBdr>
        <w:top w:val="none" w:sz="0" w:space="0" w:color="auto"/>
        <w:left w:val="none" w:sz="0" w:space="0" w:color="auto"/>
        <w:bottom w:val="none" w:sz="0" w:space="0" w:color="auto"/>
        <w:right w:val="none" w:sz="0" w:space="0" w:color="auto"/>
      </w:divBdr>
    </w:div>
    <w:div w:id="67505616">
      <w:bodyDiv w:val="1"/>
      <w:marLeft w:val="0"/>
      <w:marRight w:val="0"/>
      <w:marTop w:val="0"/>
      <w:marBottom w:val="0"/>
      <w:divBdr>
        <w:top w:val="none" w:sz="0" w:space="0" w:color="auto"/>
        <w:left w:val="none" w:sz="0" w:space="0" w:color="auto"/>
        <w:bottom w:val="none" w:sz="0" w:space="0" w:color="auto"/>
        <w:right w:val="none" w:sz="0" w:space="0" w:color="auto"/>
      </w:divBdr>
    </w:div>
    <w:div w:id="96145549">
      <w:bodyDiv w:val="1"/>
      <w:marLeft w:val="0"/>
      <w:marRight w:val="0"/>
      <w:marTop w:val="0"/>
      <w:marBottom w:val="0"/>
      <w:divBdr>
        <w:top w:val="none" w:sz="0" w:space="0" w:color="auto"/>
        <w:left w:val="none" w:sz="0" w:space="0" w:color="auto"/>
        <w:bottom w:val="none" w:sz="0" w:space="0" w:color="auto"/>
        <w:right w:val="none" w:sz="0" w:space="0" w:color="auto"/>
      </w:divBdr>
    </w:div>
    <w:div w:id="167446159">
      <w:bodyDiv w:val="1"/>
      <w:marLeft w:val="0"/>
      <w:marRight w:val="0"/>
      <w:marTop w:val="0"/>
      <w:marBottom w:val="0"/>
      <w:divBdr>
        <w:top w:val="none" w:sz="0" w:space="0" w:color="auto"/>
        <w:left w:val="none" w:sz="0" w:space="0" w:color="auto"/>
        <w:bottom w:val="none" w:sz="0" w:space="0" w:color="auto"/>
        <w:right w:val="none" w:sz="0" w:space="0" w:color="auto"/>
      </w:divBdr>
    </w:div>
    <w:div w:id="242838103">
      <w:bodyDiv w:val="1"/>
      <w:marLeft w:val="0"/>
      <w:marRight w:val="0"/>
      <w:marTop w:val="0"/>
      <w:marBottom w:val="0"/>
      <w:divBdr>
        <w:top w:val="none" w:sz="0" w:space="0" w:color="auto"/>
        <w:left w:val="none" w:sz="0" w:space="0" w:color="auto"/>
        <w:bottom w:val="none" w:sz="0" w:space="0" w:color="auto"/>
        <w:right w:val="none" w:sz="0" w:space="0" w:color="auto"/>
      </w:divBdr>
    </w:div>
    <w:div w:id="257183146">
      <w:bodyDiv w:val="1"/>
      <w:marLeft w:val="0"/>
      <w:marRight w:val="0"/>
      <w:marTop w:val="0"/>
      <w:marBottom w:val="0"/>
      <w:divBdr>
        <w:top w:val="none" w:sz="0" w:space="0" w:color="auto"/>
        <w:left w:val="none" w:sz="0" w:space="0" w:color="auto"/>
        <w:bottom w:val="none" w:sz="0" w:space="0" w:color="auto"/>
        <w:right w:val="none" w:sz="0" w:space="0" w:color="auto"/>
      </w:divBdr>
    </w:div>
    <w:div w:id="282351097">
      <w:bodyDiv w:val="1"/>
      <w:marLeft w:val="0"/>
      <w:marRight w:val="0"/>
      <w:marTop w:val="0"/>
      <w:marBottom w:val="0"/>
      <w:divBdr>
        <w:top w:val="none" w:sz="0" w:space="0" w:color="auto"/>
        <w:left w:val="none" w:sz="0" w:space="0" w:color="auto"/>
        <w:bottom w:val="none" w:sz="0" w:space="0" w:color="auto"/>
        <w:right w:val="none" w:sz="0" w:space="0" w:color="auto"/>
      </w:divBdr>
    </w:div>
    <w:div w:id="346446013">
      <w:bodyDiv w:val="1"/>
      <w:marLeft w:val="0"/>
      <w:marRight w:val="0"/>
      <w:marTop w:val="0"/>
      <w:marBottom w:val="0"/>
      <w:divBdr>
        <w:top w:val="none" w:sz="0" w:space="0" w:color="auto"/>
        <w:left w:val="none" w:sz="0" w:space="0" w:color="auto"/>
        <w:bottom w:val="none" w:sz="0" w:space="0" w:color="auto"/>
        <w:right w:val="none" w:sz="0" w:space="0" w:color="auto"/>
      </w:divBdr>
    </w:div>
    <w:div w:id="350304865">
      <w:bodyDiv w:val="1"/>
      <w:marLeft w:val="0"/>
      <w:marRight w:val="0"/>
      <w:marTop w:val="0"/>
      <w:marBottom w:val="0"/>
      <w:divBdr>
        <w:top w:val="none" w:sz="0" w:space="0" w:color="auto"/>
        <w:left w:val="none" w:sz="0" w:space="0" w:color="auto"/>
        <w:bottom w:val="none" w:sz="0" w:space="0" w:color="auto"/>
        <w:right w:val="none" w:sz="0" w:space="0" w:color="auto"/>
      </w:divBdr>
    </w:div>
    <w:div w:id="354499570">
      <w:bodyDiv w:val="1"/>
      <w:marLeft w:val="0"/>
      <w:marRight w:val="0"/>
      <w:marTop w:val="0"/>
      <w:marBottom w:val="0"/>
      <w:divBdr>
        <w:top w:val="none" w:sz="0" w:space="0" w:color="auto"/>
        <w:left w:val="none" w:sz="0" w:space="0" w:color="auto"/>
        <w:bottom w:val="none" w:sz="0" w:space="0" w:color="auto"/>
        <w:right w:val="none" w:sz="0" w:space="0" w:color="auto"/>
      </w:divBdr>
    </w:div>
    <w:div w:id="394788984">
      <w:bodyDiv w:val="1"/>
      <w:marLeft w:val="0"/>
      <w:marRight w:val="0"/>
      <w:marTop w:val="0"/>
      <w:marBottom w:val="0"/>
      <w:divBdr>
        <w:top w:val="none" w:sz="0" w:space="0" w:color="auto"/>
        <w:left w:val="none" w:sz="0" w:space="0" w:color="auto"/>
        <w:bottom w:val="none" w:sz="0" w:space="0" w:color="auto"/>
        <w:right w:val="none" w:sz="0" w:space="0" w:color="auto"/>
      </w:divBdr>
    </w:div>
    <w:div w:id="411508816">
      <w:bodyDiv w:val="1"/>
      <w:marLeft w:val="0"/>
      <w:marRight w:val="0"/>
      <w:marTop w:val="0"/>
      <w:marBottom w:val="0"/>
      <w:divBdr>
        <w:top w:val="none" w:sz="0" w:space="0" w:color="auto"/>
        <w:left w:val="none" w:sz="0" w:space="0" w:color="auto"/>
        <w:bottom w:val="none" w:sz="0" w:space="0" w:color="auto"/>
        <w:right w:val="none" w:sz="0" w:space="0" w:color="auto"/>
      </w:divBdr>
    </w:div>
    <w:div w:id="426269156">
      <w:bodyDiv w:val="1"/>
      <w:marLeft w:val="0"/>
      <w:marRight w:val="0"/>
      <w:marTop w:val="0"/>
      <w:marBottom w:val="0"/>
      <w:divBdr>
        <w:top w:val="none" w:sz="0" w:space="0" w:color="auto"/>
        <w:left w:val="none" w:sz="0" w:space="0" w:color="auto"/>
        <w:bottom w:val="none" w:sz="0" w:space="0" w:color="auto"/>
        <w:right w:val="none" w:sz="0" w:space="0" w:color="auto"/>
      </w:divBdr>
    </w:div>
    <w:div w:id="452749772">
      <w:bodyDiv w:val="1"/>
      <w:marLeft w:val="0"/>
      <w:marRight w:val="0"/>
      <w:marTop w:val="0"/>
      <w:marBottom w:val="0"/>
      <w:divBdr>
        <w:top w:val="none" w:sz="0" w:space="0" w:color="auto"/>
        <w:left w:val="none" w:sz="0" w:space="0" w:color="auto"/>
        <w:bottom w:val="none" w:sz="0" w:space="0" w:color="auto"/>
        <w:right w:val="none" w:sz="0" w:space="0" w:color="auto"/>
      </w:divBdr>
    </w:div>
    <w:div w:id="465897530">
      <w:bodyDiv w:val="1"/>
      <w:marLeft w:val="0"/>
      <w:marRight w:val="0"/>
      <w:marTop w:val="0"/>
      <w:marBottom w:val="0"/>
      <w:divBdr>
        <w:top w:val="none" w:sz="0" w:space="0" w:color="auto"/>
        <w:left w:val="none" w:sz="0" w:space="0" w:color="auto"/>
        <w:bottom w:val="none" w:sz="0" w:space="0" w:color="auto"/>
        <w:right w:val="none" w:sz="0" w:space="0" w:color="auto"/>
      </w:divBdr>
    </w:div>
    <w:div w:id="496771391">
      <w:bodyDiv w:val="1"/>
      <w:marLeft w:val="0"/>
      <w:marRight w:val="0"/>
      <w:marTop w:val="0"/>
      <w:marBottom w:val="0"/>
      <w:divBdr>
        <w:top w:val="none" w:sz="0" w:space="0" w:color="auto"/>
        <w:left w:val="none" w:sz="0" w:space="0" w:color="auto"/>
        <w:bottom w:val="none" w:sz="0" w:space="0" w:color="auto"/>
        <w:right w:val="none" w:sz="0" w:space="0" w:color="auto"/>
      </w:divBdr>
    </w:div>
    <w:div w:id="582881062">
      <w:bodyDiv w:val="1"/>
      <w:marLeft w:val="0"/>
      <w:marRight w:val="0"/>
      <w:marTop w:val="0"/>
      <w:marBottom w:val="0"/>
      <w:divBdr>
        <w:top w:val="none" w:sz="0" w:space="0" w:color="auto"/>
        <w:left w:val="none" w:sz="0" w:space="0" w:color="auto"/>
        <w:bottom w:val="none" w:sz="0" w:space="0" w:color="auto"/>
        <w:right w:val="none" w:sz="0" w:space="0" w:color="auto"/>
      </w:divBdr>
    </w:div>
    <w:div w:id="638925340">
      <w:bodyDiv w:val="1"/>
      <w:marLeft w:val="0"/>
      <w:marRight w:val="0"/>
      <w:marTop w:val="0"/>
      <w:marBottom w:val="0"/>
      <w:divBdr>
        <w:top w:val="none" w:sz="0" w:space="0" w:color="auto"/>
        <w:left w:val="none" w:sz="0" w:space="0" w:color="auto"/>
        <w:bottom w:val="none" w:sz="0" w:space="0" w:color="auto"/>
        <w:right w:val="none" w:sz="0" w:space="0" w:color="auto"/>
      </w:divBdr>
    </w:div>
    <w:div w:id="645672867">
      <w:bodyDiv w:val="1"/>
      <w:marLeft w:val="0"/>
      <w:marRight w:val="0"/>
      <w:marTop w:val="0"/>
      <w:marBottom w:val="0"/>
      <w:divBdr>
        <w:top w:val="none" w:sz="0" w:space="0" w:color="auto"/>
        <w:left w:val="none" w:sz="0" w:space="0" w:color="auto"/>
        <w:bottom w:val="none" w:sz="0" w:space="0" w:color="auto"/>
        <w:right w:val="none" w:sz="0" w:space="0" w:color="auto"/>
      </w:divBdr>
    </w:div>
    <w:div w:id="678196257">
      <w:bodyDiv w:val="1"/>
      <w:marLeft w:val="0"/>
      <w:marRight w:val="0"/>
      <w:marTop w:val="0"/>
      <w:marBottom w:val="0"/>
      <w:divBdr>
        <w:top w:val="none" w:sz="0" w:space="0" w:color="auto"/>
        <w:left w:val="none" w:sz="0" w:space="0" w:color="auto"/>
        <w:bottom w:val="none" w:sz="0" w:space="0" w:color="auto"/>
        <w:right w:val="none" w:sz="0" w:space="0" w:color="auto"/>
      </w:divBdr>
    </w:div>
    <w:div w:id="705642172">
      <w:bodyDiv w:val="1"/>
      <w:marLeft w:val="0"/>
      <w:marRight w:val="0"/>
      <w:marTop w:val="0"/>
      <w:marBottom w:val="0"/>
      <w:divBdr>
        <w:top w:val="none" w:sz="0" w:space="0" w:color="auto"/>
        <w:left w:val="none" w:sz="0" w:space="0" w:color="auto"/>
        <w:bottom w:val="none" w:sz="0" w:space="0" w:color="auto"/>
        <w:right w:val="none" w:sz="0" w:space="0" w:color="auto"/>
      </w:divBdr>
    </w:div>
    <w:div w:id="764497856">
      <w:bodyDiv w:val="1"/>
      <w:marLeft w:val="0"/>
      <w:marRight w:val="0"/>
      <w:marTop w:val="0"/>
      <w:marBottom w:val="0"/>
      <w:divBdr>
        <w:top w:val="none" w:sz="0" w:space="0" w:color="auto"/>
        <w:left w:val="none" w:sz="0" w:space="0" w:color="auto"/>
        <w:bottom w:val="none" w:sz="0" w:space="0" w:color="auto"/>
        <w:right w:val="none" w:sz="0" w:space="0" w:color="auto"/>
      </w:divBdr>
    </w:div>
    <w:div w:id="887649228">
      <w:bodyDiv w:val="1"/>
      <w:marLeft w:val="0"/>
      <w:marRight w:val="0"/>
      <w:marTop w:val="0"/>
      <w:marBottom w:val="0"/>
      <w:divBdr>
        <w:top w:val="none" w:sz="0" w:space="0" w:color="auto"/>
        <w:left w:val="none" w:sz="0" w:space="0" w:color="auto"/>
        <w:bottom w:val="none" w:sz="0" w:space="0" w:color="auto"/>
        <w:right w:val="none" w:sz="0" w:space="0" w:color="auto"/>
      </w:divBdr>
    </w:div>
    <w:div w:id="890463738">
      <w:bodyDiv w:val="1"/>
      <w:marLeft w:val="0"/>
      <w:marRight w:val="0"/>
      <w:marTop w:val="0"/>
      <w:marBottom w:val="0"/>
      <w:divBdr>
        <w:top w:val="none" w:sz="0" w:space="0" w:color="auto"/>
        <w:left w:val="none" w:sz="0" w:space="0" w:color="auto"/>
        <w:bottom w:val="none" w:sz="0" w:space="0" w:color="auto"/>
        <w:right w:val="none" w:sz="0" w:space="0" w:color="auto"/>
      </w:divBdr>
    </w:div>
    <w:div w:id="893807277">
      <w:bodyDiv w:val="1"/>
      <w:marLeft w:val="0"/>
      <w:marRight w:val="0"/>
      <w:marTop w:val="0"/>
      <w:marBottom w:val="0"/>
      <w:divBdr>
        <w:top w:val="none" w:sz="0" w:space="0" w:color="auto"/>
        <w:left w:val="none" w:sz="0" w:space="0" w:color="auto"/>
        <w:bottom w:val="none" w:sz="0" w:space="0" w:color="auto"/>
        <w:right w:val="none" w:sz="0" w:space="0" w:color="auto"/>
      </w:divBdr>
    </w:div>
    <w:div w:id="916673949">
      <w:bodyDiv w:val="1"/>
      <w:marLeft w:val="0"/>
      <w:marRight w:val="0"/>
      <w:marTop w:val="0"/>
      <w:marBottom w:val="0"/>
      <w:divBdr>
        <w:top w:val="none" w:sz="0" w:space="0" w:color="auto"/>
        <w:left w:val="none" w:sz="0" w:space="0" w:color="auto"/>
        <w:bottom w:val="none" w:sz="0" w:space="0" w:color="auto"/>
        <w:right w:val="none" w:sz="0" w:space="0" w:color="auto"/>
      </w:divBdr>
    </w:div>
    <w:div w:id="930890988">
      <w:bodyDiv w:val="1"/>
      <w:marLeft w:val="0"/>
      <w:marRight w:val="0"/>
      <w:marTop w:val="0"/>
      <w:marBottom w:val="0"/>
      <w:divBdr>
        <w:top w:val="none" w:sz="0" w:space="0" w:color="auto"/>
        <w:left w:val="none" w:sz="0" w:space="0" w:color="auto"/>
        <w:bottom w:val="none" w:sz="0" w:space="0" w:color="auto"/>
        <w:right w:val="none" w:sz="0" w:space="0" w:color="auto"/>
      </w:divBdr>
    </w:div>
    <w:div w:id="995189254">
      <w:bodyDiv w:val="1"/>
      <w:marLeft w:val="0"/>
      <w:marRight w:val="0"/>
      <w:marTop w:val="0"/>
      <w:marBottom w:val="0"/>
      <w:divBdr>
        <w:top w:val="none" w:sz="0" w:space="0" w:color="auto"/>
        <w:left w:val="none" w:sz="0" w:space="0" w:color="auto"/>
        <w:bottom w:val="none" w:sz="0" w:space="0" w:color="auto"/>
        <w:right w:val="none" w:sz="0" w:space="0" w:color="auto"/>
      </w:divBdr>
    </w:div>
    <w:div w:id="995760718">
      <w:bodyDiv w:val="1"/>
      <w:marLeft w:val="0"/>
      <w:marRight w:val="0"/>
      <w:marTop w:val="0"/>
      <w:marBottom w:val="0"/>
      <w:divBdr>
        <w:top w:val="none" w:sz="0" w:space="0" w:color="auto"/>
        <w:left w:val="none" w:sz="0" w:space="0" w:color="auto"/>
        <w:bottom w:val="none" w:sz="0" w:space="0" w:color="auto"/>
        <w:right w:val="none" w:sz="0" w:space="0" w:color="auto"/>
      </w:divBdr>
    </w:div>
    <w:div w:id="1058744350">
      <w:bodyDiv w:val="1"/>
      <w:marLeft w:val="0"/>
      <w:marRight w:val="0"/>
      <w:marTop w:val="0"/>
      <w:marBottom w:val="0"/>
      <w:divBdr>
        <w:top w:val="none" w:sz="0" w:space="0" w:color="auto"/>
        <w:left w:val="none" w:sz="0" w:space="0" w:color="auto"/>
        <w:bottom w:val="none" w:sz="0" w:space="0" w:color="auto"/>
        <w:right w:val="none" w:sz="0" w:space="0" w:color="auto"/>
      </w:divBdr>
    </w:div>
    <w:div w:id="1059787134">
      <w:bodyDiv w:val="1"/>
      <w:marLeft w:val="0"/>
      <w:marRight w:val="0"/>
      <w:marTop w:val="0"/>
      <w:marBottom w:val="0"/>
      <w:divBdr>
        <w:top w:val="none" w:sz="0" w:space="0" w:color="auto"/>
        <w:left w:val="none" w:sz="0" w:space="0" w:color="auto"/>
        <w:bottom w:val="none" w:sz="0" w:space="0" w:color="auto"/>
        <w:right w:val="none" w:sz="0" w:space="0" w:color="auto"/>
      </w:divBdr>
    </w:div>
    <w:div w:id="1068843260">
      <w:bodyDiv w:val="1"/>
      <w:marLeft w:val="0"/>
      <w:marRight w:val="0"/>
      <w:marTop w:val="0"/>
      <w:marBottom w:val="0"/>
      <w:divBdr>
        <w:top w:val="none" w:sz="0" w:space="0" w:color="auto"/>
        <w:left w:val="none" w:sz="0" w:space="0" w:color="auto"/>
        <w:bottom w:val="none" w:sz="0" w:space="0" w:color="auto"/>
        <w:right w:val="none" w:sz="0" w:space="0" w:color="auto"/>
      </w:divBdr>
    </w:div>
    <w:div w:id="1087579519">
      <w:bodyDiv w:val="1"/>
      <w:marLeft w:val="0"/>
      <w:marRight w:val="0"/>
      <w:marTop w:val="0"/>
      <w:marBottom w:val="0"/>
      <w:divBdr>
        <w:top w:val="none" w:sz="0" w:space="0" w:color="auto"/>
        <w:left w:val="none" w:sz="0" w:space="0" w:color="auto"/>
        <w:bottom w:val="none" w:sz="0" w:space="0" w:color="auto"/>
        <w:right w:val="none" w:sz="0" w:space="0" w:color="auto"/>
      </w:divBdr>
    </w:div>
    <w:div w:id="1108814052">
      <w:bodyDiv w:val="1"/>
      <w:marLeft w:val="0"/>
      <w:marRight w:val="0"/>
      <w:marTop w:val="0"/>
      <w:marBottom w:val="0"/>
      <w:divBdr>
        <w:top w:val="none" w:sz="0" w:space="0" w:color="auto"/>
        <w:left w:val="none" w:sz="0" w:space="0" w:color="auto"/>
        <w:bottom w:val="none" w:sz="0" w:space="0" w:color="auto"/>
        <w:right w:val="none" w:sz="0" w:space="0" w:color="auto"/>
      </w:divBdr>
    </w:div>
    <w:div w:id="1151023805">
      <w:bodyDiv w:val="1"/>
      <w:marLeft w:val="0"/>
      <w:marRight w:val="0"/>
      <w:marTop w:val="0"/>
      <w:marBottom w:val="0"/>
      <w:divBdr>
        <w:top w:val="none" w:sz="0" w:space="0" w:color="auto"/>
        <w:left w:val="none" w:sz="0" w:space="0" w:color="auto"/>
        <w:bottom w:val="none" w:sz="0" w:space="0" w:color="auto"/>
        <w:right w:val="none" w:sz="0" w:space="0" w:color="auto"/>
      </w:divBdr>
    </w:div>
    <w:div w:id="1157069153">
      <w:bodyDiv w:val="1"/>
      <w:marLeft w:val="0"/>
      <w:marRight w:val="0"/>
      <w:marTop w:val="0"/>
      <w:marBottom w:val="0"/>
      <w:divBdr>
        <w:top w:val="none" w:sz="0" w:space="0" w:color="auto"/>
        <w:left w:val="none" w:sz="0" w:space="0" w:color="auto"/>
        <w:bottom w:val="none" w:sz="0" w:space="0" w:color="auto"/>
        <w:right w:val="none" w:sz="0" w:space="0" w:color="auto"/>
      </w:divBdr>
    </w:div>
    <w:div w:id="1161853150">
      <w:bodyDiv w:val="1"/>
      <w:marLeft w:val="0"/>
      <w:marRight w:val="0"/>
      <w:marTop w:val="0"/>
      <w:marBottom w:val="0"/>
      <w:divBdr>
        <w:top w:val="none" w:sz="0" w:space="0" w:color="auto"/>
        <w:left w:val="none" w:sz="0" w:space="0" w:color="auto"/>
        <w:bottom w:val="none" w:sz="0" w:space="0" w:color="auto"/>
        <w:right w:val="none" w:sz="0" w:space="0" w:color="auto"/>
      </w:divBdr>
    </w:div>
    <w:div w:id="1207841274">
      <w:bodyDiv w:val="1"/>
      <w:marLeft w:val="0"/>
      <w:marRight w:val="0"/>
      <w:marTop w:val="0"/>
      <w:marBottom w:val="0"/>
      <w:divBdr>
        <w:top w:val="none" w:sz="0" w:space="0" w:color="auto"/>
        <w:left w:val="none" w:sz="0" w:space="0" w:color="auto"/>
        <w:bottom w:val="none" w:sz="0" w:space="0" w:color="auto"/>
        <w:right w:val="none" w:sz="0" w:space="0" w:color="auto"/>
      </w:divBdr>
    </w:div>
    <w:div w:id="1235622159">
      <w:bodyDiv w:val="1"/>
      <w:marLeft w:val="0"/>
      <w:marRight w:val="0"/>
      <w:marTop w:val="0"/>
      <w:marBottom w:val="0"/>
      <w:divBdr>
        <w:top w:val="none" w:sz="0" w:space="0" w:color="auto"/>
        <w:left w:val="none" w:sz="0" w:space="0" w:color="auto"/>
        <w:bottom w:val="none" w:sz="0" w:space="0" w:color="auto"/>
        <w:right w:val="none" w:sz="0" w:space="0" w:color="auto"/>
      </w:divBdr>
    </w:div>
    <w:div w:id="1240334896">
      <w:bodyDiv w:val="1"/>
      <w:marLeft w:val="0"/>
      <w:marRight w:val="0"/>
      <w:marTop w:val="0"/>
      <w:marBottom w:val="0"/>
      <w:divBdr>
        <w:top w:val="none" w:sz="0" w:space="0" w:color="auto"/>
        <w:left w:val="none" w:sz="0" w:space="0" w:color="auto"/>
        <w:bottom w:val="none" w:sz="0" w:space="0" w:color="auto"/>
        <w:right w:val="none" w:sz="0" w:space="0" w:color="auto"/>
      </w:divBdr>
    </w:div>
    <w:div w:id="1279947441">
      <w:bodyDiv w:val="1"/>
      <w:marLeft w:val="0"/>
      <w:marRight w:val="0"/>
      <w:marTop w:val="0"/>
      <w:marBottom w:val="0"/>
      <w:divBdr>
        <w:top w:val="none" w:sz="0" w:space="0" w:color="auto"/>
        <w:left w:val="none" w:sz="0" w:space="0" w:color="auto"/>
        <w:bottom w:val="none" w:sz="0" w:space="0" w:color="auto"/>
        <w:right w:val="none" w:sz="0" w:space="0" w:color="auto"/>
      </w:divBdr>
    </w:div>
    <w:div w:id="1284845505">
      <w:bodyDiv w:val="1"/>
      <w:marLeft w:val="0"/>
      <w:marRight w:val="0"/>
      <w:marTop w:val="0"/>
      <w:marBottom w:val="0"/>
      <w:divBdr>
        <w:top w:val="none" w:sz="0" w:space="0" w:color="auto"/>
        <w:left w:val="none" w:sz="0" w:space="0" w:color="auto"/>
        <w:bottom w:val="none" w:sz="0" w:space="0" w:color="auto"/>
        <w:right w:val="none" w:sz="0" w:space="0" w:color="auto"/>
      </w:divBdr>
    </w:div>
    <w:div w:id="1340426936">
      <w:bodyDiv w:val="1"/>
      <w:marLeft w:val="0"/>
      <w:marRight w:val="0"/>
      <w:marTop w:val="0"/>
      <w:marBottom w:val="0"/>
      <w:divBdr>
        <w:top w:val="none" w:sz="0" w:space="0" w:color="auto"/>
        <w:left w:val="none" w:sz="0" w:space="0" w:color="auto"/>
        <w:bottom w:val="none" w:sz="0" w:space="0" w:color="auto"/>
        <w:right w:val="none" w:sz="0" w:space="0" w:color="auto"/>
      </w:divBdr>
    </w:div>
    <w:div w:id="1348019201">
      <w:bodyDiv w:val="1"/>
      <w:marLeft w:val="0"/>
      <w:marRight w:val="0"/>
      <w:marTop w:val="0"/>
      <w:marBottom w:val="0"/>
      <w:divBdr>
        <w:top w:val="none" w:sz="0" w:space="0" w:color="auto"/>
        <w:left w:val="none" w:sz="0" w:space="0" w:color="auto"/>
        <w:bottom w:val="none" w:sz="0" w:space="0" w:color="auto"/>
        <w:right w:val="none" w:sz="0" w:space="0" w:color="auto"/>
      </w:divBdr>
    </w:div>
    <w:div w:id="1352797657">
      <w:bodyDiv w:val="1"/>
      <w:marLeft w:val="0"/>
      <w:marRight w:val="0"/>
      <w:marTop w:val="0"/>
      <w:marBottom w:val="0"/>
      <w:divBdr>
        <w:top w:val="none" w:sz="0" w:space="0" w:color="auto"/>
        <w:left w:val="none" w:sz="0" w:space="0" w:color="auto"/>
        <w:bottom w:val="none" w:sz="0" w:space="0" w:color="auto"/>
        <w:right w:val="none" w:sz="0" w:space="0" w:color="auto"/>
      </w:divBdr>
    </w:div>
    <w:div w:id="1378434249">
      <w:bodyDiv w:val="1"/>
      <w:marLeft w:val="0"/>
      <w:marRight w:val="0"/>
      <w:marTop w:val="0"/>
      <w:marBottom w:val="0"/>
      <w:divBdr>
        <w:top w:val="none" w:sz="0" w:space="0" w:color="auto"/>
        <w:left w:val="none" w:sz="0" w:space="0" w:color="auto"/>
        <w:bottom w:val="none" w:sz="0" w:space="0" w:color="auto"/>
        <w:right w:val="none" w:sz="0" w:space="0" w:color="auto"/>
      </w:divBdr>
    </w:div>
    <w:div w:id="1411387823">
      <w:bodyDiv w:val="1"/>
      <w:marLeft w:val="0"/>
      <w:marRight w:val="0"/>
      <w:marTop w:val="0"/>
      <w:marBottom w:val="0"/>
      <w:divBdr>
        <w:top w:val="none" w:sz="0" w:space="0" w:color="auto"/>
        <w:left w:val="none" w:sz="0" w:space="0" w:color="auto"/>
        <w:bottom w:val="none" w:sz="0" w:space="0" w:color="auto"/>
        <w:right w:val="none" w:sz="0" w:space="0" w:color="auto"/>
      </w:divBdr>
    </w:div>
    <w:div w:id="1414353294">
      <w:bodyDiv w:val="1"/>
      <w:marLeft w:val="0"/>
      <w:marRight w:val="0"/>
      <w:marTop w:val="0"/>
      <w:marBottom w:val="0"/>
      <w:divBdr>
        <w:top w:val="none" w:sz="0" w:space="0" w:color="auto"/>
        <w:left w:val="none" w:sz="0" w:space="0" w:color="auto"/>
        <w:bottom w:val="none" w:sz="0" w:space="0" w:color="auto"/>
        <w:right w:val="none" w:sz="0" w:space="0" w:color="auto"/>
      </w:divBdr>
    </w:div>
    <w:div w:id="1469132134">
      <w:bodyDiv w:val="1"/>
      <w:marLeft w:val="0"/>
      <w:marRight w:val="0"/>
      <w:marTop w:val="0"/>
      <w:marBottom w:val="0"/>
      <w:divBdr>
        <w:top w:val="none" w:sz="0" w:space="0" w:color="auto"/>
        <w:left w:val="none" w:sz="0" w:space="0" w:color="auto"/>
        <w:bottom w:val="none" w:sz="0" w:space="0" w:color="auto"/>
        <w:right w:val="none" w:sz="0" w:space="0" w:color="auto"/>
      </w:divBdr>
    </w:div>
    <w:div w:id="1495292692">
      <w:bodyDiv w:val="1"/>
      <w:marLeft w:val="0"/>
      <w:marRight w:val="0"/>
      <w:marTop w:val="0"/>
      <w:marBottom w:val="0"/>
      <w:divBdr>
        <w:top w:val="none" w:sz="0" w:space="0" w:color="auto"/>
        <w:left w:val="none" w:sz="0" w:space="0" w:color="auto"/>
        <w:bottom w:val="none" w:sz="0" w:space="0" w:color="auto"/>
        <w:right w:val="none" w:sz="0" w:space="0" w:color="auto"/>
      </w:divBdr>
    </w:div>
    <w:div w:id="1500005642">
      <w:bodyDiv w:val="1"/>
      <w:marLeft w:val="0"/>
      <w:marRight w:val="0"/>
      <w:marTop w:val="0"/>
      <w:marBottom w:val="0"/>
      <w:divBdr>
        <w:top w:val="none" w:sz="0" w:space="0" w:color="auto"/>
        <w:left w:val="none" w:sz="0" w:space="0" w:color="auto"/>
        <w:bottom w:val="none" w:sz="0" w:space="0" w:color="auto"/>
        <w:right w:val="none" w:sz="0" w:space="0" w:color="auto"/>
      </w:divBdr>
    </w:div>
    <w:div w:id="1501652854">
      <w:bodyDiv w:val="1"/>
      <w:marLeft w:val="0"/>
      <w:marRight w:val="0"/>
      <w:marTop w:val="0"/>
      <w:marBottom w:val="0"/>
      <w:divBdr>
        <w:top w:val="none" w:sz="0" w:space="0" w:color="auto"/>
        <w:left w:val="none" w:sz="0" w:space="0" w:color="auto"/>
        <w:bottom w:val="none" w:sz="0" w:space="0" w:color="auto"/>
        <w:right w:val="none" w:sz="0" w:space="0" w:color="auto"/>
      </w:divBdr>
    </w:div>
    <w:div w:id="1529290714">
      <w:bodyDiv w:val="1"/>
      <w:marLeft w:val="0"/>
      <w:marRight w:val="0"/>
      <w:marTop w:val="0"/>
      <w:marBottom w:val="0"/>
      <w:divBdr>
        <w:top w:val="none" w:sz="0" w:space="0" w:color="auto"/>
        <w:left w:val="none" w:sz="0" w:space="0" w:color="auto"/>
        <w:bottom w:val="none" w:sz="0" w:space="0" w:color="auto"/>
        <w:right w:val="none" w:sz="0" w:space="0" w:color="auto"/>
      </w:divBdr>
    </w:div>
    <w:div w:id="1536042337">
      <w:bodyDiv w:val="1"/>
      <w:marLeft w:val="0"/>
      <w:marRight w:val="0"/>
      <w:marTop w:val="0"/>
      <w:marBottom w:val="0"/>
      <w:divBdr>
        <w:top w:val="none" w:sz="0" w:space="0" w:color="auto"/>
        <w:left w:val="none" w:sz="0" w:space="0" w:color="auto"/>
        <w:bottom w:val="none" w:sz="0" w:space="0" w:color="auto"/>
        <w:right w:val="none" w:sz="0" w:space="0" w:color="auto"/>
      </w:divBdr>
    </w:div>
    <w:div w:id="1566063157">
      <w:bodyDiv w:val="1"/>
      <w:marLeft w:val="0"/>
      <w:marRight w:val="0"/>
      <w:marTop w:val="0"/>
      <w:marBottom w:val="0"/>
      <w:divBdr>
        <w:top w:val="none" w:sz="0" w:space="0" w:color="auto"/>
        <w:left w:val="none" w:sz="0" w:space="0" w:color="auto"/>
        <w:bottom w:val="none" w:sz="0" w:space="0" w:color="auto"/>
        <w:right w:val="none" w:sz="0" w:space="0" w:color="auto"/>
      </w:divBdr>
    </w:div>
    <w:div w:id="1573734166">
      <w:bodyDiv w:val="1"/>
      <w:marLeft w:val="0"/>
      <w:marRight w:val="0"/>
      <w:marTop w:val="0"/>
      <w:marBottom w:val="0"/>
      <w:divBdr>
        <w:top w:val="none" w:sz="0" w:space="0" w:color="auto"/>
        <w:left w:val="none" w:sz="0" w:space="0" w:color="auto"/>
        <w:bottom w:val="none" w:sz="0" w:space="0" w:color="auto"/>
        <w:right w:val="none" w:sz="0" w:space="0" w:color="auto"/>
      </w:divBdr>
    </w:div>
    <w:div w:id="1672487618">
      <w:bodyDiv w:val="1"/>
      <w:marLeft w:val="0"/>
      <w:marRight w:val="0"/>
      <w:marTop w:val="0"/>
      <w:marBottom w:val="0"/>
      <w:divBdr>
        <w:top w:val="none" w:sz="0" w:space="0" w:color="auto"/>
        <w:left w:val="none" w:sz="0" w:space="0" w:color="auto"/>
        <w:bottom w:val="none" w:sz="0" w:space="0" w:color="auto"/>
        <w:right w:val="none" w:sz="0" w:space="0" w:color="auto"/>
      </w:divBdr>
    </w:div>
    <w:div w:id="1679653291">
      <w:bodyDiv w:val="1"/>
      <w:marLeft w:val="0"/>
      <w:marRight w:val="0"/>
      <w:marTop w:val="0"/>
      <w:marBottom w:val="0"/>
      <w:divBdr>
        <w:top w:val="none" w:sz="0" w:space="0" w:color="auto"/>
        <w:left w:val="none" w:sz="0" w:space="0" w:color="auto"/>
        <w:bottom w:val="none" w:sz="0" w:space="0" w:color="auto"/>
        <w:right w:val="none" w:sz="0" w:space="0" w:color="auto"/>
      </w:divBdr>
    </w:div>
    <w:div w:id="1704865936">
      <w:bodyDiv w:val="1"/>
      <w:marLeft w:val="0"/>
      <w:marRight w:val="0"/>
      <w:marTop w:val="0"/>
      <w:marBottom w:val="0"/>
      <w:divBdr>
        <w:top w:val="none" w:sz="0" w:space="0" w:color="auto"/>
        <w:left w:val="none" w:sz="0" w:space="0" w:color="auto"/>
        <w:bottom w:val="none" w:sz="0" w:space="0" w:color="auto"/>
        <w:right w:val="none" w:sz="0" w:space="0" w:color="auto"/>
      </w:divBdr>
    </w:div>
    <w:div w:id="1708138761">
      <w:bodyDiv w:val="1"/>
      <w:marLeft w:val="0"/>
      <w:marRight w:val="0"/>
      <w:marTop w:val="0"/>
      <w:marBottom w:val="0"/>
      <w:divBdr>
        <w:top w:val="none" w:sz="0" w:space="0" w:color="auto"/>
        <w:left w:val="none" w:sz="0" w:space="0" w:color="auto"/>
        <w:bottom w:val="none" w:sz="0" w:space="0" w:color="auto"/>
        <w:right w:val="none" w:sz="0" w:space="0" w:color="auto"/>
      </w:divBdr>
    </w:div>
    <w:div w:id="1712027157">
      <w:bodyDiv w:val="1"/>
      <w:marLeft w:val="0"/>
      <w:marRight w:val="0"/>
      <w:marTop w:val="0"/>
      <w:marBottom w:val="0"/>
      <w:divBdr>
        <w:top w:val="none" w:sz="0" w:space="0" w:color="auto"/>
        <w:left w:val="none" w:sz="0" w:space="0" w:color="auto"/>
        <w:bottom w:val="none" w:sz="0" w:space="0" w:color="auto"/>
        <w:right w:val="none" w:sz="0" w:space="0" w:color="auto"/>
      </w:divBdr>
    </w:div>
    <w:div w:id="1825195521">
      <w:bodyDiv w:val="1"/>
      <w:marLeft w:val="0"/>
      <w:marRight w:val="0"/>
      <w:marTop w:val="0"/>
      <w:marBottom w:val="0"/>
      <w:divBdr>
        <w:top w:val="none" w:sz="0" w:space="0" w:color="auto"/>
        <w:left w:val="none" w:sz="0" w:space="0" w:color="auto"/>
        <w:bottom w:val="none" w:sz="0" w:space="0" w:color="auto"/>
        <w:right w:val="none" w:sz="0" w:space="0" w:color="auto"/>
      </w:divBdr>
    </w:div>
    <w:div w:id="1826626281">
      <w:bodyDiv w:val="1"/>
      <w:marLeft w:val="0"/>
      <w:marRight w:val="0"/>
      <w:marTop w:val="0"/>
      <w:marBottom w:val="0"/>
      <w:divBdr>
        <w:top w:val="none" w:sz="0" w:space="0" w:color="auto"/>
        <w:left w:val="none" w:sz="0" w:space="0" w:color="auto"/>
        <w:bottom w:val="none" w:sz="0" w:space="0" w:color="auto"/>
        <w:right w:val="none" w:sz="0" w:space="0" w:color="auto"/>
      </w:divBdr>
    </w:div>
    <w:div w:id="1832329880">
      <w:bodyDiv w:val="1"/>
      <w:marLeft w:val="0"/>
      <w:marRight w:val="0"/>
      <w:marTop w:val="0"/>
      <w:marBottom w:val="0"/>
      <w:divBdr>
        <w:top w:val="none" w:sz="0" w:space="0" w:color="auto"/>
        <w:left w:val="none" w:sz="0" w:space="0" w:color="auto"/>
        <w:bottom w:val="none" w:sz="0" w:space="0" w:color="auto"/>
        <w:right w:val="none" w:sz="0" w:space="0" w:color="auto"/>
      </w:divBdr>
    </w:div>
    <w:div w:id="1984457324">
      <w:bodyDiv w:val="1"/>
      <w:marLeft w:val="0"/>
      <w:marRight w:val="0"/>
      <w:marTop w:val="0"/>
      <w:marBottom w:val="0"/>
      <w:divBdr>
        <w:top w:val="none" w:sz="0" w:space="0" w:color="auto"/>
        <w:left w:val="none" w:sz="0" w:space="0" w:color="auto"/>
        <w:bottom w:val="none" w:sz="0" w:space="0" w:color="auto"/>
        <w:right w:val="none" w:sz="0" w:space="0" w:color="auto"/>
      </w:divBdr>
    </w:div>
    <w:div w:id="1990553796">
      <w:bodyDiv w:val="1"/>
      <w:marLeft w:val="0"/>
      <w:marRight w:val="0"/>
      <w:marTop w:val="0"/>
      <w:marBottom w:val="0"/>
      <w:divBdr>
        <w:top w:val="none" w:sz="0" w:space="0" w:color="auto"/>
        <w:left w:val="none" w:sz="0" w:space="0" w:color="auto"/>
        <w:bottom w:val="none" w:sz="0" w:space="0" w:color="auto"/>
        <w:right w:val="none" w:sz="0" w:space="0" w:color="auto"/>
      </w:divBdr>
    </w:div>
    <w:div w:id="2034453860">
      <w:bodyDiv w:val="1"/>
      <w:marLeft w:val="0"/>
      <w:marRight w:val="0"/>
      <w:marTop w:val="0"/>
      <w:marBottom w:val="0"/>
      <w:divBdr>
        <w:top w:val="none" w:sz="0" w:space="0" w:color="auto"/>
        <w:left w:val="none" w:sz="0" w:space="0" w:color="auto"/>
        <w:bottom w:val="none" w:sz="0" w:space="0" w:color="auto"/>
        <w:right w:val="none" w:sz="0" w:space="0" w:color="auto"/>
      </w:divBdr>
    </w:div>
    <w:div w:id="2052144996">
      <w:bodyDiv w:val="1"/>
      <w:marLeft w:val="0"/>
      <w:marRight w:val="0"/>
      <w:marTop w:val="0"/>
      <w:marBottom w:val="0"/>
      <w:divBdr>
        <w:top w:val="none" w:sz="0" w:space="0" w:color="auto"/>
        <w:left w:val="none" w:sz="0" w:space="0" w:color="auto"/>
        <w:bottom w:val="none" w:sz="0" w:space="0" w:color="auto"/>
        <w:right w:val="none" w:sz="0" w:space="0" w:color="auto"/>
      </w:divBdr>
    </w:div>
    <w:div w:id="2075082839">
      <w:bodyDiv w:val="1"/>
      <w:marLeft w:val="0"/>
      <w:marRight w:val="0"/>
      <w:marTop w:val="0"/>
      <w:marBottom w:val="0"/>
      <w:divBdr>
        <w:top w:val="none" w:sz="0" w:space="0" w:color="auto"/>
        <w:left w:val="none" w:sz="0" w:space="0" w:color="auto"/>
        <w:bottom w:val="none" w:sz="0" w:space="0" w:color="auto"/>
        <w:right w:val="none" w:sz="0" w:space="0" w:color="auto"/>
      </w:divBdr>
    </w:div>
    <w:div w:id="21326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Application%20Data\Microsoft\&#1064;&#1072;&#1073;&#1083;&#1086;&#1085;&#1099;\PZ-200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6F3B-AA0F-474C-A5E6-3926BCA0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PZ-2008</Template>
  <TotalTime>104</TotalTime>
  <Pages>18</Pages>
  <Words>4659</Words>
  <Characters>26560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GTNG</Company>
  <LinksUpToDate>false</LinksUpToDate>
  <CharactersWithSpaces>31157</CharactersWithSpaces>
  <SharedDoc>false</SharedDoc>
  <HLinks>
    <vt:vector size="96" baseType="variant">
      <vt:variant>
        <vt:i4>2031668</vt:i4>
      </vt:variant>
      <vt:variant>
        <vt:i4>92</vt:i4>
      </vt:variant>
      <vt:variant>
        <vt:i4>0</vt:i4>
      </vt:variant>
      <vt:variant>
        <vt:i4>5</vt:i4>
      </vt:variant>
      <vt:variant>
        <vt:lpwstr/>
      </vt:variant>
      <vt:variant>
        <vt:lpwstr>_Toc490313110</vt:lpwstr>
      </vt:variant>
      <vt:variant>
        <vt:i4>1966132</vt:i4>
      </vt:variant>
      <vt:variant>
        <vt:i4>86</vt:i4>
      </vt:variant>
      <vt:variant>
        <vt:i4>0</vt:i4>
      </vt:variant>
      <vt:variant>
        <vt:i4>5</vt:i4>
      </vt:variant>
      <vt:variant>
        <vt:lpwstr/>
      </vt:variant>
      <vt:variant>
        <vt:lpwstr>_Toc490313109</vt:lpwstr>
      </vt:variant>
      <vt:variant>
        <vt:i4>1966132</vt:i4>
      </vt:variant>
      <vt:variant>
        <vt:i4>80</vt:i4>
      </vt:variant>
      <vt:variant>
        <vt:i4>0</vt:i4>
      </vt:variant>
      <vt:variant>
        <vt:i4>5</vt:i4>
      </vt:variant>
      <vt:variant>
        <vt:lpwstr/>
      </vt:variant>
      <vt:variant>
        <vt:lpwstr>_Toc490313108</vt:lpwstr>
      </vt:variant>
      <vt:variant>
        <vt:i4>1966132</vt:i4>
      </vt:variant>
      <vt:variant>
        <vt:i4>74</vt:i4>
      </vt:variant>
      <vt:variant>
        <vt:i4>0</vt:i4>
      </vt:variant>
      <vt:variant>
        <vt:i4>5</vt:i4>
      </vt:variant>
      <vt:variant>
        <vt:lpwstr/>
      </vt:variant>
      <vt:variant>
        <vt:lpwstr>_Toc490313107</vt:lpwstr>
      </vt:variant>
      <vt:variant>
        <vt:i4>1966132</vt:i4>
      </vt:variant>
      <vt:variant>
        <vt:i4>68</vt:i4>
      </vt:variant>
      <vt:variant>
        <vt:i4>0</vt:i4>
      </vt:variant>
      <vt:variant>
        <vt:i4>5</vt:i4>
      </vt:variant>
      <vt:variant>
        <vt:lpwstr/>
      </vt:variant>
      <vt:variant>
        <vt:lpwstr>_Toc490313106</vt:lpwstr>
      </vt:variant>
      <vt:variant>
        <vt:i4>1966132</vt:i4>
      </vt:variant>
      <vt:variant>
        <vt:i4>62</vt:i4>
      </vt:variant>
      <vt:variant>
        <vt:i4>0</vt:i4>
      </vt:variant>
      <vt:variant>
        <vt:i4>5</vt:i4>
      </vt:variant>
      <vt:variant>
        <vt:lpwstr/>
      </vt:variant>
      <vt:variant>
        <vt:lpwstr>_Toc490313105</vt:lpwstr>
      </vt:variant>
      <vt:variant>
        <vt:i4>1966132</vt:i4>
      </vt:variant>
      <vt:variant>
        <vt:i4>56</vt:i4>
      </vt:variant>
      <vt:variant>
        <vt:i4>0</vt:i4>
      </vt:variant>
      <vt:variant>
        <vt:i4>5</vt:i4>
      </vt:variant>
      <vt:variant>
        <vt:lpwstr/>
      </vt:variant>
      <vt:variant>
        <vt:lpwstr>_Toc490313104</vt:lpwstr>
      </vt:variant>
      <vt:variant>
        <vt:i4>1966132</vt:i4>
      </vt:variant>
      <vt:variant>
        <vt:i4>50</vt:i4>
      </vt:variant>
      <vt:variant>
        <vt:i4>0</vt:i4>
      </vt:variant>
      <vt:variant>
        <vt:i4>5</vt:i4>
      </vt:variant>
      <vt:variant>
        <vt:lpwstr/>
      </vt:variant>
      <vt:variant>
        <vt:lpwstr>_Toc490313103</vt:lpwstr>
      </vt:variant>
      <vt:variant>
        <vt:i4>1966132</vt:i4>
      </vt:variant>
      <vt:variant>
        <vt:i4>44</vt:i4>
      </vt:variant>
      <vt:variant>
        <vt:i4>0</vt:i4>
      </vt:variant>
      <vt:variant>
        <vt:i4>5</vt:i4>
      </vt:variant>
      <vt:variant>
        <vt:lpwstr/>
      </vt:variant>
      <vt:variant>
        <vt:lpwstr>_Toc490313102</vt:lpwstr>
      </vt:variant>
      <vt:variant>
        <vt:i4>1966132</vt:i4>
      </vt:variant>
      <vt:variant>
        <vt:i4>38</vt:i4>
      </vt:variant>
      <vt:variant>
        <vt:i4>0</vt:i4>
      </vt:variant>
      <vt:variant>
        <vt:i4>5</vt:i4>
      </vt:variant>
      <vt:variant>
        <vt:lpwstr/>
      </vt:variant>
      <vt:variant>
        <vt:lpwstr>_Toc490313101</vt:lpwstr>
      </vt:variant>
      <vt:variant>
        <vt:i4>1966132</vt:i4>
      </vt:variant>
      <vt:variant>
        <vt:i4>32</vt:i4>
      </vt:variant>
      <vt:variant>
        <vt:i4>0</vt:i4>
      </vt:variant>
      <vt:variant>
        <vt:i4>5</vt:i4>
      </vt:variant>
      <vt:variant>
        <vt:lpwstr/>
      </vt:variant>
      <vt:variant>
        <vt:lpwstr>_Toc490313100</vt:lpwstr>
      </vt:variant>
      <vt:variant>
        <vt:i4>1507381</vt:i4>
      </vt:variant>
      <vt:variant>
        <vt:i4>26</vt:i4>
      </vt:variant>
      <vt:variant>
        <vt:i4>0</vt:i4>
      </vt:variant>
      <vt:variant>
        <vt:i4>5</vt:i4>
      </vt:variant>
      <vt:variant>
        <vt:lpwstr/>
      </vt:variant>
      <vt:variant>
        <vt:lpwstr>_Toc490313099</vt:lpwstr>
      </vt:variant>
      <vt:variant>
        <vt:i4>1507381</vt:i4>
      </vt:variant>
      <vt:variant>
        <vt:i4>20</vt:i4>
      </vt:variant>
      <vt:variant>
        <vt:i4>0</vt:i4>
      </vt:variant>
      <vt:variant>
        <vt:i4>5</vt:i4>
      </vt:variant>
      <vt:variant>
        <vt:lpwstr/>
      </vt:variant>
      <vt:variant>
        <vt:lpwstr>_Toc490313098</vt:lpwstr>
      </vt:variant>
      <vt:variant>
        <vt:i4>1507381</vt:i4>
      </vt:variant>
      <vt:variant>
        <vt:i4>14</vt:i4>
      </vt:variant>
      <vt:variant>
        <vt:i4>0</vt:i4>
      </vt:variant>
      <vt:variant>
        <vt:i4>5</vt:i4>
      </vt:variant>
      <vt:variant>
        <vt:lpwstr/>
      </vt:variant>
      <vt:variant>
        <vt:lpwstr>_Toc490313097</vt:lpwstr>
      </vt:variant>
      <vt:variant>
        <vt:i4>1507381</vt:i4>
      </vt:variant>
      <vt:variant>
        <vt:i4>8</vt:i4>
      </vt:variant>
      <vt:variant>
        <vt:i4>0</vt:i4>
      </vt:variant>
      <vt:variant>
        <vt:i4>5</vt:i4>
      </vt:variant>
      <vt:variant>
        <vt:lpwstr/>
      </vt:variant>
      <vt:variant>
        <vt:lpwstr>_Toc490313096</vt:lpwstr>
      </vt:variant>
      <vt:variant>
        <vt:i4>1507381</vt:i4>
      </vt:variant>
      <vt:variant>
        <vt:i4>2</vt:i4>
      </vt:variant>
      <vt:variant>
        <vt:i4>0</vt:i4>
      </vt:variant>
      <vt:variant>
        <vt:i4>5</vt:i4>
      </vt:variant>
      <vt:variant>
        <vt:lpwstr/>
      </vt:variant>
      <vt:variant>
        <vt:lpwstr>_Toc490313095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NATA</dc:creator>
  <dc:description>objID=8B128191-ECC4-4C8E-ABF4-D29D7332D06C&amp;dirID=F4652D54-421F-4768-9426-AFD92E24F290&amp;fileID=B92C6840-019B-4C9A-A063-84DCC1D80E4D&amp;archID=</dc:description>
  <cp:lastModifiedBy>Екатерина</cp:lastModifiedBy>
  <cp:revision>31</cp:revision>
  <cp:lastPrinted>2022-02-17T18:12:00Z</cp:lastPrinted>
  <dcterms:created xsi:type="dcterms:W3CDTF">2020-09-28T06:04:00Z</dcterms:created>
  <dcterms:modified xsi:type="dcterms:W3CDTF">2022-02-17T18:12:00Z</dcterms:modified>
</cp:coreProperties>
</file>