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FA056A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C634DE">
        <w:rPr>
          <w:rFonts w:ascii="Times New Roman" w:hAnsi="Times New Roman" w:cs="Times New Roman"/>
          <w:b/>
          <w:sz w:val="28"/>
          <w:szCs w:val="28"/>
        </w:rPr>
        <w:t>2</w:t>
      </w:r>
      <w:r w:rsidR="00656A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C634DE">
        <w:rPr>
          <w:rFonts w:ascii="Times New Roman" w:hAnsi="Times New Roman" w:cs="Times New Roman"/>
          <w:sz w:val="28"/>
          <w:szCs w:val="28"/>
        </w:rPr>
        <w:t>2</w:t>
      </w:r>
      <w:r w:rsidR="00656A31">
        <w:rPr>
          <w:rFonts w:ascii="Times New Roman" w:hAnsi="Times New Roman" w:cs="Times New Roman"/>
          <w:sz w:val="28"/>
          <w:szCs w:val="28"/>
        </w:rPr>
        <w:t>1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FA056A">
        <w:rPr>
          <w:rFonts w:ascii="Times New Roman" w:hAnsi="Times New Roman" w:cs="Times New Roman"/>
          <w:sz w:val="28"/>
          <w:szCs w:val="28"/>
        </w:rPr>
        <w:t>20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06187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</w:t>
      </w:r>
      <w:r w:rsidR="00C634DE">
        <w:rPr>
          <w:rFonts w:ascii="Times New Roman" w:hAnsi="Times New Roman" w:cs="Times New Roman"/>
          <w:sz w:val="28"/>
          <w:szCs w:val="28"/>
        </w:rPr>
        <w:t>оставленными МРИ ФНС России № 14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  <w:proofErr w:type="gramEnd"/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C634DE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 № 5-МН «О налоговой базе и структуре начислений по местным налогам» за 20</w:t>
      </w:r>
      <w:r w:rsidR="00C634DE">
        <w:rPr>
          <w:rFonts w:ascii="Times New Roman" w:hAnsi="Times New Roman" w:cs="Times New Roman"/>
          <w:sz w:val="28"/>
          <w:szCs w:val="28"/>
        </w:rPr>
        <w:t>2</w:t>
      </w:r>
      <w:r w:rsidR="00E816E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</w:t>
      </w:r>
      <w:r w:rsidR="00C634DE">
        <w:rPr>
          <w:rFonts w:ascii="Times New Roman" w:hAnsi="Times New Roman" w:cs="Times New Roman"/>
          <w:sz w:val="28"/>
          <w:szCs w:val="28"/>
        </w:rPr>
        <w:t>2</w:t>
      </w:r>
      <w:r w:rsidR="00E816E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1DC5" w:rsidRDefault="0041243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816E9">
        <w:rPr>
          <w:rFonts w:ascii="Times New Roman" w:hAnsi="Times New Roman" w:cs="Times New Roman"/>
          <w:sz w:val="28"/>
          <w:szCs w:val="28"/>
        </w:rPr>
        <w:t>1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2E1869"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06187E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2</w:t>
      </w:r>
      <w:r w:rsidR="00FA056A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</w:t>
      </w:r>
      <w:r w:rsidR="00C634DE">
        <w:rPr>
          <w:rFonts w:ascii="Times New Roman" w:hAnsi="Times New Roman" w:cs="Times New Roman"/>
          <w:sz w:val="28"/>
          <w:szCs w:val="28"/>
        </w:rPr>
        <w:t>2</w:t>
      </w:r>
      <w:r w:rsidR="00E816E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могли воспользоваться –</w:t>
      </w:r>
      <w:r w:rsidR="00212CF4">
        <w:rPr>
          <w:rFonts w:ascii="Times New Roman" w:hAnsi="Times New Roman" w:cs="Times New Roman"/>
          <w:sz w:val="28"/>
          <w:szCs w:val="28"/>
        </w:rPr>
        <w:t xml:space="preserve"> </w:t>
      </w:r>
      <w:r w:rsidR="00FA056A">
        <w:rPr>
          <w:rFonts w:ascii="Times New Roman" w:hAnsi="Times New Roman" w:cs="Times New Roman"/>
          <w:sz w:val="28"/>
          <w:szCs w:val="28"/>
        </w:rPr>
        <w:t>2</w:t>
      </w:r>
      <w:r w:rsidR="00E816E9">
        <w:rPr>
          <w:rFonts w:ascii="Times New Roman" w:hAnsi="Times New Roman" w:cs="Times New Roman"/>
          <w:sz w:val="28"/>
          <w:szCs w:val="28"/>
        </w:rPr>
        <w:t>352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</w:t>
      </w:r>
      <w:r w:rsidR="00F95A24">
        <w:rPr>
          <w:rFonts w:ascii="Times New Roman" w:hAnsi="Times New Roman" w:cs="Times New Roman"/>
          <w:sz w:val="28"/>
          <w:szCs w:val="28"/>
        </w:rPr>
        <w:t>2</w:t>
      </w:r>
      <w:r w:rsidR="00E816E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816E9">
        <w:rPr>
          <w:rFonts w:ascii="Times New Roman" w:hAnsi="Times New Roman" w:cs="Times New Roman"/>
          <w:sz w:val="28"/>
          <w:szCs w:val="28"/>
        </w:rPr>
        <w:t>9098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</w:t>
      </w:r>
      <w:r w:rsidR="00F95A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16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FA056A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0CD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FA056A" w:rsidRPr="00FA056A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Pr="00FA05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</w:t>
      </w:r>
      <w:r w:rsidR="001655E9">
        <w:rPr>
          <w:rFonts w:ascii="Times New Roman" w:hAnsi="Times New Roman" w:cs="Times New Roman"/>
          <w:sz w:val="28"/>
          <w:szCs w:val="28"/>
        </w:rPr>
        <w:t>7</w:t>
      </w:r>
      <w:r w:rsidRPr="00D83627">
        <w:rPr>
          <w:rFonts w:ascii="Times New Roman" w:hAnsi="Times New Roman" w:cs="Times New Roman"/>
          <w:sz w:val="28"/>
          <w:szCs w:val="28"/>
        </w:rPr>
        <w:t>-20</w:t>
      </w:r>
      <w:r w:rsidR="001655E9">
        <w:rPr>
          <w:rFonts w:ascii="Times New Roman" w:hAnsi="Times New Roman" w:cs="Times New Roman"/>
          <w:sz w:val="28"/>
          <w:szCs w:val="28"/>
        </w:rPr>
        <w:t>2</w:t>
      </w:r>
      <w:r w:rsidR="00515A50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185"/>
        <w:gridCol w:w="1109"/>
        <w:gridCol w:w="1267"/>
        <w:gridCol w:w="1384"/>
        <w:gridCol w:w="1313"/>
        <w:gridCol w:w="1313"/>
      </w:tblGrid>
      <w:tr w:rsidR="00515A50" w:rsidRPr="00D83627" w:rsidTr="00515A50">
        <w:tc>
          <w:tcPr>
            <w:tcW w:w="3185" w:type="dxa"/>
          </w:tcPr>
          <w:p w:rsidR="00515A50" w:rsidRPr="00D83627" w:rsidRDefault="00515A50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09" w:type="dxa"/>
            <w:vAlign w:val="center"/>
          </w:tcPr>
          <w:p w:rsidR="00515A50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7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4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15A50" w:rsidRPr="00D83627" w:rsidTr="00515A50">
        <w:tc>
          <w:tcPr>
            <w:tcW w:w="3185" w:type="dxa"/>
          </w:tcPr>
          <w:p w:rsidR="00515A50" w:rsidRPr="00D83627" w:rsidRDefault="00515A50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09" w:type="dxa"/>
            <w:vAlign w:val="center"/>
          </w:tcPr>
          <w:p w:rsidR="00515A50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7" w:type="dxa"/>
            <w:vAlign w:val="center"/>
          </w:tcPr>
          <w:p w:rsidR="00515A50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515A50" w:rsidRPr="00D83627" w:rsidTr="00515A50">
        <w:tc>
          <w:tcPr>
            <w:tcW w:w="3185" w:type="dxa"/>
          </w:tcPr>
          <w:p w:rsidR="00515A50" w:rsidRPr="00D83627" w:rsidRDefault="00515A50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109" w:type="dxa"/>
            <w:vAlign w:val="center"/>
          </w:tcPr>
          <w:p w:rsidR="00515A50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67" w:type="dxa"/>
            <w:vAlign w:val="center"/>
          </w:tcPr>
          <w:p w:rsidR="00515A50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</w:tc>
        <w:tc>
          <w:tcPr>
            <w:tcW w:w="1384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515A50" w:rsidRPr="00D83627" w:rsidTr="00515A50">
        <w:tc>
          <w:tcPr>
            <w:tcW w:w="3185" w:type="dxa"/>
          </w:tcPr>
          <w:p w:rsidR="00515A50" w:rsidRPr="00D83627" w:rsidRDefault="00515A50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109" w:type="dxa"/>
            <w:vAlign w:val="center"/>
          </w:tcPr>
          <w:p w:rsidR="00515A50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67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84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313" w:type="dxa"/>
            <w:vAlign w:val="center"/>
          </w:tcPr>
          <w:p w:rsidR="00515A50" w:rsidRPr="00D83627" w:rsidRDefault="00515A50" w:rsidP="00515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В отчетном году по сравнению с уровнем 20</w:t>
      </w:r>
      <w:r w:rsidR="004326BE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4326BE">
        <w:rPr>
          <w:rFonts w:ascii="Times New Roman" w:hAnsi="Times New Roman" w:cs="Times New Roman"/>
          <w:sz w:val="28"/>
          <w:szCs w:val="28"/>
        </w:rPr>
        <w:t>величилась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>Общая сумма предоставленных льгот  за 20</w:t>
      </w:r>
      <w:r w:rsidR="00CF6E18">
        <w:rPr>
          <w:rFonts w:ascii="Times New Roman" w:hAnsi="Times New Roman" w:cs="Times New Roman"/>
          <w:sz w:val="28"/>
          <w:szCs w:val="28"/>
        </w:rPr>
        <w:t>2</w:t>
      </w:r>
      <w:r w:rsidR="004326BE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326BE">
        <w:rPr>
          <w:rFonts w:ascii="Times New Roman" w:hAnsi="Times New Roman" w:cs="Times New Roman"/>
          <w:sz w:val="28"/>
          <w:szCs w:val="28"/>
        </w:rPr>
        <w:t>1</w:t>
      </w:r>
      <w:r w:rsidR="00CF6E18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326BE">
        <w:rPr>
          <w:rFonts w:ascii="Times New Roman" w:hAnsi="Times New Roman" w:cs="Times New Roman"/>
          <w:sz w:val="28"/>
          <w:szCs w:val="28"/>
        </w:rPr>
        <w:t>в 2020 году – 3 тыс. рублей,</w:t>
      </w:r>
      <w:r w:rsidR="001C69C7">
        <w:rPr>
          <w:rFonts w:ascii="Times New Roman" w:hAnsi="Times New Roman" w:cs="Times New Roman"/>
          <w:sz w:val="28"/>
          <w:szCs w:val="28"/>
        </w:rPr>
        <w:t xml:space="preserve"> </w:t>
      </w:r>
      <w:r w:rsidR="00CF6E18">
        <w:rPr>
          <w:rFonts w:ascii="Times New Roman" w:hAnsi="Times New Roman" w:cs="Times New Roman"/>
          <w:sz w:val="28"/>
          <w:szCs w:val="28"/>
        </w:rPr>
        <w:t xml:space="preserve">в 2019 году – 64 тыс. рублей,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FA056A">
        <w:rPr>
          <w:rFonts w:ascii="Times New Roman" w:hAnsi="Times New Roman" w:cs="Times New Roman"/>
          <w:sz w:val="28"/>
          <w:szCs w:val="28"/>
        </w:rPr>
        <w:t>64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FA056A">
        <w:rPr>
          <w:rFonts w:ascii="Times New Roman" w:hAnsi="Times New Roman" w:cs="Times New Roman"/>
          <w:sz w:val="28"/>
          <w:szCs w:val="28"/>
        </w:rPr>
        <w:t>65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  <w:proofErr w:type="gramEnd"/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положительную бюджетную эффективность, его действие в 20</w:t>
      </w:r>
      <w:r w:rsidR="002A44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69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07239C" w:rsidRPr="0007239C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="0007239C" w:rsidRPr="00072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D6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</w:t>
      </w:r>
      <w:r w:rsidR="008A0920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  <w:r w:rsidR="001C69C7">
        <w:rPr>
          <w:rFonts w:ascii="Times New Roman" w:hAnsi="Times New Roman" w:cs="Times New Roman"/>
          <w:sz w:val="28"/>
          <w:szCs w:val="28"/>
        </w:rPr>
        <w:t xml:space="preserve"> В 2021 году воспользовались 3 организации из 17.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2E1869" w:rsidRPr="00D83627" w:rsidRDefault="00936946" w:rsidP="002A441C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06B70"/>
    <w:rsid w:val="00016B02"/>
    <w:rsid w:val="0005565C"/>
    <w:rsid w:val="0006187E"/>
    <w:rsid w:val="0007239C"/>
    <w:rsid w:val="00082BA9"/>
    <w:rsid w:val="00094476"/>
    <w:rsid w:val="000B67BB"/>
    <w:rsid w:val="000D77FF"/>
    <w:rsid w:val="001655E9"/>
    <w:rsid w:val="00191DC5"/>
    <w:rsid w:val="001C69C7"/>
    <w:rsid w:val="00206EEF"/>
    <w:rsid w:val="00212CF4"/>
    <w:rsid w:val="00230352"/>
    <w:rsid w:val="00245381"/>
    <w:rsid w:val="00275110"/>
    <w:rsid w:val="00297DA9"/>
    <w:rsid w:val="002A441C"/>
    <w:rsid w:val="002A7186"/>
    <w:rsid w:val="002E1869"/>
    <w:rsid w:val="002F5228"/>
    <w:rsid w:val="002F69A2"/>
    <w:rsid w:val="0031394A"/>
    <w:rsid w:val="00334C95"/>
    <w:rsid w:val="00337776"/>
    <w:rsid w:val="00345D10"/>
    <w:rsid w:val="00371270"/>
    <w:rsid w:val="00372E49"/>
    <w:rsid w:val="003822DB"/>
    <w:rsid w:val="003E17DF"/>
    <w:rsid w:val="00412439"/>
    <w:rsid w:val="004326BE"/>
    <w:rsid w:val="00485C59"/>
    <w:rsid w:val="004C4266"/>
    <w:rsid w:val="004D2C1F"/>
    <w:rsid w:val="004E4F72"/>
    <w:rsid w:val="00503165"/>
    <w:rsid w:val="00514D64"/>
    <w:rsid w:val="00515A50"/>
    <w:rsid w:val="0059282E"/>
    <w:rsid w:val="005A7603"/>
    <w:rsid w:val="005B53CA"/>
    <w:rsid w:val="005C4B8C"/>
    <w:rsid w:val="00636209"/>
    <w:rsid w:val="00646F11"/>
    <w:rsid w:val="00651289"/>
    <w:rsid w:val="00656A31"/>
    <w:rsid w:val="00671D1E"/>
    <w:rsid w:val="00685D5F"/>
    <w:rsid w:val="00693B4F"/>
    <w:rsid w:val="006B455B"/>
    <w:rsid w:val="006C6045"/>
    <w:rsid w:val="006F5D11"/>
    <w:rsid w:val="006F72E1"/>
    <w:rsid w:val="0070712D"/>
    <w:rsid w:val="007203C3"/>
    <w:rsid w:val="007666ED"/>
    <w:rsid w:val="008029A7"/>
    <w:rsid w:val="00830DC9"/>
    <w:rsid w:val="00832243"/>
    <w:rsid w:val="00844CF2"/>
    <w:rsid w:val="00887D6F"/>
    <w:rsid w:val="008A0920"/>
    <w:rsid w:val="008B0CDD"/>
    <w:rsid w:val="00913F79"/>
    <w:rsid w:val="009201D8"/>
    <w:rsid w:val="00936946"/>
    <w:rsid w:val="00953579"/>
    <w:rsid w:val="009635E0"/>
    <w:rsid w:val="009855E2"/>
    <w:rsid w:val="009C4C7A"/>
    <w:rsid w:val="00A031FF"/>
    <w:rsid w:val="00A11D6C"/>
    <w:rsid w:val="00B15565"/>
    <w:rsid w:val="00B26BF9"/>
    <w:rsid w:val="00B45582"/>
    <w:rsid w:val="00B5297B"/>
    <w:rsid w:val="00B54554"/>
    <w:rsid w:val="00B5479A"/>
    <w:rsid w:val="00C245BB"/>
    <w:rsid w:val="00C63121"/>
    <w:rsid w:val="00C634DE"/>
    <w:rsid w:val="00CC53D6"/>
    <w:rsid w:val="00CF6E18"/>
    <w:rsid w:val="00D03314"/>
    <w:rsid w:val="00D50BF8"/>
    <w:rsid w:val="00D61959"/>
    <w:rsid w:val="00D76EDC"/>
    <w:rsid w:val="00D83627"/>
    <w:rsid w:val="00E139E8"/>
    <w:rsid w:val="00E816E9"/>
    <w:rsid w:val="00EB157D"/>
    <w:rsid w:val="00EF0CAB"/>
    <w:rsid w:val="00F04D71"/>
    <w:rsid w:val="00F1447B"/>
    <w:rsid w:val="00F20033"/>
    <w:rsid w:val="00F732E4"/>
    <w:rsid w:val="00F7698D"/>
    <w:rsid w:val="00F83BB1"/>
    <w:rsid w:val="00F91D4A"/>
    <w:rsid w:val="00F95A24"/>
    <w:rsid w:val="00FA056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853BD-8519-49DE-9B11-2E8051A8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cp:lastPrinted>2021-06-22T07:02:00Z</cp:lastPrinted>
  <dcterms:created xsi:type="dcterms:W3CDTF">2021-07-01T12:39:00Z</dcterms:created>
  <dcterms:modified xsi:type="dcterms:W3CDTF">2023-04-20T10:59:00Z</dcterms:modified>
</cp:coreProperties>
</file>