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485C59">
        <w:rPr>
          <w:rFonts w:ascii="Times New Roman" w:hAnsi="Times New Roman" w:cs="Times New Roman"/>
          <w:b/>
          <w:sz w:val="28"/>
          <w:szCs w:val="28"/>
        </w:rPr>
        <w:t>В</w:t>
      </w:r>
      <w:r w:rsidR="009855E2">
        <w:rPr>
          <w:rFonts w:ascii="Times New Roman" w:hAnsi="Times New Roman" w:cs="Times New Roman"/>
          <w:b/>
          <w:sz w:val="28"/>
          <w:szCs w:val="28"/>
        </w:rPr>
        <w:t>оротнее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485C59">
        <w:rPr>
          <w:rFonts w:ascii="Times New Roman" w:hAnsi="Times New Roman" w:cs="Times New Roman"/>
          <w:sz w:val="28"/>
          <w:szCs w:val="28"/>
        </w:rPr>
        <w:t>В</w:t>
      </w:r>
      <w:r w:rsidR="009855E2">
        <w:rPr>
          <w:rFonts w:ascii="Times New Roman" w:hAnsi="Times New Roman" w:cs="Times New Roman"/>
          <w:sz w:val="28"/>
          <w:szCs w:val="28"/>
        </w:rPr>
        <w:t>оротнее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9855E2">
        <w:rPr>
          <w:rFonts w:ascii="Times New Roman" w:hAnsi="Times New Roman" w:cs="Times New Roman"/>
          <w:sz w:val="28"/>
          <w:szCs w:val="28"/>
        </w:rPr>
        <w:t>8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485C59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855E2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2</w:t>
      </w:r>
      <w:r w:rsidR="00485C59">
        <w:rPr>
          <w:rFonts w:ascii="Times New Roman" w:hAnsi="Times New Roman" w:cs="Times New Roman"/>
          <w:sz w:val="28"/>
          <w:szCs w:val="28"/>
        </w:rPr>
        <w:t>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69A2">
        <w:rPr>
          <w:rFonts w:ascii="Times New Roman" w:hAnsi="Times New Roman" w:cs="Times New Roman"/>
          <w:sz w:val="28"/>
          <w:szCs w:val="28"/>
        </w:rPr>
        <w:t>Воротнее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337776">
        <w:rPr>
          <w:rFonts w:ascii="Times New Roman" w:hAnsi="Times New Roman" w:cs="Times New Roman"/>
          <w:sz w:val="28"/>
          <w:szCs w:val="28"/>
        </w:rPr>
        <w:t>1284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337776">
        <w:rPr>
          <w:rFonts w:ascii="Times New Roman" w:hAnsi="Times New Roman" w:cs="Times New Roman"/>
          <w:sz w:val="28"/>
          <w:szCs w:val="28"/>
        </w:rPr>
        <w:t>187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37776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337776" w:rsidRPr="00337776">
        <w:rPr>
          <w:rFonts w:ascii="Times New Roman" w:hAnsi="Times New Roman" w:cs="Times New Roman"/>
          <w:b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503165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vAlign w:val="center"/>
          </w:tcPr>
          <w:p w:rsidR="002E1869" w:rsidRPr="00D83627" w:rsidRDefault="00503165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vAlign w:val="center"/>
          </w:tcPr>
          <w:p w:rsidR="002E1869" w:rsidRPr="00D83627" w:rsidRDefault="00503165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503165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843" w:type="dxa"/>
            <w:vAlign w:val="center"/>
          </w:tcPr>
          <w:p w:rsidR="002E1869" w:rsidRPr="00D83627" w:rsidRDefault="00503165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843" w:type="dxa"/>
            <w:vAlign w:val="center"/>
          </w:tcPr>
          <w:p w:rsidR="002E1869" w:rsidRPr="00D83627" w:rsidRDefault="00082BA9" w:rsidP="005031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D83627" w:rsidRDefault="00953579" w:rsidP="00503165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E1869" w:rsidRPr="00D83627" w:rsidRDefault="00953579" w:rsidP="005031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E1869" w:rsidRPr="00D83627" w:rsidRDefault="00953579" w:rsidP="005031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 0,</w:t>
            </w:r>
            <w:r w:rsidR="005031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70712D">
        <w:rPr>
          <w:rFonts w:ascii="Times New Roman" w:hAnsi="Times New Roman" w:cs="Times New Roman"/>
          <w:sz w:val="28"/>
          <w:szCs w:val="28"/>
        </w:rPr>
        <w:t>22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70712D">
        <w:rPr>
          <w:rFonts w:ascii="Times New Roman" w:hAnsi="Times New Roman" w:cs="Times New Roman"/>
          <w:sz w:val="28"/>
          <w:szCs w:val="28"/>
        </w:rPr>
        <w:t>23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21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70712D">
        <w:rPr>
          <w:rFonts w:ascii="Times New Roman" w:hAnsi="Times New Roman" w:cs="Times New Roman"/>
          <w:sz w:val="28"/>
          <w:szCs w:val="28"/>
        </w:rPr>
        <w:t>22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70712D">
        <w:rPr>
          <w:rFonts w:ascii="Times New Roman" w:hAnsi="Times New Roman" w:cs="Times New Roman"/>
          <w:sz w:val="28"/>
          <w:szCs w:val="28"/>
        </w:rPr>
        <w:t>76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70712D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70712D">
        <w:rPr>
          <w:rFonts w:ascii="Times New Roman" w:hAnsi="Times New Roman" w:cs="Times New Roman"/>
          <w:sz w:val="28"/>
          <w:szCs w:val="28"/>
        </w:rPr>
        <w:t>23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70712D">
        <w:rPr>
          <w:rFonts w:ascii="Times New Roman" w:hAnsi="Times New Roman" w:cs="Times New Roman"/>
          <w:sz w:val="28"/>
          <w:szCs w:val="28"/>
        </w:rPr>
        <w:t>78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70712D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712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70712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70712D">
        <w:rPr>
          <w:rFonts w:ascii="Times New Roman" w:eastAsia="Times New Roman" w:hAnsi="Times New Roman" w:cs="Times New Roman"/>
          <w:color w:val="000000"/>
          <w:sz w:val="28"/>
          <w:szCs w:val="28"/>
        </w:rPr>
        <w:t>,96</w:t>
      </w:r>
      <w:proofErr w:type="gramEnd"/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70712D">
        <w:rPr>
          <w:rFonts w:ascii="Times New Roman" w:eastAsia="Times New Roman" w:hAnsi="Times New Roman" w:cs="Times New Roman"/>
          <w:sz w:val="28"/>
          <w:szCs w:val="28"/>
        </w:rPr>
        <w:t>0,96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70712D" w:rsidRPr="0070712D">
        <w:rPr>
          <w:rFonts w:ascii="Times New Roman" w:hAnsi="Times New Roman" w:cs="Times New Roman"/>
          <w:b/>
          <w:sz w:val="28"/>
          <w:szCs w:val="28"/>
        </w:rPr>
        <w:t>Воротнее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70712D">
        <w:rPr>
          <w:rFonts w:ascii="Times New Roman" w:hAnsi="Times New Roman" w:cs="Times New Roman"/>
          <w:sz w:val="28"/>
          <w:szCs w:val="28"/>
        </w:rPr>
        <w:t>Воротнее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EF0CAB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Воспользовались 2 организации из 9.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6B02"/>
    <w:rsid w:val="0005565C"/>
    <w:rsid w:val="00082BA9"/>
    <w:rsid w:val="00094476"/>
    <w:rsid w:val="000D77FF"/>
    <w:rsid w:val="00191DC5"/>
    <w:rsid w:val="00206EEF"/>
    <w:rsid w:val="00230352"/>
    <w:rsid w:val="002A7186"/>
    <w:rsid w:val="002E1869"/>
    <w:rsid w:val="002F5228"/>
    <w:rsid w:val="002F69A2"/>
    <w:rsid w:val="0031394A"/>
    <w:rsid w:val="00337776"/>
    <w:rsid w:val="00372E49"/>
    <w:rsid w:val="003822DB"/>
    <w:rsid w:val="00485C59"/>
    <w:rsid w:val="004D2C1F"/>
    <w:rsid w:val="00503165"/>
    <w:rsid w:val="005A7603"/>
    <w:rsid w:val="005B53CA"/>
    <w:rsid w:val="00636209"/>
    <w:rsid w:val="00646F11"/>
    <w:rsid w:val="00651289"/>
    <w:rsid w:val="00685D5F"/>
    <w:rsid w:val="006B455B"/>
    <w:rsid w:val="006C6045"/>
    <w:rsid w:val="006F72E1"/>
    <w:rsid w:val="0070712D"/>
    <w:rsid w:val="007203C3"/>
    <w:rsid w:val="008029A7"/>
    <w:rsid w:val="00832243"/>
    <w:rsid w:val="00844CF2"/>
    <w:rsid w:val="00913F79"/>
    <w:rsid w:val="009201D8"/>
    <w:rsid w:val="00936946"/>
    <w:rsid w:val="00953579"/>
    <w:rsid w:val="009855E2"/>
    <w:rsid w:val="009C4C7A"/>
    <w:rsid w:val="00A031FF"/>
    <w:rsid w:val="00A11D6C"/>
    <w:rsid w:val="00B26BF9"/>
    <w:rsid w:val="00B54554"/>
    <w:rsid w:val="00B5479A"/>
    <w:rsid w:val="00C245BB"/>
    <w:rsid w:val="00C63121"/>
    <w:rsid w:val="00D03314"/>
    <w:rsid w:val="00D61959"/>
    <w:rsid w:val="00D76EDC"/>
    <w:rsid w:val="00D83627"/>
    <w:rsid w:val="00E139E8"/>
    <w:rsid w:val="00EB157D"/>
    <w:rsid w:val="00EF0CAB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2021-06-22T07:02:00Z</cp:lastPrinted>
  <dcterms:created xsi:type="dcterms:W3CDTF">2021-06-23T06:34:00Z</dcterms:created>
  <dcterms:modified xsi:type="dcterms:W3CDTF">2021-06-23T10:02:00Z</dcterms:modified>
</cp:coreProperties>
</file>