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F176B0" w:rsidRDefault="00C25DFC" w:rsidP="00F176B0">
      <w:pPr>
        <w:suppressAutoHyphens w:val="0"/>
        <w:autoSpaceDE w:val="0"/>
        <w:autoSpaceDN w:val="0"/>
        <w:adjustRightInd w:val="0"/>
        <w:jc w:val="center"/>
        <w:rPr>
          <w:b/>
          <w:sz w:val="28"/>
          <w:szCs w:val="28"/>
        </w:rPr>
      </w:pPr>
      <w:r w:rsidRPr="00C25DFC">
        <w:rPr>
          <w:b/>
          <w:sz w:val="28"/>
          <w:szCs w:val="28"/>
        </w:rPr>
        <w:t>1207ПЭ «</w:t>
      </w:r>
      <w:proofErr w:type="spellStart"/>
      <w:r w:rsidRPr="00C25DFC">
        <w:rPr>
          <w:b/>
          <w:sz w:val="28"/>
          <w:szCs w:val="28"/>
        </w:rPr>
        <w:t>Блочно</w:t>
      </w:r>
      <w:proofErr w:type="spellEnd"/>
      <w:r w:rsidRPr="00C25DFC">
        <w:rPr>
          <w:b/>
          <w:sz w:val="28"/>
          <w:szCs w:val="28"/>
        </w:rPr>
        <w:t>-модульная котельная (БМК) на  производственной площадке УПСВ  «Козловская»</w:t>
      </w:r>
      <w:r w:rsidR="00F176B0" w:rsidRPr="00F176B0">
        <w:rPr>
          <w:b/>
          <w:sz w:val="28"/>
          <w:szCs w:val="28"/>
        </w:rPr>
        <w:t xml:space="preserve"> </w:t>
      </w:r>
    </w:p>
    <w:p w:rsidR="0082193E" w:rsidRPr="00914A94" w:rsidRDefault="00F176B0" w:rsidP="00F176B0">
      <w:pPr>
        <w:suppressAutoHyphens w:val="0"/>
        <w:autoSpaceDE w:val="0"/>
        <w:autoSpaceDN w:val="0"/>
        <w:adjustRightInd w:val="0"/>
        <w:jc w:val="center"/>
        <w:rPr>
          <w:bCs/>
        </w:rPr>
      </w:pPr>
      <w:r w:rsidRPr="00F176B0">
        <w:rPr>
          <w:sz w:val="28"/>
          <w:szCs w:val="28"/>
        </w:rPr>
        <w:t>в границах сельского поселения</w:t>
      </w:r>
      <w:r w:rsidR="007C2A4D">
        <w:rPr>
          <w:sz w:val="28"/>
          <w:szCs w:val="28"/>
        </w:rPr>
        <w:t xml:space="preserve"> </w:t>
      </w:r>
      <w:proofErr w:type="spellStart"/>
      <w:r w:rsidRPr="00F176B0">
        <w:rPr>
          <w:sz w:val="28"/>
          <w:szCs w:val="28"/>
        </w:rPr>
        <w:t>Захаркино</w:t>
      </w:r>
      <w:proofErr w:type="spellEnd"/>
      <w:r w:rsidR="007C2A4D">
        <w:rPr>
          <w:sz w:val="28"/>
          <w:szCs w:val="28"/>
        </w:rPr>
        <w:t xml:space="preserve">                                         </w:t>
      </w:r>
      <w:r w:rsidRPr="00F176B0">
        <w:rPr>
          <w:sz w:val="28"/>
          <w:szCs w:val="28"/>
        </w:rPr>
        <w:t xml:space="preserve"> муниципального района Сергиевский 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d"/>
        <w:tabs>
          <w:tab w:val="right" w:pos="9356"/>
        </w:tabs>
        <w:jc w:val="left"/>
        <w:rPr>
          <w:rFonts w:ascii="Times New Roman" w:hAnsi="Times New Roman"/>
          <w:sz w:val="28"/>
          <w:szCs w:val="28"/>
        </w:rPr>
      </w:pPr>
    </w:p>
    <w:p w:rsidR="000B5B3D" w:rsidRPr="000B5B3D" w:rsidRDefault="000B5B3D" w:rsidP="000B5B3D">
      <w:pPr>
        <w:pStyle w:val="afb"/>
      </w:pPr>
    </w:p>
    <w:p w:rsidR="0082193E" w:rsidRPr="006575C1" w:rsidRDefault="0082193E" w:rsidP="0082193E">
      <w:pPr>
        <w:pStyle w:val="afb"/>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pPr>
    </w:p>
    <w:p w:rsidR="0082193E" w:rsidRPr="00C56767" w:rsidRDefault="0082193E" w:rsidP="0082193E">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B54114" w:rsidRPr="00424016" w:rsidTr="00D733A7">
        <w:trPr>
          <w:trHeight w:val="1106"/>
          <w:jc w:val="center"/>
        </w:trPr>
        <w:tc>
          <w:tcPr>
            <w:tcW w:w="3652" w:type="dxa"/>
            <w:vAlign w:val="center"/>
          </w:tcPr>
          <w:p w:rsidR="00B54114" w:rsidRPr="00424016" w:rsidRDefault="00B54114" w:rsidP="00D733A7">
            <w:pPr>
              <w:autoSpaceDE w:val="0"/>
              <w:autoSpaceDN w:val="0"/>
              <w:adjustRightInd w:val="0"/>
              <w:jc w:val="center"/>
              <w:rPr>
                <w:bCs/>
              </w:rPr>
            </w:pPr>
            <w:r w:rsidRPr="00424016">
              <w:rPr>
                <w:bCs/>
              </w:rPr>
              <w:t>Главный инженер</w:t>
            </w:r>
          </w:p>
        </w:tc>
        <w:tc>
          <w:tcPr>
            <w:tcW w:w="2728" w:type="dxa"/>
            <w:vAlign w:val="center"/>
          </w:tcPr>
          <w:p w:rsidR="00B54114" w:rsidRPr="00424016" w:rsidRDefault="00B54114" w:rsidP="00D733A7">
            <w:pPr>
              <w:pStyle w:val="afd"/>
              <w:tabs>
                <w:tab w:val="right" w:pos="9356"/>
              </w:tabs>
              <w:rPr>
                <w:rFonts w:ascii="Times New Roman" w:hAnsi="Times New Roman"/>
                <w:b w:val="0"/>
                <w:sz w:val="24"/>
                <w:szCs w:val="24"/>
                <w:lang w:eastAsia="ar-SA"/>
              </w:rPr>
            </w:pPr>
            <w:r>
              <w:rPr>
                <w:noProof/>
              </w:rPr>
              <w:drawing>
                <wp:inline distT="0" distB="0" distL="0" distR="0" wp14:anchorId="4A50134E" wp14:editId="7D016BED">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B54114" w:rsidRPr="00424016" w:rsidRDefault="00B54114" w:rsidP="00D733A7">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B54114" w:rsidRPr="00424016" w:rsidTr="00D733A7">
        <w:trPr>
          <w:trHeight w:val="1106"/>
          <w:jc w:val="center"/>
        </w:trPr>
        <w:tc>
          <w:tcPr>
            <w:tcW w:w="3652" w:type="dxa"/>
            <w:vAlign w:val="center"/>
          </w:tcPr>
          <w:p w:rsidR="00B54114" w:rsidRDefault="00B54114" w:rsidP="00D733A7">
            <w:pPr>
              <w:autoSpaceDE w:val="0"/>
              <w:autoSpaceDN w:val="0"/>
              <w:adjustRightInd w:val="0"/>
              <w:jc w:val="center"/>
              <w:rPr>
                <w:bCs/>
              </w:rPr>
            </w:pPr>
          </w:p>
          <w:p w:rsidR="00B54114" w:rsidRPr="00424016" w:rsidRDefault="00B54114" w:rsidP="00D733A7">
            <w:pPr>
              <w:autoSpaceDE w:val="0"/>
              <w:autoSpaceDN w:val="0"/>
              <w:adjustRightInd w:val="0"/>
              <w:jc w:val="center"/>
              <w:rPr>
                <w:bCs/>
              </w:rPr>
            </w:pPr>
            <w:r>
              <w:rPr>
                <w:bCs/>
              </w:rPr>
              <w:t>Главный инженер проекта</w:t>
            </w:r>
          </w:p>
          <w:p w:rsidR="00B54114" w:rsidRPr="00424016" w:rsidRDefault="00B54114" w:rsidP="00D733A7">
            <w:pPr>
              <w:pStyle w:val="afd"/>
              <w:tabs>
                <w:tab w:val="right" w:pos="9356"/>
              </w:tabs>
              <w:rPr>
                <w:rFonts w:ascii="Times New Roman" w:hAnsi="Times New Roman"/>
                <w:b w:val="0"/>
                <w:sz w:val="24"/>
                <w:szCs w:val="24"/>
                <w:lang w:eastAsia="ar-SA"/>
              </w:rPr>
            </w:pPr>
          </w:p>
        </w:tc>
        <w:tc>
          <w:tcPr>
            <w:tcW w:w="2728" w:type="dxa"/>
            <w:vAlign w:val="center"/>
          </w:tcPr>
          <w:p w:rsidR="00B54114" w:rsidRPr="00424016" w:rsidRDefault="00C25DFC" w:rsidP="00D733A7">
            <w:pPr>
              <w:pStyle w:val="afd"/>
              <w:tabs>
                <w:tab w:val="right" w:pos="9356"/>
              </w:tabs>
              <w:rPr>
                <w:rFonts w:ascii="Times New Roman" w:hAnsi="Times New Roman"/>
                <w:b w:val="0"/>
                <w:sz w:val="24"/>
                <w:szCs w:val="24"/>
                <w:lang w:eastAsia="ar-SA"/>
              </w:rPr>
            </w:pPr>
            <w:r>
              <w:rPr>
                <w:rFonts w:ascii="Times New Roman" w:hAnsi="Times New Roman"/>
                <w:b w:val="0"/>
                <w:noProof/>
                <w:sz w:val="24"/>
                <w:szCs w:val="24"/>
              </w:rPr>
              <w:drawing>
                <wp:inline distT="0" distB="0" distL="0" distR="0">
                  <wp:extent cx="556591" cy="561473"/>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шелев А.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644" cy="562535"/>
                          </a:xfrm>
                          <a:prstGeom prst="rect">
                            <a:avLst/>
                          </a:prstGeom>
                        </pic:spPr>
                      </pic:pic>
                    </a:graphicData>
                  </a:graphic>
                </wp:inline>
              </w:drawing>
            </w:r>
          </w:p>
        </w:tc>
        <w:tc>
          <w:tcPr>
            <w:tcW w:w="3191" w:type="dxa"/>
            <w:vAlign w:val="center"/>
          </w:tcPr>
          <w:p w:rsidR="00B54114" w:rsidRPr="00424016" w:rsidRDefault="00B54114" w:rsidP="00C25DFC">
            <w:pPr>
              <w:pStyle w:val="afd"/>
              <w:tabs>
                <w:tab w:val="right" w:pos="9356"/>
              </w:tabs>
              <w:rPr>
                <w:rFonts w:ascii="Times New Roman" w:hAnsi="Times New Roman"/>
                <w:b w:val="0"/>
                <w:sz w:val="24"/>
                <w:szCs w:val="24"/>
                <w:lang w:eastAsia="ar-SA"/>
              </w:rPr>
            </w:pPr>
            <w:r>
              <w:rPr>
                <w:rFonts w:ascii="Times New Roman" w:hAnsi="Times New Roman"/>
                <w:b w:val="0"/>
                <w:sz w:val="24"/>
                <w:szCs w:val="24"/>
                <w:lang w:eastAsia="ar-SA"/>
              </w:rPr>
              <w:t xml:space="preserve">А.В. </w:t>
            </w:r>
            <w:r w:rsidR="00C25DFC">
              <w:rPr>
                <w:rFonts w:ascii="Times New Roman" w:hAnsi="Times New Roman"/>
                <w:b w:val="0"/>
                <w:sz w:val="24"/>
                <w:szCs w:val="24"/>
                <w:lang w:eastAsia="ar-SA"/>
              </w:rPr>
              <w:t>Кошелев</w:t>
            </w:r>
          </w:p>
        </w:tc>
      </w:tr>
    </w:tbl>
    <w:p w:rsidR="0082193E" w:rsidRDefault="0082193E" w:rsidP="0082193E">
      <w:pPr>
        <w:pStyle w:val="afd"/>
        <w:tabs>
          <w:tab w:val="right" w:pos="9356"/>
        </w:tabs>
        <w:jc w:val="left"/>
        <w:rPr>
          <w:rFonts w:ascii="Times New Roman" w:hAnsi="Times New Roman"/>
          <w:sz w:val="28"/>
          <w:szCs w:val="28"/>
        </w:rPr>
      </w:pPr>
    </w:p>
    <w:p w:rsidR="00767733" w:rsidRDefault="00767733" w:rsidP="00950311">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t>Самара, 20</w:t>
      </w:r>
      <w:r w:rsidR="002073E6">
        <w:rPr>
          <w:rFonts w:ascii="Times New Roman" w:hAnsi="Times New Roman"/>
          <w:b/>
        </w:rPr>
        <w:t>2</w:t>
      </w:r>
      <w:r w:rsidR="00C25DFC">
        <w:rPr>
          <w:rFonts w:ascii="Times New Roman" w:hAnsi="Times New Roman"/>
          <w:b/>
        </w:rPr>
        <w:t>1</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8036"/>
        <w:gridCol w:w="803"/>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e"/>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e"/>
              <w:jc w:val="center"/>
              <w:rPr>
                <w:lang w:eastAsia="zh-CN"/>
              </w:rPr>
            </w:pPr>
            <w:r w:rsidRPr="0070255F">
              <w:rPr>
                <w:lang w:eastAsia="zh-CN"/>
              </w:rPr>
              <w:t>1.1</w:t>
            </w:r>
          </w:p>
        </w:tc>
        <w:tc>
          <w:tcPr>
            <w:tcW w:w="8079" w:type="dxa"/>
            <w:vAlign w:val="center"/>
          </w:tcPr>
          <w:p w:rsidR="00840D16" w:rsidRPr="0070255F" w:rsidRDefault="00D96F93" w:rsidP="00840D16">
            <w:pPr>
              <w:pStyle w:val="1e"/>
              <w:rPr>
                <w:lang w:eastAsia="zh-CN"/>
              </w:rPr>
            </w:pPr>
            <w:r w:rsidRPr="0070255F">
              <w:rPr>
                <w:lang w:eastAsia="zh-CN"/>
              </w:rPr>
              <w:t xml:space="preserve">Чертеж красных линий. Чертеж  границ зон планируемого </w:t>
            </w:r>
            <w:r w:rsidR="007F4922">
              <w:rPr>
                <w:lang w:eastAsia="zh-CN"/>
              </w:rPr>
              <w:t>ра</w:t>
            </w:r>
            <w:r w:rsidR="00840D16">
              <w:rPr>
                <w:lang w:eastAsia="zh-CN"/>
              </w:rPr>
              <w:t>змещения линейных объектов.</w:t>
            </w:r>
          </w:p>
        </w:tc>
        <w:tc>
          <w:tcPr>
            <w:tcW w:w="758" w:type="dxa"/>
            <w:vAlign w:val="center"/>
          </w:tcPr>
          <w:p w:rsidR="00D96F93" w:rsidRPr="0070255F" w:rsidRDefault="00D96F93" w:rsidP="0070255F">
            <w:pPr>
              <w:pStyle w:val="1e"/>
              <w:jc w:val="center"/>
              <w:rPr>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e"/>
              <w:jc w:val="center"/>
              <w:rPr>
                <w:lang w:eastAsia="zh-CN"/>
              </w:rPr>
            </w:pPr>
          </w:p>
        </w:tc>
        <w:tc>
          <w:tcPr>
            <w:tcW w:w="8079" w:type="dxa"/>
            <w:vAlign w:val="center"/>
          </w:tcPr>
          <w:p w:rsidR="00D423BF" w:rsidRPr="0070255F" w:rsidRDefault="0092342B" w:rsidP="006A5C97">
            <w:pPr>
              <w:pStyle w:val="1e"/>
              <w:jc w:val="center"/>
              <w:rPr>
                <w:lang w:eastAsia="zh-CN"/>
              </w:rPr>
            </w:pPr>
            <w:r w:rsidRPr="0070255F">
              <w:t>Исходно-разрешительная документация</w:t>
            </w:r>
          </w:p>
        </w:tc>
        <w:tc>
          <w:tcPr>
            <w:tcW w:w="758" w:type="dxa"/>
            <w:vAlign w:val="center"/>
          </w:tcPr>
          <w:p w:rsidR="00D423BF" w:rsidRPr="0070255F" w:rsidRDefault="006A5C97" w:rsidP="0070255F">
            <w:pPr>
              <w:pStyle w:val="1e"/>
              <w:jc w:val="center"/>
              <w:rPr>
                <w:lang w:eastAsia="zh-CN"/>
              </w:rPr>
            </w:pPr>
            <w:r>
              <w:rPr>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lang w:eastAsia="zh-CN"/>
              </w:rPr>
            </w:pPr>
          </w:p>
        </w:tc>
        <w:tc>
          <w:tcPr>
            <w:tcW w:w="8079" w:type="dxa"/>
            <w:vAlign w:val="center"/>
          </w:tcPr>
          <w:p w:rsidR="00D96F93" w:rsidRPr="0070255F" w:rsidRDefault="00D96F93" w:rsidP="0070255F">
            <w:pPr>
              <w:pStyle w:val="1e"/>
              <w:jc w:val="center"/>
              <w:rPr>
                <w:b/>
                <w:lang w:eastAsia="zh-CN"/>
              </w:rPr>
            </w:pPr>
            <w:r w:rsidRPr="0070255F">
              <w:rPr>
                <w:b/>
                <w:lang w:eastAsia="zh-CN"/>
              </w:rPr>
              <w:t>Раздел 2 «Положение о размещении линейных объектов»</w:t>
            </w:r>
          </w:p>
          <w:p w:rsidR="00D96F93" w:rsidRPr="0070255F" w:rsidRDefault="00D96F93" w:rsidP="0070255F">
            <w:pPr>
              <w:pStyle w:val="1e"/>
              <w:jc w:val="center"/>
              <w:rPr>
                <w:b/>
                <w:lang w:eastAsia="zh-CN"/>
              </w:rPr>
            </w:pPr>
          </w:p>
        </w:tc>
        <w:tc>
          <w:tcPr>
            <w:tcW w:w="758" w:type="dxa"/>
            <w:vAlign w:val="center"/>
          </w:tcPr>
          <w:p w:rsidR="00D96F93" w:rsidRPr="0070255F" w:rsidRDefault="006A5C97" w:rsidP="0070255F">
            <w:pPr>
              <w:pStyle w:val="1e"/>
              <w:jc w:val="center"/>
              <w:rPr>
                <w:lang w:eastAsia="zh-CN"/>
              </w:rPr>
            </w:pPr>
            <w:r>
              <w:rPr>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2.1.</w:t>
            </w:r>
          </w:p>
        </w:tc>
        <w:tc>
          <w:tcPr>
            <w:tcW w:w="8079" w:type="dxa"/>
            <w:vAlign w:val="center"/>
          </w:tcPr>
          <w:p w:rsidR="00D96F93" w:rsidRPr="0070255F" w:rsidRDefault="00D96F93" w:rsidP="0070255F">
            <w:pPr>
              <w:pStyle w:val="1e"/>
              <w:rPr>
                <w:b/>
                <w:lang w:eastAsia="zh-CN"/>
              </w:rPr>
            </w:pPr>
            <w:r w:rsidRPr="0070255F">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C658EE" w:rsidP="0070255F">
            <w:pPr>
              <w:pStyle w:val="1e"/>
              <w:jc w:val="center"/>
              <w:rPr>
                <w:lang w:eastAsia="zh-CN"/>
              </w:rPr>
            </w:pPr>
            <w:r>
              <w:rPr>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2.2.</w:t>
            </w:r>
          </w:p>
        </w:tc>
        <w:tc>
          <w:tcPr>
            <w:tcW w:w="8079" w:type="dxa"/>
            <w:vAlign w:val="center"/>
          </w:tcPr>
          <w:p w:rsidR="00D96F93" w:rsidRPr="0070255F" w:rsidRDefault="00D96F93" w:rsidP="0070255F">
            <w:pPr>
              <w:pStyle w:val="1e"/>
              <w:rPr>
                <w:lang w:eastAsia="zh-CN"/>
              </w:rPr>
            </w:pPr>
            <w:r w:rsidRPr="0070255F">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FD7544" w:rsidP="0092342B">
            <w:pPr>
              <w:pStyle w:val="1e"/>
              <w:jc w:val="center"/>
              <w:rPr>
                <w:lang w:eastAsia="zh-CN"/>
              </w:rPr>
            </w:pPr>
            <w:r>
              <w:rPr>
                <w:lang w:eastAsia="zh-CN"/>
              </w:rPr>
              <w:t>7</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2.3.</w:t>
            </w:r>
          </w:p>
        </w:tc>
        <w:tc>
          <w:tcPr>
            <w:tcW w:w="8079" w:type="dxa"/>
            <w:vAlign w:val="center"/>
          </w:tcPr>
          <w:p w:rsidR="00D96F93" w:rsidRPr="0070255F" w:rsidRDefault="00D96F93" w:rsidP="0070255F">
            <w:pPr>
              <w:pStyle w:val="1e"/>
              <w:rPr>
                <w:lang w:eastAsia="zh-CN"/>
              </w:rPr>
            </w:pPr>
            <w:r w:rsidRPr="0070255F">
              <w:t xml:space="preserve">Перечень </w:t>
            </w:r>
            <w:proofErr w:type="gramStart"/>
            <w:r w:rsidRPr="0070255F">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FD7544" w:rsidP="0092342B">
            <w:pPr>
              <w:pStyle w:val="1e"/>
              <w:jc w:val="center"/>
              <w:rPr>
                <w:lang w:eastAsia="zh-CN"/>
              </w:rPr>
            </w:pPr>
            <w:r>
              <w:rPr>
                <w:lang w:eastAsia="zh-CN"/>
              </w:rPr>
              <w:t>8</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2.4.</w:t>
            </w:r>
          </w:p>
        </w:tc>
        <w:tc>
          <w:tcPr>
            <w:tcW w:w="8079" w:type="dxa"/>
            <w:vAlign w:val="center"/>
          </w:tcPr>
          <w:p w:rsidR="00D96F93" w:rsidRPr="0070255F" w:rsidRDefault="00D96F93" w:rsidP="0070255F">
            <w:pPr>
              <w:pStyle w:val="1e"/>
              <w:rPr>
                <w:lang w:eastAsia="zh-CN"/>
              </w:rPr>
            </w:pPr>
            <w:r w:rsidRPr="0070255F">
              <w:t xml:space="preserve">Перечень </w:t>
            </w:r>
            <w:proofErr w:type="gramStart"/>
            <w:r w:rsidRPr="0070255F">
              <w:t>координат характерных точек границ зон планируемого размещения линейных</w:t>
            </w:r>
            <w:proofErr w:type="gramEnd"/>
            <w:r w:rsidRPr="0070255F">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CA6D52" w:rsidP="0070255F">
            <w:pPr>
              <w:pStyle w:val="1e"/>
              <w:jc w:val="center"/>
              <w:rPr>
                <w:lang w:eastAsia="zh-CN"/>
              </w:rPr>
            </w:pPr>
            <w:r>
              <w:rPr>
                <w:lang w:eastAsia="zh-CN"/>
              </w:rPr>
              <w:t>13</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2.5.</w:t>
            </w:r>
          </w:p>
        </w:tc>
        <w:tc>
          <w:tcPr>
            <w:tcW w:w="8079" w:type="dxa"/>
            <w:vAlign w:val="center"/>
          </w:tcPr>
          <w:p w:rsidR="0045527B" w:rsidRPr="002014EF" w:rsidRDefault="002014EF" w:rsidP="002014EF">
            <w:pPr>
              <w:pStyle w:val="1"/>
              <w:ind w:left="0" w:firstLine="27"/>
              <w:jc w:val="left"/>
              <w:rPr>
                <w:b w:val="0"/>
              </w:rPr>
            </w:pPr>
            <w:r w:rsidRPr="002014EF">
              <w:rPr>
                <w:b w:val="0"/>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CA6D52" w:rsidP="0092342B">
            <w:pPr>
              <w:pStyle w:val="1e"/>
              <w:jc w:val="center"/>
              <w:rPr>
                <w:lang w:eastAsia="zh-CN"/>
              </w:rPr>
            </w:pPr>
            <w:r>
              <w:rPr>
                <w:lang w:eastAsia="zh-CN"/>
              </w:rPr>
              <w:t>14</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2.6.</w:t>
            </w:r>
          </w:p>
        </w:tc>
        <w:tc>
          <w:tcPr>
            <w:tcW w:w="8079" w:type="dxa"/>
            <w:vAlign w:val="center"/>
          </w:tcPr>
          <w:p w:rsidR="002014EF" w:rsidRPr="0070255F" w:rsidRDefault="002014EF" w:rsidP="00EB0B3A">
            <w:pPr>
              <w:pStyle w:val="1e"/>
            </w:pPr>
            <w:proofErr w:type="gramStart"/>
            <w:r w:rsidRPr="0070255F">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CA6D52" w:rsidP="0092342B">
            <w:pPr>
              <w:pStyle w:val="1e"/>
              <w:jc w:val="center"/>
              <w:rPr>
                <w:lang w:eastAsia="zh-CN"/>
              </w:rPr>
            </w:pPr>
            <w:r>
              <w:rPr>
                <w:lang w:eastAsia="zh-CN"/>
              </w:rPr>
              <w:t>18</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2.7</w:t>
            </w:r>
            <w:r w:rsidRPr="0070255F">
              <w:rPr>
                <w:lang w:eastAsia="zh-CN"/>
              </w:rPr>
              <w:t>.</w:t>
            </w:r>
          </w:p>
        </w:tc>
        <w:tc>
          <w:tcPr>
            <w:tcW w:w="8079" w:type="dxa"/>
            <w:vAlign w:val="center"/>
          </w:tcPr>
          <w:p w:rsidR="002014EF" w:rsidRPr="0070255F" w:rsidRDefault="002014EF" w:rsidP="0070255F">
            <w:pPr>
              <w:pStyle w:val="1e"/>
              <w:rPr>
                <w:b/>
                <w:lang w:eastAsia="zh-CN"/>
              </w:rPr>
            </w:pPr>
            <w:r w:rsidRPr="0070255F">
              <w:t xml:space="preserve">Информация </w:t>
            </w:r>
            <w:proofErr w:type="gramStart"/>
            <w:r w:rsidRPr="0070255F">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t xml:space="preserve"> линейных объектов</w:t>
            </w:r>
          </w:p>
        </w:tc>
        <w:tc>
          <w:tcPr>
            <w:tcW w:w="758" w:type="dxa"/>
            <w:shd w:val="clear" w:color="auto" w:fill="auto"/>
            <w:vAlign w:val="center"/>
          </w:tcPr>
          <w:p w:rsidR="002014EF" w:rsidRPr="0070255F" w:rsidRDefault="00500886" w:rsidP="0092342B">
            <w:pPr>
              <w:pStyle w:val="1e"/>
              <w:jc w:val="center"/>
              <w:rPr>
                <w:lang w:eastAsia="zh-CN"/>
              </w:rPr>
            </w:pPr>
            <w:r>
              <w:rPr>
                <w:lang w:eastAsia="zh-CN"/>
              </w:rPr>
              <w:t>20</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2.8.</w:t>
            </w:r>
          </w:p>
        </w:tc>
        <w:tc>
          <w:tcPr>
            <w:tcW w:w="8079" w:type="dxa"/>
            <w:vAlign w:val="center"/>
          </w:tcPr>
          <w:p w:rsidR="002014EF" w:rsidRPr="0070255F" w:rsidRDefault="002014EF" w:rsidP="0070255F">
            <w:pPr>
              <w:pStyle w:val="1e"/>
              <w:rPr>
                <w:lang w:eastAsia="zh-CN"/>
              </w:rPr>
            </w:pPr>
            <w:r w:rsidRPr="0070255F">
              <w:t>Информация о необходимости осуществления мероприятий по охране окружающей среды</w:t>
            </w:r>
          </w:p>
        </w:tc>
        <w:tc>
          <w:tcPr>
            <w:tcW w:w="758" w:type="dxa"/>
            <w:vAlign w:val="center"/>
          </w:tcPr>
          <w:p w:rsidR="002014EF" w:rsidRPr="0070255F" w:rsidRDefault="00500886" w:rsidP="00D55668">
            <w:pPr>
              <w:pStyle w:val="1e"/>
              <w:jc w:val="center"/>
              <w:rPr>
                <w:lang w:eastAsia="zh-CN"/>
              </w:rPr>
            </w:pPr>
            <w:r>
              <w:rPr>
                <w:lang w:eastAsia="zh-CN"/>
              </w:rPr>
              <w:t>21</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2.9</w:t>
            </w:r>
            <w:r w:rsidRPr="0070255F">
              <w:rPr>
                <w:lang w:eastAsia="zh-CN"/>
              </w:rPr>
              <w:t>.</w:t>
            </w:r>
          </w:p>
        </w:tc>
        <w:tc>
          <w:tcPr>
            <w:tcW w:w="8079" w:type="dxa"/>
            <w:vAlign w:val="center"/>
          </w:tcPr>
          <w:p w:rsidR="002014EF" w:rsidRPr="0070255F" w:rsidRDefault="002014EF" w:rsidP="0070255F">
            <w:pPr>
              <w:pStyle w:val="1e"/>
              <w:rPr>
                <w:lang w:eastAsia="zh-CN"/>
              </w:rPr>
            </w:pPr>
            <w:r w:rsidRPr="0070255F">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CA6D52" w:rsidP="00E620A3">
            <w:pPr>
              <w:pStyle w:val="1e"/>
              <w:jc w:val="center"/>
              <w:rPr>
                <w:lang w:eastAsia="zh-CN"/>
              </w:rPr>
            </w:pPr>
            <w:r>
              <w:rPr>
                <w:lang w:eastAsia="zh-CN"/>
              </w:rPr>
              <w:t>2</w:t>
            </w:r>
            <w:r w:rsidR="00500886">
              <w:rPr>
                <w:lang w:eastAsia="zh-CN"/>
              </w:rPr>
              <w:t>9</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lang w:eastAsia="zh-CN"/>
        </w:rPr>
      </w:pPr>
      <w:r w:rsidRPr="0070255F">
        <w:rPr>
          <w:b/>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pPr>
      <w:r w:rsidRPr="0070255F">
        <w:lastRenderedPageBreak/>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rPr>
      </w:pPr>
      <w:r w:rsidRPr="0070255F">
        <w:t xml:space="preserve">Проектная документация на объект </w:t>
      </w:r>
      <w:r w:rsidR="00990265" w:rsidRPr="00990265">
        <w:t>1207ПЭ «</w:t>
      </w:r>
      <w:proofErr w:type="spellStart"/>
      <w:r w:rsidR="00990265" w:rsidRPr="00990265">
        <w:t>Блочно</w:t>
      </w:r>
      <w:proofErr w:type="spellEnd"/>
      <w:r w:rsidR="00990265" w:rsidRPr="00990265">
        <w:t xml:space="preserve">-модульная котельная (БМК) на  производственной площадке УПСВ  «Козловская» </w:t>
      </w:r>
      <w:r w:rsidRPr="0070255F">
        <w:rPr>
          <w:bCs/>
        </w:rPr>
        <w:t>разработана на основании:</w:t>
      </w:r>
    </w:p>
    <w:p w:rsidR="004D0597" w:rsidRPr="0070255F" w:rsidRDefault="004D7E54" w:rsidP="00990265">
      <w:pPr>
        <w:pStyle w:val="afd"/>
        <w:numPr>
          <w:ilvl w:val="0"/>
          <w:numId w:val="7"/>
        </w:numPr>
        <w:jc w:val="both"/>
        <w:rPr>
          <w:rFonts w:ascii="Times New Roman" w:hAnsi="Times New Roman"/>
          <w:b w:val="0"/>
          <w:sz w:val="26"/>
        </w:rPr>
      </w:pPr>
      <w:r w:rsidRPr="0070255F">
        <w:rPr>
          <w:rFonts w:ascii="Times New Roman" w:hAnsi="Times New Roman"/>
          <w:b w:val="0"/>
          <w:sz w:val="26"/>
        </w:rPr>
        <w:t>Технического з</w:t>
      </w:r>
      <w:r w:rsidR="004D0597" w:rsidRPr="0070255F">
        <w:rPr>
          <w:rFonts w:ascii="Times New Roman" w:hAnsi="Times New Roman"/>
          <w:b w:val="0"/>
          <w:sz w:val="26"/>
        </w:rPr>
        <w:t xml:space="preserve">адания на </w:t>
      </w:r>
      <w:r w:rsidRPr="0070255F">
        <w:rPr>
          <w:rFonts w:ascii="Times New Roman" w:hAnsi="Times New Roman"/>
          <w:b w:val="0"/>
          <w:sz w:val="26"/>
        </w:rPr>
        <w:t xml:space="preserve">выполнение проекта планировки территории </w:t>
      </w:r>
      <w:r w:rsidR="004D0597" w:rsidRPr="0070255F">
        <w:rPr>
          <w:rFonts w:ascii="Times New Roman" w:hAnsi="Times New Roman"/>
          <w:b w:val="0"/>
          <w:sz w:val="26"/>
        </w:rPr>
        <w:t>проектирование объект</w:t>
      </w:r>
      <w:r w:rsidRPr="0070255F">
        <w:rPr>
          <w:rFonts w:ascii="Times New Roman" w:hAnsi="Times New Roman"/>
          <w:b w:val="0"/>
          <w:sz w:val="26"/>
        </w:rPr>
        <w:t xml:space="preserve">а: </w:t>
      </w:r>
      <w:r w:rsidR="00990265" w:rsidRPr="00990265">
        <w:rPr>
          <w:rFonts w:ascii="Times New Roman" w:hAnsi="Times New Roman"/>
          <w:b w:val="0"/>
          <w:sz w:val="26"/>
        </w:rPr>
        <w:t>1207ПЭ «</w:t>
      </w:r>
      <w:proofErr w:type="spellStart"/>
      <w:r w:rsidR="00990265" w:rsidRPr="00990265">
        <w:rPr>
          <w:rFonts w:ascii="Times New Roman" w:hAnsi="Times New Roman"/>
          <w:b w:val="0"/>
          <w:sz w:val="26"/>
        </w:rPr>
        <w:t>Блочно</w:t>
      </w:r>
      <w:proofErr w:type="spellEnd"/>
      <w:r w:rsidR="00990265" w:rsidRPr="00990265">
        <w:rPr>
          <w:rFonts w:ascii="Times New Roman" w:hAnsi="Times New Roman"/>
          <w:b w:val="0"/>
          <w:sz w:val="26"/>
        </w:rPr>
        <w:t xml:space="preserve">-модульная котельная (БМК) на  производственной площадке УПСВ  «Козловская» в границах сельского поселения </w:t>
      </w:r>
      <w:proofErr w:type="spellStart"/>
      <w:r w:rsidR="00990265" w:rsidRPr="00990265">
        <w:rPr>
          <w:rFonts w:ascii="Times New Roman" w:hAnsi="Times New Roman"/>
          <w:b w:val="0"/>
          <w:sz w:val="26"/>
        </w:rPr>
        <w:t>Захаркино</w:t>
      </w:r>
      <w:proofErr w:type="spellEnd"/>
      <w:r w:rsidR="00990265" w:rsidRPr="00990265">
        <w:rPr>
          <w:rFonts w:ascii="Times New Roman" w:hAnsi="Times New Roman"/>
          <w:b w:val="0"/>
          <w:sz w:val="26"/>
        </w:rPr>
        <w:t xml:space="preserve"> муниципального района Сергиевский Самарской област</w:t>
      </w:r>
      <w:r w:rsidR="00990265">
        <w:rPr>
          <w:rFonts w:ascii="Times New Roman" w:hAnsi="Times New Roman"/>
          <w:b w:val="0"/>
          <w:sz w:val="26"/>
        </w:rPr>
        <w:t>и</w:t>
      </w:r>
      <w:r w:rsidR="004D0597" w:rsidRPr="0070255F">
        <w:rPr>
          <w:rFonts w:ascii="Times New Roman" w:hAnsi="Times New Roman"/>
          <w:b w:val="0"/>
          <w:sz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rPr>
        <w:t>Самаранефтегаз</w:t>
      </w:r>
      <w:proofErr w:type="spellEnd"/>
      <w:r w:rsidR="004D0597" w:rsidRPr="0070255F">
        <w:rPr>
          <w:rFonts w:ascii="Times New Roman" w:hAnsi="Times New Roman"/>
          <w:b w:val="0"/>
          <w:sz w:val="26"/>
        </w:rPr>
        <w:t xml:space="preserve">» О.В. </w:t>
      </w:r>
      <w:proofErr w:type="spellStart"/>
      <w:r w:rsidR="004D0597" w:rsidRPr="0070255F">
        <w:rPr>
          <w:rFonts w:ascii="Times New Roman" w:hAnsi="Times New Roman"/>
          <w:b w:val="0"/>
          <w:sz w:val="26"/>
        </w:rPr>
        <w:t>Гладуновым</w:t>
      </w:r>
      <w:proofErr w:type="spellEnd"/>
      <w:r w:rsidR="004D0597" w:rsidRPr="0070255F">
        <w:rPr>
          <w:rFonts w:ascii="Times New Roman" w:hAnsi="Times New Roman"/>
          <w:b w:val="0"/>
          <w:sz w:val="26"/>
        </w:rPr>
        <w:t>;</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rPr>
      </w:pPr>
      <w:r w:rsidRPr="0070255F">
        <w:rPr>
          <w:rFonts w:ascii="Times New Roman" w:hAnsi="Times New Roman"/>
        </w:rPr>
        <w:t>материалов инженерных изысканий, выполненных ООО «</w:t>
      </w:r>
      <w:proofErr w:type="spellStart"/>
      <w:r w:rsidR="00EA02B4" w:rsidRPr="0070255F">
        <w:rPr>
          <w:rFonts w:ascii="Times New Roman" w:hAnsi="Times New Roman"/>
        </w:rPr>
        <w:t>СамараНИПИнефть</w:t>
      </w:r>
      <w:proofErr w:type="spellEnd"/>
      <w:r w:rsidR="007F4922">
        <w:rPr>
          <w:rFonts w:ascii="Times New Roman" w:hAnsi="Times New Roman"/>
        </w:rPr>
        <w:t>»</w:t>
      </w:r>
      <w:r w:rsidRPr="0070255F">
        <w:rPr>
          <w:rFonts w:ascii="Times New Roman" w:hAnsi="Times New Roman"/>
        </w:rPr>
        <w:t xml:space="preserve"> в </w:t>
      </w:r>
      <w:r w:rsidR="005A7896" w:rsidRPr="0070255F">
        <w:rPr>
          <w:rFonts w:ascii="Times New Roman" w:hAnsi="Times New Roman"/>
        </w:rPr>
        <w:t>20</w:t>
      </w:r>
      <w:r w:rsidR="006C02E7">
        <w:rPr>
          <w:rFonts w:ascii="Times New Roman" w:hAnsi="Times New Roman"/>
        </w:rPr>
        <w:t>20</w:t>
      </w:r>
      <w:r w:rsidR="005A7896" w:rsidRPr="0070255F">
        <w:rPr>
          <w:rFonts w:ascii="Times New Roman" w:hAnsi="Times New Roman"/>
        </w:rPr>
        <w:t>г</w:t>
      </w:r>
      <w:r w:rsidRPr="0070255F">
        <w:rPr>
          <w:rFonts w:ascii="Times New Roman" w:hAnsi="Times New Roman"/>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AB604E">
        <w:rPr>
          <w:rFonts w:ascii="Times New Roman" w:eastAsiaTheme="minorHAnsi" w:hAnsi="Times New Roman" w:cs="Times New Roman"/>
          <w:sz w:val="26"/>
          <w:szCs w:val="26"/>
        </w:rPr>
        <w:t>Сергиевский</w:t>
      </w:r>
      <w:r w:rsidR="00AE6DA3">
        <w:rPr>
          <w:rFonts w:ascii="Times New Roman" w:eastAsiaTheme="minorHAnsi" w:hAnsi="Times New Roman" w:cs="Times New Roman"/>
          <w:sz w:val="26"/>
          <w:szCs w:val="26"/>
        </w:rPr>
        <w:t>;</w:t>
      </w:r>
    </w:p>
    <w:p w:rsidR="006F737C"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proofErr w:type="spellStart"/>
      <w:r w:rsidR="007B3BD6">
        <w:rPr>
          <w:rFonts w:ascii="Times New Roman" w:eastAsiaTheme="minorHAnsi" w:hAnsi="Times New Roman" w:cs="Times New Roman"/>
          <w:sz w:val="26"/>
          <w:szCs w:val="26"/>
        </w:rPr>
        <w:t>Захаркино</w:t>
      </w:r>
      <w:proofErr w:type="spellEnd"/>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AB604E">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6C02E7" w:rsidRDefault="006C02E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Постановление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Администрации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сельского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поселения </w:t>
      </w:r>
      <w:r>
        <w:rPr>
          <w:rFonts w:ascii="Times New Roman" w:eastAsiaTheme="minorHAnsi" w:hAnsi="Times New Roman" w:cs="Times New Roman"/>
          <w:sz w:val="26"/>
          <w:szCs w:val="26"/>
        </w:rPr>
        <w:t xml:space="preserve">    </w:t>
      </w:r>
      <w:proofErr w:type="spellStart"/>
      <w:r w:rsidR="007B3BD6">
        <w:rPr>
          <w:rFonts w:ascii="Times New Roman" w:eastAsiaTheme="minorHAnsi" w:hAnsi="Times New Roman" w:cs="Times New Roman"/>
          <w:sz w:val="26"/>
          <w:szCs w:val="26"/>
        </w:rPr>
        <w:t>Захаркино</w:t>
      </w:r>
      <w:proofErr w:type="spellEnd"/>
      <w:r w:rsidRPr="009217FB">
        <w:rPr>
          <w:rFonts w:ascii="Times New Roman" w:eastAsiaTheme="minorHAnsi" w:hAnsi="Times New Roman" w:cs="Times New Roman"/>
          <w:sz w:val="26"/>
          <w:szCs w:val="26"/>
        </w:rPr>
        <w:t xml:space="preserve"> муниципального района </w:t>
      </w:r>
      <w:r>
        <w:rPr>
          <w:rFonts w:ascii="Times New Roman" w:eastAsiaTheme="minorHAnsi" w:hAnsi="Times New Roman" w:cs="Times New Roman"/>
          <w:sz w:val="26"/>
          <w:szCs w:val="26"/>
        </w:rPr>
        <w:t>Сергиевский</w:t>
      </w:r>
      <w:r w:rsidRPr="009217FB">
        <w:rPr>
          <w:rFonts w:ascii="Times New Roman" w:eastAsiaTheme="minorHAnsi" w:hAnsi="Times New Roman" w:cs="Times New Roman"/>
          <w:sz w:val="26"/>
          <w:szCs w:val="26"/>
        </w:rPr>
        <w:t xml:space="preserve"> Самарской области</w:t>
      </w:r>
      <w:r>
        <w:rPr>
          <w:rFonts w:ascii="Times New Roman" w:eastAsiaTheme="minorHAnsi" w:hAnsi="Times New Roman" w:cs="Times New Roman"/>
          <w:sz w:val="26"/>
          <w:szCs w:val="26"/>
        </w:rPr>
        <w:t xml:space="preserve"> от </w:t>
      </w:r>
      <w:r w:rsidR="005F72EC">
        <w:rPr>
          <w:rFonts w:ascii="Times New Roman" w:eastAsiaTheme="minorHAnsi" w:hAnsi="Times New Roman" w:cs="Times New Roman"/>
          <w:sz w:val="26"/>
          <w:szCs w:val="26"/>
        </w:rPr>
        <w:t>1</w:t>
      </w:r>
      <w:r w:rsidR="00990265">
        <w:rPr>
          <w:rFonts w:ascii="Times New Roman" w:eastAsiaTheme="minorHAnsi" w:hAnsi="Times New Roman" w:cs="Times New Roman"/>
          <w:sz w:val="26"/>
          <w:szCs w:val="26"/>
        </w:rPr>
        <w:t>8</w:t>
      </w:r>
      <w:r>
        <w:rPr>
          <w:rFonts w:ascii="Times New Roman" w:eastAsiaTheme="minorHAnsi" w:hAnsi="Times New Roman" w:cs="Times New Roman"/>
          <w:sz w:val="26"/>
          <w:szCs w:val="26"/>
        </w:rPr>
        <w:t>.</w:t>
      </w:r>
      <w:r w:rsidR="00990265">
        <w:rPr>
          <w:rFonts w:ascii="Times New Roman" w:eastAsiaTheme="minorHAnsi" w:hAnsi="Times New Roman" w:cs="Times New Roman"/>
          <w:sz w:val="26"/>
          <w:szCs w:val="26"/>
        </w:rPr>
        <w:t>1</w:t>
      </w:r>
      <w:r w:rsidR="005975E8">
        <w:rPr>
          <w:rFonts w:ascii="Times New Roman" w:eastAsiaTheme="minorHAnsi" w:hAnsi="Times New Roman" w:cs="Times New Roman"/>
          <w:sz w:val="26"/>
          <w:szCs w:val="26"/>
        </w:rPr>
        <w:t>2</w:t>
      </w:r>
      <w:r>
        <w:rPr>
          <w:rFonts w:ascii="Times New Roman" w:eastAsiaTheme="minorHAnsi" w:hAnsi="Times New Roman" w:cs="Times New Roman"/>
          <w:sz w:val="26"/>
          <w:szCs w:val="26"/>
        </w:rPr>
        <w:t>.2020 года №</w:t>
      </w:r>
      <w:r w:rsidR="00990265">
        <w:rPr>
          <w:rFonts w:ascii="Times New Roman" w:eastAsiaTheme="minorHAnsi" w:hAnsi="Times New Roman" w:cs="Times New Roman"/>
          <w:sz w:val="26"/>
          <w:szCs w:val="26"/>
        </w:rPr>
        <w:t>5</w:t>
      </w:r>
      <w:r w:rsidR="005975E8">
        <w:rPr>
          <w:rFonts w:ascii="Times New Roman" w:eastAsiaTheme="minorHAnsi" w:hAnsi="Times New Roman" w:cs="Times New Roman"/>
          <w:sz w:val="26"/>
          <w:szCs w:val="26"/>
        </w:rPr>
        <w:t>0</w:t>
      </w:r>
      <w:r w:rsidRPr="009217FB">
        <w:rPr>
          <w:rFonts w:ascii="Times New Roman" w:eastAsiaTheme="minorHAnsi" w:hAnsi="Times New Roman" w:cs="Times New Roman"/>
          <w:sz w:val="26"/>
          <w:szCs w:val="26"/>
        </w:rPr>
        <w:t xml:space="preserve"> «О </w:t>
      </w:r>
      <w:r w:rsidR="005F72EC">
        <w:rPr>
          <w:rFonts w:ascii="Times New Roman" w:eastAsiaTheme="minorHAnsi" w:hAnsi="Times New Roman" w:cs="Times New Roman"/>
          <w:sz w:val="26"/>
          <w:szCs w:val="26"/>
        </w:rPr>
        <w:t>подготовке проекта</w:t>
      </w:r>
      <w:r w:rsidRPr="009217FB">
        <w:rPr>
          <w:rFonts w:ascii="Times New Roman" w:eastAsiaTheme="minorHAnsi" w:hAnsi="Times New Roman" w:cs="Times New Roman"/>
          <w:sz w:val="26"/>
          <w:szCs w:val="26"/>
        </w:rPr>
        <w:t xml:space="preserve"> планировки территории и проект</w:t>
      </w:r>
      <w:r w:rsidR="005F72EC">
        <w:rPr>
          <w:rFonts w:ascii="Times New Roman" w:eastAsiaTheme="minorHAnsi" w:hAnsi="Times New Roman" w:cs="Times New Roman"/>
          <w:sz w:val="26"/>
          <w:szCs w:val="26"/>
        </w:rPr>
        <w:t>а</w:t>
      </w:r>
      <w:r w:rsidRPr="009217FB">
        <w:rPr>
          <w:rFonts w:ascii="Times New Roman" w:eastAsiaTheme="minorHAnsi" w:hAnsi="Times New Roman" w:cs="Times New Roman"/>
          <w:sz w:val="26"/>
          <w:szCs w:val="26"/>
        </w:rPr>
        <w:t xml:space="preserve"> межевания террито</w:t>
      </w:r>
      <w:r w:rsidR="005975E8">
        <w:rPr>
          <w:rFonts w:ascii="Times New Roman" w:eastAsiaTheme="minorHAnsi" w:hAnsi="Times New Roman" w:cs="Times New Roman"/>
          <w:sz w:val="26"/>
          <w:szCs w:val="26"/>
        </w:rPr>
        <w:t>рии объекта АО «</w:t>
      </w:r>
      <w:proofErr w:type="spellStart"/>
      <w:r w:rsidR="005975E8">
        <w:rPr>
          <w:rFonts w:ascii="Times New Roman" w:eastAsiaTheme="minorHAnsi" w:hAnsi="Times New Roman" w:cs="Times New Roman"/>
          <w:sz w:val="26"/>
          <w:szCs w:val="26"/>
        </w:rPr>
        <w:t>Самаранефтегаз</w:t>
      </w:r>
      <w:proofErr w:type="spellEnd"/>
      <w:r w:rsidR="005975E8">
        <w:rPr>
          <w:rFonts w:ascii="Times New Roman" w:eastAsiaTheme="minorHAnsi" w:hAnsi="Times New Roman" w:cs="Times New Roman"/>
          <w:sz w:val="26"/>
          <w:szCs w:val="26"/>
        </w:rPr>
        <w:t>»</w:t>
      </w:r>
      <w:r w:rsidRPr="009217FB">
        <w:rPr>
          <w:rFonts w:ascii="Times New Roman" w:eastAsiaTheme="minorHAnsi" w:hAnsi="Times New Roman" w:cs="Times New Roman"/>
          <w:sz w:val="26"/>
          <w:szCs w:val="26"/>
        </w:rPr>
        <w:t xml:space="preserve"> </w:t>
      </w:r>
      <w:r w:rsidR="00990265" w:rsidRPr="00990265">
        <w:rPr>
          <w:rFonts w:ascii="Times New Roman" w:hAnsi="Times New Roman"/>
          <w:sz w:val="26"/>
        </w:rPr>
        <w:t>1207ПЭ «</w:t>
      </w:r>
      <w:proofErr w:type="spellStart"/>
      <w:r w:rsidR="00990265" w:rsidRPr="00990265">
        <w:rPr>
          <w:rFonts w:ascii="Times New Roman" w:hAnsi="Times New Roman"/>
          <w:sz w:val="26"/>
        </w:rPr>
        <w:t>Блочно</w:t>
      </w:r>
      <w:proofErr w:type="spellEnd"/>
      <w:r w:rsidR="00990265" w:rsidRPr="00990265">
        <w:rPr>
          <w:rFonts w:ascii="Times New Roman" w:hAnsi="Times New Roman"/>
          <w:sz w:val="26"/>
        </w:rPr>
        <w:t xml:space="preserve">-модульная котельная (БМК) на  производственной площадке УПСВ  «Козловская» в границах сельского поселения </w:t>
      </w:r>
      <w:proofErr w:type="spellStart"/>
      <w:r w:rsidR="00990265" w:rsidRPr="00990265">
        <w:rPr>
          <w:rFonts w:ascii="Times New Roman" w:hAnsi="Times New Roman"/>
          <w:sz w:val="26"/>
        </w:rPr>
        <w:t>Захаркино</w:t>
      </w:r>
      <w:proofErr w:type="spellEnd"/>
      <w:r w:rsidR="00990265" w:rsidRPr="00990265">
        <w:rPr>
          <w:rFonts w:ascii="Times New Roman" w:hAnsi="Times New Roman"/>
          <w:sz w:val="26"/>
        </w:rPr>
        <w:t xml:space="preserve"> муниципального района Сергиевский Самарской област</w:t>
      </w:r>
      <w:r w:rsidR="00990265">
        <w:rPr>
          <w:rFonts w:ascii="Times New Roman" w:hAnsi="Times New Roman"/>
          <w:sz w:val="26"/>
        </w:rPr>
        <w:t>и</w:t>
      </w:r>
      <w:r w:rsidRPr="009217FB">
        <w:rPr>
          <w:rFonts w:ascii="Times New Roman" w:eastAsiaTheme="minorHAnsi" w:hAnsi="Times New Roman" w:cs="Times New Roman"/>
          <w:sz w:val="26"/>
          <w:szCs w:val="26"/>
        </w:rPr>
        <w:t>.</w:t>
      </w:r>
      <w:r>
        <w:rPr>
          <w:rFonts w:ascii="Times New Roman" w:eastAsiaTheme="minorHAnsi" w:hAnsi="Times New Roman" w:cs="Times New Roman"/>
          <w:sz w:val="26"/>
          <w:szCs w:val="26"/>
        </w:rPr>
        <w:t xml:space="preserve"> </w:t>
      </w:r>
    </w:p>
    <w:p w:rsidR="004D0597" w:rsidRDefault="00F84E6F" w:rsidP="0070255F">
      <w:pPr>
        <w:pStyle w:val="afb"/>
        <w:spacing w:before="0"/>
        <w:ind w:left="113" w:firstLine="709"/>
        <w:rPr>
          <w:rFonts w:ascii="Times New Roman" w:hAnsi="Times New Roman"/>
        </w:rPr>
      </w:pPr>
      <w:r>
        <w:rPr>
          <w:rFonts w:ascii="Times New Roman" w:hAnsi="Times New Roman"/>
        </w:rPr>
        <w:t>Заказчик – АО «</w:t>
      </w:r>
      <w:proofErr w:type="spellStart"/>
      <w:r>
        <w:rPr>
          <w:rFonts w:ascii="Times New Roman" w:hAnsi="Times New Roman"/>
        </w:rPr>
        <w:t>Самаранефтегаз</w:t>
      </w:r>
      <w:proofErr w:type="spellEnd"/>
      <w:r>
        <w:rPr>
          <w:rFonts w:ascii="Times New Roman" w:hAnsi="Times New Roman"/>
        </w:rPr>
        <w:t>».</w:t>
      </w:r>
    </w:p>
    <w:p w:rsidR="00C55338" w:rsidRDefault="00C55338" w:rsidP="0070255F">
      <w:pPr>
        <w:pStyle w:val="afb"/>
        <w:spacing w:before="0"/>
        <w:ind w:left="113" w:firstLine="709"/>
        <w:rPr>
          <w:rFonts w:ascii="Times New Roman" w:hAnsi="Times New Roman"/>
        </w:rPr>
      </w:pPr>
    </w:p>
    <w:p w:rsidR="00C55338" w:rsidRPr="0070255F" w:rsidRDefault="00C55338" w:rsidP="0070255F">
      <w:pPr>
        <w:pStyle w:val="afb"/>
        <w:spacing w:before="0"/>
        <w:ind w:left="113" w:firstLine="709"/>
        <w:rPr>
          <w:rFonts w:ascii="Times New Roman" w:hAnsi="Times New Roman"/>
        </w:rPr>
      </w:pPr>
    </w:p>
    <w:p w:rsidR="004D0597" w:rsidRPr="0070255F" w:rsidRDefault="004D0597" w:rsidP="0070255F"/>
    <w:p w:rsidR="004D0597" w:rsidRPr="0070255F" w:rsidRDefault="004D0597" w:rsidP="0070255F"/>
    <w:p w:rsidR="004D0597" w:rsidRPr="0070255F" w:rsidRDefault="004D0597" w:rsidP="0070255F"/>
    <w:p w:rsidR="00391F66" w:rsidRPr="0070255F" w:rsidRDefault="00391F66" w:rsidP="0070255F"/>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E8242C" w:rsidRDefault="00015BC7" w:rsidP="003374A4">
      <w:pPr>
        <w:pStyle w:val="1"/>
        <w:spacing w:after="240"/>
      </w:pPr>
      <w:r w:rsidRPr="00E8242C">
        <w:lastRenderedPageBreak/>
        <w:t>2.</w:t>
      </w:r>
      <w:r w:rsidR="00155AC2" w:rsidRPr="00E8242C">
        <w:t>1</w:t>
      </w:r>
      <w:r w:rsidR="00B37131" w:rsidRPr="00E8242C">
        <w:t xml:space="preserve"> Наименование, основные характеристики и назначение планируемых для размещения линейных объектов</w:t>
      </w:r>
    </w:p>
    <w:p w:rsidR="00B87611" w:rsidRPr="00184E63" w:rsidRDefault="00B87611" w:rsidP="00B87611">
      <w:pPr>
        <w:pStyle w:val="8"/>
        <w:spacing w:before="120" w:after="120"/>
        <w:jc w:val="center"/>
        <w:rPr>
          <w:b/>
        </w:rPr>
      </w:pPr>
      <w:r w:rsidRPr="00184E63">
        <w:rPr>
          <w:b/>
        </w:rPr>
        <w:t>Наименование объекта</w:t>
      </w:r>
    </w:p>
    <w:p w:rsidR="00B87611" w:rsidRPr="00184E63" w:rsidRDefault="00990265" w:rsidP="00B87611">
      <w:pPr>
        <w:ind w:firstLine="709"/>
        <w:jc w:val="both"/>
        <w:rPr>
          <w:i/>
          <w:iCs/>
        </w:rPr>
      </w:pPr>
      <w:r w:rsidRPr="00990265">
        <w:t>1207ПЭ «</w:t>
      </w:r>
      <w:proofErr w:type="spellStart"/>
      <w:r w:rsidRPr="00990265">
        <w:t>Блочно</w:t>
      </w:r>
      <w:proofErr w:type="spellEnd"/>
      <w:r w:rsidRPr="00990265">
        <w:t>-модульная котельная (БМК) на  производственной площадке УПСВ  «Козловская»</w:t>
      </w:r>
      <w:r w:rsidR="00B87611" w:rsidRPr="00184E63">
        <w:rPr>
          <w:bCs/>
        </w:rPr>
        <w:t>.</w:t>
      </w:r>
    </w:p>
    <w:p w:rsidR="00B87611" w:rsidRPr="00184E63" w:rsidRDefault="00B87611" w:rsidP="00B87611">
      <w:pPr>
        <w:spacing w:before="120"/>
        <w:ind w:firstLine="720"/>
        <w:jc w:val="both"/>
      </w:pPr>
      <w:r w:rsidRPr="00184E63">
        <w:rPr>
          <w:b/>
          <w:i/>
        </w:rPr>
        <w:t>Основные характеристики и назначение планируемых для размещения линейных объектов</w:t>
      </w:r>
    </w:p>
    <w:p w:rsidR="0021269F" w:rsidRPr="0021269F" w:rsidRDefault="0021269F" w:rsidP="0021269F">
      <w:pPr>
        <w:spacing w:before="120"/>
        <w:ind w:firstLine="720"/>
        <w:jc w:val="both"/>
        <w:rPr>
          <w:bCs/>
          <w:szCs w:val="20"/>
        </w:rPr>
      </w:pPr>
      <w:bookmarkStart w:id="0" w:name="_Toc259114220"/>
      <w:bookmarkStart w:id="1" w:name="_Toc260049699"/>
      <w:bookmarkStart w:id="2" w:name="_Toc262041867"/>
      <w:bookmarkStart w:id="3" w:name="_Toc269290510"/>
      <w:bookmarkStart w:id="4" w:name="_Toc278353683"/>
      <w:bookmarkStart w:id="5" w:name="_Toc294262279"/>
      <w:bookmarkStart w:id="6" w:name="_Toc294262717"/>
      <w:bookmarkStart w:id="7" w:name="_Toc295374474"/>
      <w:bookmarkStart w:id="8" w:name="_Toc318710795"/>
      <w:bookmarkStart w:id="9" w:name="_Toc335233762"/>
      <w:bookmarkStart w:id="10" w:name="_Toc349290448"/>
      <w:bookmarkStart w:id="11" w:name="_Toc435692298"/>
      <w:r w:rsidRPr="0021269F">
        <w:rPr>
          <w:bCs/>
          <w:szCs w:val="20"/>
        </w:rPr>
        <w:t>Проектом предусмотрено проектирование газопровода от места врезки в существующий газопровод до здания проектируемой котельной.</w:t>
      </w:r>
    </w:p>
    <w:p w:rsidR="0021269F" w:rsidRPr="0021269F" w:rsidRDefault="0021269F" w:rsidP="0021269F">
      <w:pPr>
        <w:spacing w:before="120"/>
        <w:ind w:firstLine="720"/>
        <w:jc w:val="both"/>
        <w:rPr>
          <w:bCs/>
          <w:szCs w:val="20"/>
        </w:rPr>
      </w:pPr>
      <w:r w:rsidRPr="0021269F">
        <w:rPr>
          <w:bCs/>
          <w:szCs w:val="20"/>
        </w:rPr>
        <w:t>Присоединение проектируемого газопровода ПНГ - предусмотрено к существующему газопроводу высокого давления, Ду150 мм. Ответвляемый проектируемый газопровод - диаметром 89х4.</w:t>
      </w:r>
    </w:p>
    <w:p w:rsidR="0021269F" w:rsidRPr="0021269F" w:rsidRDefault="0021269F" w:rsidP="0021269F">
      <w:pPr>
        <w:spacing w:before="120"/>
        <w:ind w:firstLine="720"/>
        <w:jc w:val="both"/>
        <w:rPr>
          <w:bCs/>
          <w:szCs w:val="20"/>
        </w:rPr>
      </w:pPr>
      <w:r w:rsidRPr="0021269F">
        <w:rPr>
          <w:bCs/>
          <w:szCs w:val="20"/>
        </w:rPr>
        <w:t xml:space="preserve">Газопроводы прокладываются </w:t>
      </w:r>
      <w:proofErr w:type="spellStart"/>
      <w:r w:rsidRPr="0021269F">
        <w:rPr>
          <w:bCs/>
          <w:szCs w:val="20"/>
        </w:rPr>
        <w:t>надземно</w:t>
      </w:r>
      <w:proofErr w:type="spellEnd"/>
      <w:r w:rsidRPr="0021269F">
        <w:rPr>
          <w:bCs/>
          <w:szCs w:val="20"/>
        </w:rPr>
        <w:t xml:space="preserve"> на опорных конструкциях высотой не менее 2,2 м, с переходом через дороги на высоте не менее 5,5 м от полотна дорожного покрытия.</w:t>
      </w:r>
    </w:p>
    <w:p w:rsidR="0021269F" w:rsidRPr="00D733A7" w:rsidRDefault="0021269F" w:rsidP="00D733A7">
      <w:pPr>
        <w:shd w:val="clear" w:color="auto" w:fill="FFFFFF" w:themeFill="background1"/>
        <w:spacing w:line="276" w:lineRule="auto"/>
        <w:ind w:firstLine="720"/>
        <w:jc w:val="both"/>
        <w:rPr>
          <w:rStyle w:val="ab"/>
          <w:i w:val="0"/>
        </w:rPr>
      </w:pPr>
      <w:r w:rsidRPr="00D733A7">
        <w:rPr>
          <w:rStyle w:val="ab"/>
          <w:i w:val="0"/>
        </w:rPr>
        <w:t xml:space="preserve">Проектируемая </w:t>
      </w:r>
      <w:proofErr w:type="spellStart"/>
      <w:r w:rsidRPr="00D733A7">
        <w:rPr>
          <w:rStyle w:val="ab"/>
          <w:i w:val="0"/>
        </w:rPr>
        <w:t>блочно</w:t>
      </w:r>
      <w:proofErr w:type="spellEnd"/>
      <w:r w:rsidRPr="00D733A7">
        <w:rPr>
          <w:rStyle w:val="ab"/>
          <w:i w:val="0"/>
        </w:rPr>
        <w:t>-модульная котельная подключается к существующим тепловым сетям диаметром 100 мм.</w:t>
      </w:r>
    </w:p>
    <w:p w:rsidR="0021269F" w:rsidRPr="00D733A7" w:rsidRDefault="0021269F" w:rsidP="00D733A7">
      <w:pPr>
        <w:shd w:val="clear" w:color="auto" w:fill="FFFFFF" w:themeFill="background1"/>
        <w:spacing w:line="276" w:lineRule="auto"/>
        <w:ind w:firstLine="720"/>
        <w:jc w:val="both"/>
        <w:rPr>
          <w:rStyle w:val="ab"/>
          <w:i w:val="0"/>
        </w:rPr>
      </w:pPr>
      <w:r w:rsidRPr="00D733A7">
        <w:rPr>
          <w:rStyle w:val="ab"/>
          <w:i w:val="0"/>
        </w:rPr>
        <w:t xml:space="preserve">Проектом так же предусматривается замена существующих тепловых сетей от старой котельной до </w:t>
      </w:r>
      <w:proofErr w:type="spellStart"/>
      <w:r w:rsidRPr="00D733A7">
        <w:rPr>
          <w:rStyle w:val="ab"/>
          <w:i w:val="0"/>
        </w:rPr>
        <w:t>нефтенасосной</w:t>
      </w:r>
      <w:proofErr w:type="spellEnd"/>
      <w:r w:rsidRPr="00D733A7">
        <w:rPr>
          <w:rStyle w:val="ab"/>
          <w:i w:val="0"/>
        </w:rPr>
        <w:t xml:space="preserve">, административного здания, столовой, лаборатории, здания для укрытия спецтехники, пожарной </w:t>
      </w:r>
      <w:proofErr w:type="spellStart"/>
      <w:r w:rsidRPr="00D733A7">
        <w:rPr>
          <w:rStyle w:val="ab"/>
          <w:i w:val="0"/>
        </w:rPr>
        <w:t>водонасосной</w:t>
      </w:r>
      <w:proofErr w:type="spellEnd"/>
      <w:r w:rsidRPr="00D733A7">
        <w:rPr>
          <w:rStyle w:val="ab"/>
          <w:i w:val="0"/>
        </w:rPr>
        <w:t xml:space="preserve"> пластовой воды, вагончиков для слесарей, компрессорной станции.</w:t>
      </w:r>
    </w:p>
    <w:p w:rsidR="0021269F" w:rsidRPr="00D733A7" w:rsidRDefault="0021269F" w:rsidP="00D733A7">
      <w:pPr>
        <w:shd w:val="clear" w:color="auto" w:fill="FFFFFF" w:themeFill="background1"/>
        <w:spacing w:line="276" w:lineRule="auto"/>
        <w:ind w:firstLine="720"/>
        <w:jc w:val="both"/>
        <w:rPr>
          <w:rStyle w:val="ab"/>
          <w:i w:val="0"/>
        </w:rPr>
      </w:pPr>
      <w:r w:rsidRPr="00D733A7">
        <w:rPr>
          <w:rStyle w:val="ab"/>
          <w:i w:val="0"/>
        </w:rPr>
        <w:t>Проектируемая тепловая сеть - двухтрубная.</w:t>
      </w:r>
    </w:p>
    <w:p w:rsidR="0021269F" w:rsidRPr="00D733A7" w:rsidRDefault="0021269F" w:rsidP="00D733A7">
      <w:pPr>
        <w:shd w:val="clear" w:color="auto" w:fill="FFFFFF" w:themeFill="background1"/>
        <w:spacing w:line="276" w:lineRule="auto"/>
        <w:ind w:firstLine="720"/>
        <w:jc w:val="both"/>
        <w:rPr>
          <w:rStyle w:val="ab"/>
          <w:i w:val="0"/>
        </w:rPr>
      </w:pPr>
      <w:r w:rsidRPr="00D733A7">
        <w:rPr>
          <w:rStyle w:val="ab"/>
          <w:i w:val="0"/>
        </w:rPr>
        <w:t>Диаметры трубопроводов прямой и обратной сетевой воды составляют (Т</w:t>
      </w:r>
      <w:proofErr w:type="gramStart"/>
      <w:r w:rsidRPr="00D733A7">
        <w:rPr>
          <w:rStyle w:val="ab"/>
          <w:i w:val="0"/>
        </w:rPr>
        <w:t>1</w:t>
      </w:r>
      <w:proofErr w:type="gramEnd"/>
      <w:r w:rsidRPr="00D733A7">
        <w:rPr>
          <w:rStyle w:val="ab"/>
          <w:i w:val="0"/>
        </w:rPr>
        <w:t>, Т2): 108х4, 76х3,5, 57х3,5, 45х3,5, 32х3,5. Для паропровода (Т</w:t>
      </w:r>
      <w:proofErr w:type="gramStart"/>
      <w:r w:rsidRPr="00D733A7">
        <w:rPr>
          <w:rStyle w:val="ab"/>
          <w:i w:val="0"/>
        </w:rPr>
        <w:t>7</w:t>
      </w:r>
      <w:proofErr w:type="gramEnd"/>
      <w:r w:rsidRPr="00D733A7">
        <w:rPr>
          <w:rStyle w:val="ab"/>
          <w:i w:val="0"/>
        </w:rPr>
        <w:t>) – 108х4.</w:t>
      </w:r>
    </w:p>
    <w:p w:rsidR="0021269F" w:rsidRPr="00D733A7" w:rsidRDefault="0021269F" w:rsidP="00D733A7">
      <w:pPr>
        <w:shd w:val="clear" w:color="auto" w:fill="FFFFFF" w:themeFill="background1"/>
        <w:spacing w:line="276" w:lineRule="auto"/>
        <w:ind w:firstLine="720"/>
        <w:jc w:val="both"/>
        <w:rPr>
          <w:rStyle w:val="ab"/>
          <w:i w:val="0"/>
        </w:rPr>
      </w:pPr>
      <w:r w:rsidRPr="00D733A7">
        <w:rPr>
          <w:rStyle w:val="ab"/>
          <w:i w:val="0"/>
        </w:rPr>
        <w:t>Прокладка трубопроводов тепловой сети и паропровода от места присоединения до проектируемой котельной предусмотрена надземная (на опорных конструкциях высотой около 2,2 м с переходом через дороги на высоте не менее 5,5 м от полотна дорожного покрытия).</w:t>
      </w:r>
    </w:p>
    <w:p w:rsidR="0021269F" w:rsidRPr="00D733A7" w:rsidRDefault="0021269F" w:rsidP="00D733A7">
      <w:pPr>
        <w:pStyle w:val="afb"/>
        <w:shd w:val="clear" w:color="auto" w:fill="FFFFFF" w:themeFill="background1"/>
        <w:spacing w:before="0" w:line="276" w:lineRule="auto"/>
        <w:rPr>
          <w:rStyle w:val="ab"/>
          <w:rFonts w:ascii="Times New Roman" w:hAnsi="Times New Roman"/>
          <w:i w:val="0"/>
        </w:rPr>
      </w:pPr>
      <w:r w:rsidRPr="00D733A7">
        <w:rPr>
          <w:rStyle w:val="ab"/>
          <w:rFonts w:ascii="Times New Roman" w:hAnsi="Times New Roman"/>
          <w:i w:val="0"/>
        </w:rPr>
        <w:t>Для электроснабжения проектируемых нагрузок объекта «</w:t>
      </w:r>
      <w:proofErr w:type="spellStart"/>
      <w:r w:rsidRPr="00D733A7">
        <w:rPr>
          <w:rStyle w:val="ab"/>
          <w:rFonts w:ascii="Times New Roman" w:hAnsi="Times New Roman"/>
          <w:i w:val="0"/>
        </w:rPr>
        <w:t>Блочно</w:t>
      </w:r>
      <w:proofErr w:type="spellEnd"/>
      <w:r w:rsidRPr="00D733A7">
        <w:rPr>
          <w:rStyle w:val="ab"/>
          <w:rFonts w:ascii="Times New Roman" w:hAnsi="Times New Roman"/>
          <w:i w:val="0"/>
        </w:rPr>
        <w:t xml:space="preserve">-модульная котельная (БМК) на производственной площадке УПСВ «Козловская» данным проектом предусматривается строительство комплектной </w:t>
      </w:r>
      <w:proofErr w:type="spellStart"/>
      <w:r w:rsidRPr="00D733A7">
        <w:rPr>
          <w:rStyle w:val="ab"/>
          <w:rFonts w:ascii="Times New Roman" w:hAnsi="Times New Roman"/>
          <w:i w:val="0"/>
        </w:rPr>
        <w:t>двухтрансформаторной</w:t>
      </w:r>
      <w:proofErr w:type="spellEnd"/>
      <w:r w:rsidRPr="00D733A7">
        <w:rPr>
          <w:rStyle w:val="ab"/>
          <w:rFonts w:ascii="Times New Roman" w:hAnsi="Times New Roman"/>
          <w:i w:val="0"/>
        </w:rPr>
        <w:t xml:space="preserve"> </w:t>
      </w:r>
      <w:proofErr w:type="spellStart"/>
      <w:r w:rsidRPr="00D733A7">
        <w:rPr>
          <w:rStyle w:val="ab"/>
          <w:rFonts w:ascii="Times New Roman" w:hAnsi="Times New Roman"/>
          <w:i w:val="0"/>
        </w:rPr>
        <w:t>блочно</w:t>
      </w:r>
      <w:proofErr w:type="spellEnd"/>
      <w:r w:rsidRPr="00D733A7">
        <w:rPr>
          <w:rStyle w:val="ab"/>
          <w:rFonts w:ascii="Times New Roman" w:hAnsi="Times New Roman"/>
          <w:i w:val="0"/>
        </w:rPr>
        <w:t xml:space="preserve">-модульной подстанции 2КТП-6/0,4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2х400 </w:t>
      </w:r>
      <w:proofErr w:type="spellStart"/>
      <w:r w:rsidRPr="00D733A7">
        <w:rPr>
          <w:rStyle w:val="ab"/>
          <w:rFonts w:ascii="Times New Roman" w:hAnsi="Times New Roman"/>
          <w:i w:val="0"/>
        </w:rPr>
        <w:t>кВА</w:t>
      </w:r>
      <w:proofErr w:type="spellEnd"/>
      <w:r w:rsidRPr="00D733A7">
        <w:rPr>
          <w:rStyle w:val="ab"/>
          <w:rFonts w:ascii="Times New Roman" w:hAnsi="Times New Roman"/>
          <w:i w:val="0"/>
        </w:rPr>
        <w:t>.</w:t>
      </w:r>
    </w:p>
    <w:p w:rsidR="0021269F" w:rsidRPr="00D733A7" w:rsidRDefault="0021269F" w:rsidP="00D733A7">
      <w:pPr>
        <w:pStyle w:val="afb"/>
        <w:shd w:val="clear" w:color="auto" w:fill="FFFFFF" w:themeFill="background1"/>
        <w:spacing w:before="0" w:line="276" w:lineRule="auto"/>
        <w:rPr>
          <w:rStyle w:val="ab"/>
          <w:rFonts w:ascii="Times New Roman" w:hAnsi="Times New Roman"/>
          <w:i w:val="0"/>
        </w:rPr>
      </w:pPr>
      <w:r w:rsidRPr="00D733A7">
        <w:rPr>
          <w:rStyle w:val="ab"/>
          <w:rFonts w:ascii="Times New Roman" w:hAnsi="Times New Roman"/>
          <w:i w:val="0"/>
        </w:rPr>
        <w:t>Электроснабжение 2КТП-6/0,4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2х400 </w:t>
      </w:r>
      <w:proofErr w:type="spellStart"/>
      <w:r w:rsidRPr="00D733A7">
        <w:rPr>
          <w:rStyle w:val="ab"/>
          <w:rFonts w:ascii="Times New Roman" w:hAnsi="Times New Roman"/>
          <w:i w:val="0"/>
        </w:rPr>
        <w:t>кВА</w:t>
      </w:r>
      <w:proofErr w:type="spellEnd"/>
      <w:r w:rsidRPr="00D733A7">
        <w:rPr>
          <w:rStyle w:val="ab"/>
          <w:rFonts w:ascii="Times New Roman" w:hAnsi="Times New Roman"/>
          <w:i w:val="0"/>
        </w:rPr>
        <w:t xml:space="preserve"> осуществляется от ВЛ-6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(ПС 110/35/6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«Козловская», </w:t>
      </w:r>
      <w:proofErr w:type="gramStart"/>
      <w:r w:rsidRPr="00D733A7">
        <w:rPr>
          <w:rStyle w:val="ab"/>
          <w:rFonts w:ascii="Times New Roman" w:hAnsi="Times New Roman"/>
          <w:i w:val="0"/>
        </w:rPr>
        <w:t>ВЛ</w:t>
      </w:r>
      <w:proofErr w:type="gramEnd"/>
      <w:r w:rsidRPr="00D733A7">
        <w:rPr>
          <w:rStyle w:val="ab"/>
          <w:rFonts w:ascii="Times New Roman" w:hAnsi="Times New Roman"/>
          <w:i w:val="0"/>
        </w:rPr>
        <w:t> 6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Ф-1, Ф-2) двумя КЛ-6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проложенными в земле в траншее.</w:t>
      </w:r>
    </w:p>
    <w:p w:rsidR="0021269F" w:rsidRPr="00D733A7" w:rsidRDefault="0021269F" w:rsidP="00D733A7">
      <w:pPr>
        <w:pStyle w:val="afb"/>
        <w:shd w:val="clear" w:color="auto" w:fill="FFFFFF" w:themeFill="background1"/>
        <w:spacing w:before="0" w:line="276" w:lineRule="auto"/>
        <w:rPr>
          <w:rStyle w:val="ab"/>
          <w:rFonts w:ascii="Times New Roman" w:hAnsi="Times New Roman"/>
          <w:i w:val="0"/>
        </w:rPr>
      </w:pPr>
      <w:r w:rsidRPr="00D733A7">
        <w:rPr>
          <w:rStyle w:val="ab"/>
          <w:rFonts w:ascii="Times New Roman" w:hAnsi="Times New Roman"/>
          <w:i w:val="0"/>
        </w:rPr>
        <w:t xml:space="preserve">От 2КТП-6/0,4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2х400 </w:t>
      </w:r>
      <w:proofErr w:type="spellStart"/>
      <w:r w:rsidRPr="00D733A7">
        <w:rPr>
          <w:rStyle w:val="ab"/>
          <w:rFonts w:ascii="Times New Roman" w:hAnsi="Times New Roman"/>
          <w:i w:val="0"/>
        </w:rPr>
        <w:t>кВА</w:t>
      </w:r>
      <w:proofErr w:type="spellEnd"/>
      <w:r w:rsidRPr="00D733A7">
        <w:rPr>
          <w:rStyle w:val="ab"/>
          <w:rFonts w:ascii="Times New Roman" w:hAnsi="Times New Roman"/>
          <w:i w:val="0"/>
        </w:rPr>
        <w:t xml:space="preserve"> до ВРУ-0,4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котельной предусматривается прокладка двух КЛ-0,4 </w:t>
      </w:r>
      <w:proofErr w:type="spellStart"/>
      <w:r w:rsidRPr="00D733A7">
        <w:rPr>
          <w:rStyle w:val="ab"/>
          <w:rFonts w:ascii="Times New Roman" w:hAnsi="Times New Roman"/>
          <w:i w:val="0"/>
        </w:rPr>
        <w:t>кВ</w:t>
      </w:r>
      <w:proofErr w:type="spellEnd"/>
      <w:r w:rsidRPr="00D733A7">
        <w:rPr>
          <w:rStyle w:val="ab"/>
          <w:rFonts w:ascii="Times New Roman" w:hAnsi="Times New Roman"/>
          <w:i w:val="0"/>
        </w:rPr>
        <w:t xml:space="preserve"> по проектируемой эстакаде.</w:t>
      </w:r>
    </w:p>
    <w:p w:rsidR="0021269F" w:rsidRPr="0021269F" w:rsidRDefault="0021269F" w:rsidP="0021269F">
      <w:pPr>
        <w:spacing w:before="120"/>
        <w:ind w:firstLine="567"/>
        <w:jc w:val="both"/>
        <w:rPr>
          <w:bCs/>
          <w:szCs w:val="20"/>
        </w:rPr>
      </w:pPr>
      <w:r w:rsidRPr="0021269F">
        <w:rPr>
          <w:bCs/>
          <w:szCs w:val="20"/>
        </w:rPr>
        <w:t>Инженерные коммуникации по площадкам предусматривается прокладывать подземным и надземным способами параллельно сооружениям и автодорогам.</w:t>
      </w:r>
    </w:p>
    <w:p w:rsidR="0021269F" w:rsidRPr="0021269F" w:rsidRDefault="0021269F" w:rsidP="0021269F">
      <w:pPr>
        <w:spacing w:before="120"/>
        <w:ind w:firstLine="720"/>
        <w:jc w:val="both"/>
        <w:rPr>
          <w:bCs/>
          <w:szCs w:val="20"/>
        </w:rPr>
      </w:pPr>
      <w:r w:rsidRPr="0021269F">
        <w:rPr>
          <w:bCs/>
          <w:szCs w:val="20"/>
        </w:rPr>
        <w:lastRenderedPageBreak/>
        <w:t>Технологические трубопроводы (теплопровод, газопровод, нефтепровод, паропровод) прокладываются по эстакаде.</w:t>
      </w:r>
    </w:p>
    <w:p w:rsidR="0021269F" w:rsidRPr="0021269F" w:rsidRDefault="0021269F" w:rsidP="0021269F">
      <w:pPr>
        <w:spacing w:before="120"/>
        <w:ind w:firstLine="720"/>
        <w:jc w:val="both"/>
        <w:rPr>
          <w:bCs/>
          <w:szCs w:val="20"/>
        </w:rPr>
      </w:pPr>
      <w:r w:rsidRPr="0021269F">
        <w:rPr>
          <w:bCs/>
          <w:szCs w:val="20"/>
        </w:rPr>
        <w:t xml:space="preserve">Дренажный трубопровод прокладывается </w:t>
      </w:r>
      <w:proofErr w:type="spellStart"/>
      <w:r w:rsidRPr="0021269F">
        <w:rPr>
          <w:bCs/>
          <w:szCs w:val="20"/>
        </w:rPr>
        <w:t>подземно</w:t>
      </w:r>
      <w:proofErr w:type="spellEnd"/>
      <w:r w:rsidRPr="0021269F">
        <w:rPr>
          <w:bCs/>
          <w:szCs w:val="20"/>
        </w:rPr>
        <w:t>.</w:t>
      </w:r>
    </w:p>
    <w:p w:rsidR="0021269F" w:rsidRPr="0021269F" w:rsidRDefault="0021269F" w:rsidP="0021269F">
      <w:pPr>
        <w:spacing w:before="120"/>
        <w:ind w:firstLine="720"/>
        <w:jc w:val="both"/>
        <w:rPr>
          <w:bCs/>
          <w:szCs w:val="20"/>
        </w:rPr>
      </w:pPr>
      <w:r w:rsidRPr="0021269F">
        <w:rPr>
          <w:bCs/>
          <w:szCs w:val="20"/>
        </w:rPr>
        <w:t xml:space="preserve">Канализация хозяйственно-бытовая и производственно-дождевая прокладываются </w:t>
      </w:r>
      <w:proofErr w:type="spellStart"/>
      <w:r w:rsidRPr="0021269F">
        <w:rPr>
          <w:bCs/>
          <w:szCs w:val="20"/>
        </w:rPr>
        <w:t>подземно</w:t>
      </w:r>
      <w:proofErr w:type="spellEnd"/>
      <w:r w:rsidRPr="0021269F">
        <w:rPr>
          <w:bCs/>
          <w:szCs w:val="20"/>
        </w:rPr>
        <w:t>.</w:t>
      </w:r>
    </w:p>
    <w:p w:rsidR="0021269F" w:rsidRPr="0021269F" w:rsidRDefault="0021269F" w:rsidP="0021269F">
      <w:pPr>
        <w:spacing w:before="120"/>
        <w:ind w:firstLine="720"/>
        <w:jc w:val="both"/>
        <w:rPr>
          <w:bCs/>
          <w:szCs w:val="20"/>
        </w:rPr>
      </w:pPr>
      <w:r w:rsidRPr="0021269F">
        <w:rPr>
          <w:bCs/>
          <w:szCs w:val="20"/>
        </w:rPr>
        <w:t xml:space="preserve">Водопровод противопожарный и производственный прокладываются </w:t>
      </w:r>
      <w:proofErr w:type="spellStart"/>
      <w:r w:rsidRPr="0021269F">
        <w:rPr>
          <w:bCs/>
          <w:szCs w:val="20"/>
        </w:rPr>
        <w:t>подземно</w:t>
      </w:r>
      <w:proofErr w:type="spellEnd"/>
      <w:r w:rsidRPr="0021269F">
        <w:rPr>
          <w:bCs/>
          <w:szCs w:val="20"/>
        </w:rPr>
        <w:t xml:space="preserve"> и по эстакаде.</w:t>
      </w:r>
    </w:p>
    <w:p w:rsidR="0021269F" w:rsidRPr="0021269F" w:rsidRDefault="0021269F" w:rsidP="0021269F">
      <w:pPr>
        <w:spacing w:before="120"/>
        <w:ind w:firstLine="720"/>
        <w:jc w:val="both"/>
        <w:rPr>
          <w:bCs/>
          <w:szCs w:val="20"/>
        </w:rPr>
      </w:pPr>
      <w:r w:rsidRPr="0021269F">
        <w:rPr>
          <w:bCs/>
          <w:szCs w:val="20"/>
        </w:rPr>
        <w:t xml:space="preserve">Электрические кабели, кабели </w:t>
      </w:r>
      <w:proofErr w:type="spellStart"/>
      <w:r w:rsidRPr="0021269F">
        <w:rPr>
          <w:bCs/>
          <w:szCs w:val="20"/>
        </w:rPr>
        <w:t>КИПиА</w:t>
      </w:r>
      <w:proofErr w:type="spellEnd"/>
      <w:r w:rsidRPr="0021269F">
        <w:rPr>
          <w:bCs/>
          <w:szCs w:val="20"/>
        </w:rPr>
        <w:t xml:space="preserve"> и связи прокладываются по эстакаде и </w:t>
      </w:r>
      <w:proofErr w:type="spellStart"/>
      <w:r w:rsidRPr="0021269F">
        <w:rPr>
          <w:bCs/>
          <w:szCs w:val="20"/>
        </w:rPr>
        <w:t>подземно</w:t>
      </w:r>
      <w:proofErr w:type="spellEnd"/>
      <w:r w:rsidRPr="0021269F">
        <w:rPr>
          <w:bCs/>
          <w:szCs w:val="20"/>
        </w:rPr>
        <w:t>.</w:t>
      </w:r>
    </w:p>
    <w:p w:rsidR="0021269F" w:rsidRPr="0021269F" w:rsidRDefault="0021269F" w:rsidP="0021269F">
      <w:pPr>
        <w:spacing w:before="120"/>
        <w:ind w:firstLine="720"/>
        <w:jc w:val="both"/>
        <w:rPr>
          <w:bCs/>
          <w:szCs w:val="20"/>
        </w:rPr>
      </w:pPr>
      <w:proofErr w:type="gramStart"/>
      <w:r w:rsidRPr="0021269F">
        <w:rPr>
          <w:bCs/>
          <w:szCs w:val="20"/>
        </w:rPr>
        <w:t>ВЛ</w:t>
      </w:r>
      <w:proofErr w:type="gramEnd"/>
      <w:r w:rsidRPr="0021269F">
        <w:rPr>
          <w:bCs/>
          <w:szCs w:val="20"/>
        </w:rPr>
        <w:t xml:space="preserve"> на опорах.</w:t>
      </w:r>
    </w:p>
    <w:p w:rsidR="0021269F" w:rsidRPr="0021269F" w:rsidRDefault="0021269F" w:rsidP="0021269F">
      <w:pPr>
        <w:spacing w:before="120"/>
        <w:ind w:firstLine="720"/>
        <w:jc w:val="both"/>
        <w:rPr>
          <w:bCs/>
          <w:szCs w:val="20"/>
        </w:rPr>
      </w:pPr>
      <w:r w:rsidRPr="0021269F">
        <w:rPr>
          <w:bCs/>
          <w:szCs w:val="20"/>
        </w:rPr>
        <w:t>По периметру ограждения прокладывается охранная сигнализация и видеонаблюдение.</w:t>
      </w:r>
    </w:p>
    <w:p w:rsidR="0021269F" w:rsidRPr="0021269F" w:rsidRDefault="0021269F" w:rsidP="0021269F">
      <w:pPr>
        <w:spacing w:before="120"/>
        <w:ind w:firstLine="720"/>
        <w:jc w:val="both"/>
        <w:rPr>
          <w:bCs/>
          <w:szCs w:val="20"/>
        </w:rPr>
      </w:pPr>
      <w:r w:rsidRPr="0021269F">
        <w:rPr>
          <w:bCs/>
          <w:szCs w:val="20"/>
        </w:rPr>
        <w:t>Освещение территории производится прожекторами на мачтах.</w:t>
      </w:r>
    </w:p>
    <w:p w:rsidR="0021269F" w:rsidRPr="0021269F" w:rsidRDefault="0021269F" w:rsidP="0021269F">
      <w:pPr>
        <w:spacing w:before="120"/>
        <w:ind w:firstLine="720"/>
        <w:jc w:val="both"/>
        <w:rPr>
          <w:bCs/>
          <w:szCs w:val="20"/>
        </w:rPr>
      </w:pPr>
      <w:r w:rsidRPr="0021269F">
        <w:rPr>
          <w:bCs/>
          <w:szCs w:val="20"/>
        </w:rPr>
        <w:t>В местах пересечения эстакад с автодорогами высота их составляет 5,00 м.</w:t>
      </w:r>
    </w:p>
    <w:p w:rsidR="00CE230B" w:rsidRPr="0021269F" w:rsidRDefault="0021269F" w:rsidP="0021269F">
      <w:pPr>
        <w:spacing w:before="120"/>
        <w:ind w:firstLine="709"/>
        <w:jc w:val="both"/>
      </w:pPr>
      <w:r w:rsidRPr="0021269F">
        <w:rPr>
          <w:bCs/>
          <w:szCs w:val="20"/>
        </w:rPr>
        <w:t xml:space="preserve">В местах пересечения </w:t>
      </w:r>
      <w:proofErr w:type="gramStart"/>
      <w:r w:rsidRPr="0021269F">
        <w:rPr>
          <w:bCs/>
          <w:szCs w:val="20"/>
        </w:rPr>
        <w:t>ВЛ</w:t>
      </w:r>
      <w:proofErr w:type="gramEnd"/>
      <w:r w:rsidRPr="0021269F">
        <w:rPr>
          <w:bCs/>
          <w:szCs w:val="20"/>
        </w:rPr>
        <w:t xml:space="preserve"> с автодорогами высота их составляет более 7,00 м.</w:t>
      </w:r>
    </w:p>
    <w:bookmarkEnd w:id="0"/>
    <w:bookmarkEnd w:id="1"/>
    <w:bookmarkEnd w:id="2"/>
    <w:bookmarkEnd w:id="3"/>
    <w:bookmarkEnd w:id="4"/>
    <w:bookmarkEnd w:id="5"/>
    <w:bookmarkEnd w:id="6"/>
    <w:bookmarkEnd w:id="7"/>
    <w:bookmarkEnd w:id="8"/>
    <w:bookmarkEnd w:id="9"/>
    <w:bookmarkEnd w:id="10"/>
    <w:bookmarkEnd w:id="11"/>
    <w:p w:rsidR="00AD5151" w:rsidRPr="00A35BDA" w:rsidRDefault="00CC053B" w:rsidP="00B062A6">
      <w:pPr>
        <w:pStyle w:val="1"/>
        <w:spacing w:before="240" w:after="240"/>
      </w:pPr>
      <w:r w:rsidRPr="00A35BDA">
        <w:t>2</w:t>
      </w:r>
      <w:r w:rsidR="004A4EA2" w:rsidRPr="00A35BDA">
        <w:t>.</w:t>
      </w:r>
      <w:r w:rsidR="00045DDB" w:rsidRPr="00A35BDA">
        <w:t>2</w:t>
      </w:r>
      <w:r w:rsidR="004A4EA2" w:rsidRPr="00A35BDA">
        <w:t xml:space="preserve"> </w:t>
      </w:r>
      <w:r w:rsidR="00F32C40" w:rsidRPr="00A35BDA">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B25B6" w:rsidRPr="004B25B6" w:rsidRDefault="004B25B6" w:rsidP="004B25B6">
      <w:pPr>
        <w:spacing w:before="120"/>
        <w:ind w:firstLine="720"/>
        <w:jc w:val="both"/>
        <w:rPr>
          <w:bCs/>
        </w:rPr>
      </w:pPr>
      <w:r w:rsidRPr="004B25B6">
        <w:rPr>
          <w:bCs/>
        </w:rPr>
        <w:t>В административном отношении изысканный объект расположен в Сергиевском районах Самарской области, Северная группа месторождений АО «</w:t>
      </w:r>
      <w:proofErr w:type="spellStart"/>
      <w:r w:rsidRPr="004B25B6">
        <w:rPr>
          <w:bCs/>
        </w:rPr>
        <w:t>Самаранефтегаз</w:t>
      </w:r>
      <w:proofErr w:type="spellEnd"/>
      <w:r w:rsidRPr="004B25B6">
        <w:rPr>
          <w:bCs/>
        </w:rPr>
        <w:t>».</w:t>
      </w:r>
    </w:p>
    <w:p w:rsidR="004B25B6" w:rsidRPr="004B25B6" w:rsidRDefault="004B25B6" w:rsidP="004B25B6">
      <w:pPr>
        <w:spacing w:before="120"/>
        <w:ind w:firstLine="720"/>
        <w:jc w:val="both"/>
        <w:rPr>
          <w:bCs/>
        </w:rPr>
      </w:pPr>
      <w:r w:rsidRPr="004B25B6">
        <w:rPr>
          <w:bCs/>
        </w:rPr>
        <w:t>Ближайшие к району работ населенные пункты:</w:t>
      </w:r>
    </w:p>
    <w:p w:rsidR="004B25B6" w:rsidRPr="004B25B6" w:rsidRDefault="004B25B6" w:rsidP="004B25B6">
      <w:pPr>
        <w:spacing w:before="120"/>
        <w:ind w:firstLine="720"/>
        <w:jc w:val="both"/>
        <w:rPr>
          <w:bCs/>
        </w:rPr>
      </w:pPr>
      <w:r w:rsidRPr="004B25B6">
        <w:rPr>
          <w:bCs/>
        </w:rPr>
        <w:t xml:space="preserve">с. </w:t>
      </w:r>
      <w:proofErr w:type="spellStart"/>
      <w:r w:rsidRPr="004B25B6">
        <w:rPr>
          <w:bCs/>
        </w:rPr>
        <w:t>Комаро</w:t>
      </w:r>
      <w:proofErr w:type="spellEnd"/>
      <w:r w:rsidRPr="004B25B6">
        <w:rPr>
          <w:bCs/>
        </w:rPr>
        <w:t>-Умет, расположенное в 3,7 км к северо-западу от УПСВ «Козловская»;</w:t>
      </w:r>
    </w:p>
    <w:p w:rsidR="004B25B6" w:rsidRPr="004B25B6" w:rsidRDefault="004B25B6" w:rsidP="004B25B6">
      <w:pPr>
        <w:spacing w:before="120"/>
        <w:ind w:firstLine="720"/>
        <w:jc w:val="both"/>
        <w:rPr>
          <w:bCs/>
        </w:rPr>
      </w:pPr>
      <w:proofErr w:type="gramStart"/>
      <w:r w:rsidRPr="004B25B6">
        <w:rPr>
          <w:bCs/>
        </w:rPr>
        <w:t>с</w:t>
      </w:r>
      <w:proofErr w:type="gramEnd"/>
      <w:r w:rsidRPr="004B25B6">
        <w:rPr>
          <w:bCs/>
        </w:rPr>
        <w:t xml:space="preserve">. </w:t>
      </w:r>
      <w:proofErr w:type="gramStart"/>
      <w:r w:rsidRPr="004B25B6">
        <w:rPr>
          <w:bCs/>
        </w:rPr>
        <w:t>Сидоровка</w:t>
      </w:r>
      <w:proofErr w:type="gramEnd"/>
      <w:r w:rsidRPr="004B25B6">
        <w:rPr>
          <w:bCs/>
        </w:rPr>
        <w:t>, расположенное в 1,7 км к северо-востоку от УПСВ «Козловская»;</w:t>
      </w:r>
    </w:p>
    <w:p w:rsidR="004B25B6" w:rsidRPr="004B25B6" w:rsidRDefault="004B25B6" w:rsidP="004B25B6">
      <w:pPr>
        <w:spacing w:before="120"/>
        <w:ind w:firstLine="720"/>
        <w:jc w:val="both"/>
        <w:rPr>
          <w:bCs/>
        </w:rPr>
      </w:pPr>
      <w:proofErr w:type="gramStart"/>
      <w:r w:rsidRPr="004B25B6">
        <w:rPr>
          <w:bCs/>
        </w:rPr>
        <w:t>с</w:t>
      </w:r>
      <w:proofErr w:type="gramEnd"/>
      <w:r w:rsidRPr="004B25B6">
        <w:rPr>
          <w:bCs/>
        </w:rPr>
        <w:t xml:space="preserve">. </w:t>
      </w:r>
      <w:proofErr w:type="gramStart"/>
      <w:r w:rsidRPr="004B25B6">
        <w:rPr>
          <w:bCs/>
        </w:rPr>
        <w:t>Нижняя</w:t>
      </w:r>
      <w:proofErr w:type="gramEnd"/>
      <w:r w:rsidRPr="004B25B6">
        <w:rPr>
          <w:bCs/>
        </w:rPr>
        <w:t xml:space="preserve"> </w:t>
      </w:r>
      <w:proofErr w:type="spellStart"/>
      <w:r w:rsidRPr="004B25B6">
        <w:rPr>
          <w:bCs/>
        </w:rPr>
        <w:t>Козловка</w:t>
      </w:r>
      <w:proofErr w:type="spellEnd"/>
      <w:r w:rsidRPr="004B25B6">
        <w:rPr>
          <w:bCs/>
        </w:rPr>
        <w:t>, расположенное в 2,2 км к северо-западу от УПСВ «Козловская»;</w:t>
      </w:r>
    </w:p>
    <w:p w:rsidR="004B25B6" w:rsidRPr="004B25B6" w:rsidRDefault="004B25B6" w:rsidP="004B25B6">
      <w:pPr>
        <w:spacing w:before="120"/>
        <w:ind w:firstLine="720"/>
        <w:jc w:val="both"/>
        <w:rPr>
          <w:bCs/>
        </w:rPr>
      </w:pPr>
      <w:proofErr w:type="gramStart"/>
      <w:r w:rsidRPr="004B25B6">
        <w:rPr>
          <w:bCs/>
        </w:rPr>
        <w:t>с</w:t>
      </w:r>
      <w:proofErr w:type="gramEnd"/>
      <w:r w:rsidRPr="004B25B6">
        <w:rPr>
          <w:bCs/>
        </w:rPr>
        <w:t xml:space="preserve">. </w:t>
      </w:r>
      <w:proofErr w:type="gramStart"/>
      <w:r w:rsidRPr="004B25B6">
        <w:rPr>
          <w:bCs/>
        </w:rPr>
        <w:t>Елховка</w:t>
      </w:r>
      <w:proofErr w:type="gramEnd"/>
      <w:r w:rsidRPr="004B25B6">
        <w:rPr>
          <w:bCs/>
        </w:rPr>
        <w:t>, расположенное в 7,3 км к юго-западу от УПСВ «Козловская»;</w:t>
      </w:r>
    </w:p>
    <w:p w:rsidR="004B25B6" w:rsidRPr="004B25B6" w:rsidRDefault="004B25B6" w:rsidP="004B25B6">
      <w:pPr>
        <w:spacing w:before="120"/>
        <w:ind w:firstLine="720"/>
        <w:jc w:val="both"/>
        <w:rPr>
          <w:bCs/>
        </w:rPr>
      </w:pPr>
      <w:r w:rsidRPr="004B25B6">
        <w:rPr>
          <w:bCs/>
        </w:rPr>
        <w:t xml:space="preserve">Дорожная сеть района работ представлена автодорогой </w:t>
      </w:r>
      <w:proofErr w:type="spellStart"/>
      <w:r w:rsidRPr="004B25B6">
        <w:rPr>
          <w:bCs/>
        </w:rPr>
        <w:t>Кармало</w:t>
      </w:r>
      <w:proofErr w:type="spellEnd"/>
      <w:r w:rsidRPr="004B25B6">
        <w:rPr>
          <w:bCs/>
        </w:rPr>
        <w:t>-</w:t>
      </w:r>
      <w:proofErr w:type="spellStart"/>
      <w:r w:rsidRPr="004B25B6">
        <w:rPr>
          <w:bCs/>
        </w:rPr>
        <w:t>Аделяково</w:t>
      </w:r>
      <w:proofErr w:type="spellEnd"/>
      <w:r w:rsidRPr="004B25B6">
        <w:rPr>
          <w:bCs/>
        </w:rPr>
        <w:t>-Сидоровка, проходящей к востоку от района работ, железной дорогой Кротовка-Сергиевск, проходящей к западу от района работ и подъездными автодорогами к указанным выше населенным пунктам, а также сетью полевых дорог.</w:t>
      </w:r>
    </w:p>
    <w:p w:rsidR="004B25B6" w:rsidRPr="004B25B6" w:rsidRDefault="004B25B6" w:rsidP="004B25B6">
      <w:pPr>
        <w:spacing w:before="120"/>
        <w:ind w:firstLine="720"/>
        <w:jc w:val="both"/>
        <w:rPr>
          <w:bCs/>
        </w:rPr>
      </w:pPr>
      <w:r w:rsidRPr="004B25B6">
        <w:rPr>
          <w:bCs/>
        </w:rPr>
        <w:t xml:space="preserve">Гидрография представлена р. </w:t>
      </w:r>
      <w:proofErr w:type="spellStart"/>
      <w:r w:rsidRPr="004B25B6">
        <w:rPr>
          <w:bCs/>
        </w:rPr>
        <w:t>Козловка</w:t>
      </w:r>
      <w:proofErr w:type="spellEnd"/>
      <w:r w:rsidRPr="004B25B6">
        <w:rPr>
          <w:bCs/>
        </w:rPr>
        <w:t xml:space="preserve">, расположенной к западу от района работ, и ручьем </w:t>
      </w:r>
      <w:proofErr w:type="spellStart"/>
      <w:r w:rsidRPr="004B25B6">
        <w:rPr>
          <w:bCs/>
        </w:rPr>
        <w:t>Елховский</w:t>
      </w:r>
      <w:proofErr w:type="spellEnd"/>
      <w:r w:rsidRPr="004B25B6">
        <w:rPr>
          <w:bCs/>
        </w:rPr>
        <w:t xml:space="preserve">, впадающим в р. </w:t>
      </w:r>
      <w:proofErr w:type="spellStart"/>
      <w:r w:rsidRPr="004B25B6">
        <w:rPr>
          <w:bCs/>
        </w:rPr>
        <w:t>Козловка</w:t>
      </w:r>
      <w:proofErr w:type="spellEnd"/>
      <w:r w:rsidRPr="004B25B6">
        <w:rPr>
          <w:bCs/>
        </w:rPr>
        <w:t>.</w:t>
      </w:r>
    </w:p>
    <w:p w:rsidR="004B25B6" w:rsidRPr="004B25B6" w:rsidRDefault="004B25B6" w:rsidP="004B25B6">
      <w:pPr>
        <w:spacing w:before="120"/>
        <w:ind w:firstLine="720"/>
        <w:jc w:val="both"/>
        <w:rPr>
          <w:bCs/>
        </w:rPr>
      </w:pPr>
      <w:r w:rsidRPr="004B25B6">
        <w:rPr>
          <w:bCs/>
        </w:rPr>
        <w:t>Рельеф района работ выравнен. Перепад высот составляет от 85 до 107 м.</w:t>
      </w:r>
    </w:p>
    <w:p w:rsidR="004936D2" w:rsidRPr="00594B9A" w:rsidRDefault="004B25B6" w:rsidP="004B25B6">
      <w:pPr>
        <w:spacing w:before="120"/>
        <w:ind w:firstLine="720"/>
        <w:jc w:val="both"/>
      </w:pPr>
      <w:r w:rsidRPr="004B25B6">
        <w:rPr>
          <w:bCs/>
        </w:rPr>
        <w:lastRenderedPageBreak/>
        <w:t>В районе проектируемых объектов охраняемых природных территорий (заповедников, заказников, памятников природы) нет.</w:t>
      </w:r>
    </w:p>
    <w:p w:rsidR="004D7B93" w:rsidRPr="004D7B93" w:rsidRDefault="004D7B93" w:rsidP="004D7B93">
      <w:pPr>
        <w:spacing w:before="120"/>
        <w:ind w:firstLine="720"/>
        <w:jc w:val="both"/>
        <w:rPr>
          <w:bCs/>
        </w:rPr>
      </w:pPr>
      <w:r w:rsidRPr="004D7B93">
        <w:t>Обзорная схема района</w:t>
      </w:r>
      <w:r>
        <w:t xml:space="preserve"> работ представлена на рисунке 2</w:t>
      </w:r>
      <w:r w:rsidRPr="004D7B93">
        <w:t>.1.</w:t>
      </w:r>
    </w:p>
    <w:p w:rsidR="004936D2" w:rsidRDefault="007C561B" w:rsidP="004936D2">
      <w:pPr>
        <w:pStyle w:val="afb"/>
        <w:ind w:firstLine="0"/>
        <w:jc w:val="center"/>
      </w:pPr>
      <w:r w:rsidRPr="006363C2">
        <w:rPr>
          <w:rFonts w:cs="Arial"/>
          <w:noProof/>
        </w:rPr>
        <w:drawing>
          <wp:inline distT="0" distB="0" distL="0" distR="0" wp14:anchorId="7C0B8607" wp14:editId="6121B5F3">
            <wp:extent cx="4519211" cy="3750733"/>
            <wp:effectExtent l="19050" t="19050" r="15240" b="21590"/>
            <wp:docPr id="405" name="Рисунок 405" descr="_048-s_PP-general_4829_Basic_00-00_op_Current_4829П-5 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048-s_PP-general_4829_Basic_00-00_op_Current_4829П-5 Схема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512621" cy="374526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4A4EA2" w:rsidRDefault="00E8242C" w:rsidP="0070255F">
      <w:pPr>
        <w:pStyle w:val="aff8"/>
        <w:spacing w:before="0" w:after="0"/>
        <w:rPr>
          <w:rFonts w:ascii="Times New Roman" w:hAnsi="Times New Roman"/>
          <w:bCs/>
        </w:rPr>
      </w:pPr>
      <w:r>
        <w:rPr>
          <w:rFonts w:ascii="Times New Roman" w:hAnsi="Times New Roman"/>
          <w:bCs/>
        </w:rPr>
        <w:t xml:space="preserve">  </w:t>
      </w:r>
      <w:r w:rsidR="00AC0041">
        <w:rPr>
          <w:rFonts w:ascii="Times New Roman" w:hAnsi="Times New Roman"/>
          <w:bCs/>
        </w:rPr>
        <w:t xml:space="preserve">               </w:t>
      </w:r>
      <w:r w:rsidR="00255549">
        <w:rPr>
          <w:rFonts w:ascii="Times New Roman" w:hAnsi="Times New Roman"/>
          <w:bCs/>
        </w:rPr>
        <w:t>Р</w:t>
      </w:r>
      <w:r w:rsidR="004A4EA2" w:rsidRPr="0070255F">
        <w:rPr>
          <w:rFonts w:ascii="Times New Roman" w:hAnsi="Times New Roman"/>
          <w:bCs/>
        </w:rPr>
        <w:t>исунок</w:t>
      </w:r>
      <w:r w:rsidR="00231516">
        <w:rPr>
          <w:rFonts w:ascii="Times New Roman" w:hAnsi="Times New Roman"/>
          <w:bCs/>
        </w:rPr>
        <w:t xml:space="preserve"> </w:t>
      </w:r>
      <w:r w:rsidR="000A032B">
        <w:rPr>
          <w:rFonts w:ascii="Times New Roman" w:hAnsi="Times New Roman"/>
          <w:bCs/>
        </w:rPr>
        <w:t>2.</w:t>
      </w:r>
      <w:r w:rsidR="00255549">
        <w:rPr>
          <w:rFonts w:ascii="Times New Roman" w:hAnsi="Times New Roman"/>
          <w:bCs/>
        </w:rPr>
        <w:t>1</w:t>
      </w:r>
      <w:r w:rsidR="004A4EA2" w:rsidRPr="0070255F">
        <w:rPr>
          <w:rFonts w:ascii="Times New Roman" w:hAnsi="Times New Roman"/>
          <w:bCs/>
        </w:rPr>
        <w:t xml:space="preserve"> – Обзорная схема района работ</w:t>
      </w:r>
    </w:p>
    <w:p w:rsidR="00AD5151" w:rsidRPr="00836DA8" w:rsidRDefault="006A45C8" w:rsidP="00AC0041">
      <w:pPr>
        <w:pStyle w:val="1"/>
        <w:spacing w:before="240" w:after="240"/>
      </w:pPr>
      <w:r w:rsidRPr="00836DA8">
        <w:t>2.</w:t>
      </w:r>
      <w:r w:rsidR="00E93F5D" w:rsidRPr="00836DA8">
        <w:t>3</w:t>
      </w:r>
      <w:r w:rsidR="004A4EA2" w:rsidRPr="00836DA8">
        <w:t xml:space="preserve">. Перечень </w:t>
      </w:r>
      <w:proofErr w:type="gramStart"/>
      <w:r w:rsidR="004A4EA2" w:rsidRPr="00836DA8">
        <w:t>координат характерных точек границ зон планируемого размещения линейных объектов</w:t>
      </w:r>
      <w:proofErr w:type="gramEnd"/>
    </w:p>
    <w:p w:rsidR="00B53585" w:rsidRDefault="00B53585" w:rsidP="0070255F">
      <w:pPr>
        <w:pStyle w:val="afb"/>
        <w:spacing w:before="0"/>
        <w:ind w:firstLine="709"/>
        <w:rPr>
          <w:rFonts w:ascii="Times New Roman" w:hAnsi="Times New Roman"/>
        </w:rPr>
      </w:pPr>
      <w:r w:rsidRPr="0070255F">
        <w:rPr>
          <w:rFonts w:ascii="Times New Roman" w:hAnsi="Times New Roman"/>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b"/>
        <w:ind w:firstLine="709"/>
        <w:rPr>
          <w:rFonts w:ascii="Times New Roman" w:hAnsi="Times New Roman"/>
          <w:b/>
        </w:rPr>
      </w:pPr>
      <w:r w:rsidRPr="004D2191">
        <w:rPr>
          <w:rFonts w:ascii="Times New Roman" w:hAnsi="Times New Roman"/>
          <w:b/>
        </w:rPr>
        <w:t>Таблица 2.3.1</w:t>
      </w:r>
      <w:r>
        <w:rPr>
          <w:rFonts w:ascii="Times New Roman" w:hAnsi="Times New Roman"/>
          <w:b/>
        </w:rPr>
        <w:t xml:space="preserve"> </w:t>
      </w:r>
      <w:r w:rsidRPr="004D2191">
        <w:rPr>
          <w:rFonts w:ascii="Times New Roman" w:hAnsi="Times New Roman"/>
          <w:b/>
        </w:rPr>
        <w:t xml:space="preserve">Перечень </w:t>
      </w:r>
      <w:proofErr w:type="gramStart"/>
      <w:r w:rsidRPr="004D2191">
        <w:rPr>
          <w:rFonts w:ascii="Times New Roman" w:hAnsi="Times New Roman"/>
          <w:b/>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D733A7" w:rsidRPr="00F056CB" w:rsidTr="00D733A7">
        <w:trPr>
          <w:cantSplit/>
        </w:trPr>
        <w:tc>
          <w:tcPr>
            <w:tcW w:w="930" w:type="dxa"/>
          </w:tcPr>
          <w:p w:rsidR="00D733A7" w:rsidRPr="00F056CB" w:rsidRDefault="00D733A7" w:rsidP="00D733A7">
            <w:pPr>
              <w:tabs>
                <w:tab w:val="left" w:pos="-14"/>
              </w:tabs>
              <w:jc w:val="center"/>
              <w:rPr>
                <w:b/>
              </w:rPr>
            </w:pPr>
            <w:r>
              <w:rPr>
                <w:b/>
              </w:rPr>
              <w:t xml:space="preserve">№ точки </w:t>
            </w:r>
          </w:p>
        </w:tc>
        <w:tc>
          <w:tcPr>
            <w:tcW w:w="1418" w:type="dxa"/>
            <w:vAlign w:val="center"/>
          </w:tcPr>
          <w:p w:rsidR="00D733A7" w:rsidRPr="00F056CB" w:rsidRDefault="00D733A7" w:rsidP="00D733A7">
            <w:pPr>
              <w:tabs>
                <w:tab w:val="left" w:pos="-14"/>
              </w:tabs>
              <w:jc w:val="center"/>
              <w:rPr>
                <w:b/>
              </w:rPr>
            </w:pPr>
            <w:r w:rsidRPr="00F056CB">
              <w:rPr>
                <w:b/>
              </w:rPr>
              <w:t>№ точки</w:t>
            </w:r>
            <w:r>
              <w:rPr>
                <w:b/>
              </w:rPr>
              <w:t xml:space="preserve"> (сквозной)</w:t>
            </w:r>
          </w:p>
        </w:tc>
        <w:tc>
          <w:tcPr>
            <w:tcW w:w="1922" w:type="dxa"/>
            <w:vAlign w:val="center"/>
          </w:tcPr>
          <w:p w:rsidR="00D733A7" w:rsidRPr="00F056CB" w:rsidRDefault="00D733A7" w:rsidP="00D733A7">
            <w:pPr>
              <w:jc w:val="center"/>
              <w:rPr>
                <w:b/>
                <w:bCs/>
              </w:rPr>
            </w:pPr>
            <w:r w:rsidRPr="00F056CB">
              <w:rPr>
                <w:b/>
              </w:rPr>
              <w:t>Дирекционный угол</w:t>
            </w:r>
          </w:p>
        </w:tc>
        <w:tc>
          <w:tcPr>
            <w:tcW w:w="1560" w:type="dxa"/>
            <w:vAlign w:val="center"/>
          </w:tcPr>
          <w:p w:rsidR="00D733A7" w:rsidRPr="00F056CB" w:rsidRDefault="00D733A7" w:rsidP="00D733A7">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D733A7" w:rsidRPr="00F056CB" w:rsidRDefault="00D733A7" w:rsidP="00D733A7">
            <w:pPr>
              <w:jc w:val="center"/>
              <w:rPr>
                <w:b/>
              </w:rPr>
            </w:pPr>
            <w:r w:rsidRPr="00F056CB">
              <w:rPr>
                <w:b/>
                <w:lang w:val="en-US"/>
              </w:rPr>
              <w:t>X</w:t>
            </w:r>
          </w:p>
        </w:tc>
        <w:tc>
          <w:tcPr>
            <w:tcW w:w="1871" w:type="dxa"/>
            <w:vAlign w:val="center"/>
          </w:tcPr>
          <w:p w:rsidR="00D733A7" w:rsidRPr="00F056CB" w:rsidRDefault="00D733A7" w:rsidP="00D733A7">
            <w:pPr>
              <w:jc w:val="center"/>
              <w:rPr>
                <w:b/>
              </w:rPr>
            </w:pPr>
            <w:r w:rsidRPr="00F056CB">
              <w:rPr>
                <w:b/>
                <w:lang w:val="en-US"/>
              </w:rPr>
              <w:t>Y</w:t>
            </w:r>
          </w:p>
        </w:tc>
      </w:tr>
      <w:tr w:rsidR="00D733A7" w:rsidTr="00D733A7">
        <w:tc>
          <w:tcPr>
            <w:tcW w:w="930" w:type="dxa"/>
            <w:vAlign w:val="center"/>
          </w:tcPr>
          <w:p w:rsidR="00D733A7" w:rsidRDefault="00D733A7" w:rsidP="00D733A7">
            <w:pPr>
              <w:jc w:val="center"/>
            </w:pPr>
            <w:r>
              <w:t>1</w:t>
            </w:r>
          </w:p>
        </w:tc>
        <w:tc>
          <w:tcPr>
            <w:tcW w:w="1418" w:type="dxa"/>
            <w:vAlign w:val="center"/>
          </w:tcPr>
          <w:p w:rsidR="00D733A7" w:rsidRDefault="00D733A7" w:rsidP="00D733A7">
            <w:pPr>
              <w:jc w:val="center"/>
            </w:pPr>
            <w:r>
              <w:t>1</w:t>
            </w:r>
          </w:p>
        </w:tc>
        <w:tc>
          <w:tcPr>
            <w:tcW w:w="1922" w:type="dxa"/>
            <w:vAlign w:val="center"/>
          </w:tcPr>
          <w:p w:rsidR="00D733A7" w:rsidRDefault="00D733A7" w:rsidP="00D733A7">
            <w:pPr>
              <w:jc w:val="center"/>
            </w:pPr>
            <w:r>
              <w:t>200°28'29"</w:t>
            </w:r>
          </w:p>
        </w:tc>
        <w:tc>
          <w:tcPr>
            <w:tcW w:w="1560" w:type="dxa"/>
            <w:vAlign w:val="center"/>
          </w:tcPr>
          <w:p w:rsidR="00D733A7" w:rsidRDefault="00D733A7" w:rsidP="00D733A7">
            <w:pPr>
              <w:jc w:val="center"/>
            </w:pPr>
            <w:r>
              <w:t>19,81</w:t>
            </w:r>
          </w:p>
        </w:tc>
        <w:tc>
          <w:tcPr>
            <w:tcW w:w="1871" w:type="dxa"/>
            <w:vAlign w:val="center"/>
          </w:tcPr>
          <w:p w:rsidR="00D733A7" w:rsidRDefault="00D733A7" w:rsidP="00D733A7">
            <w:pPr>
              <w:jc w:val="center"/>
            </w:pPr>
            <w:r>
              <w:t>2257465,90</w:t>
            </w:r>
          </w:p>
        </w:tc>
        <w:tc>
          <w:tcPr>
            <w:tcW w:w="1871" w:type="dxa"/>
            <w:vAlign w:val="center"/>
          </w:tcPr>
          <w:p w:rsidR="00D733A7" w:rsidRDefault="00D733A7" w:rsidP="00D733A7">
            <w:pPr>
              <w:jc w:val="center"/>
            </w:pPr>
            <w:r>
              <w:t>446508,88</w:t>
            </w:r>
          </w:p>
        </w:tc>
      </w:tr>
      <w:tr w:rsidR="00D733A7" w:rsidTr="00D733A7">
        <w:tc>
          <w:tcPr>
            <w:tcW w:w="930" w:type="dxa"/>
            <w:vAlign w:val="center"/>
          </w:tcPr>
          <w:p w:rsidR="00D733A7" w:rsidRDefault="00D733A7" w:rsidP="00D733A7">
            <w:pPr>
              <w:jc w:val="center"/>
            </w:pPr>
            <w:r>
              <w:t>2</w:t>
            </w:r>
          </w:p>
        </w:tc>
        <w:tc>
          <w:tcPr>
            <w:tcW w:w="1418" w:type="dxa"/>
            <w:vAlign w:val="center"/>
          </w:tcPr>
          <w:p w:rsidR="00D733A7" w:rsidRDefault="00D733A7" w:rsidP="00D733A7">
            <w:pPr>
              <w:jc w:val="center"/>
            </w:pPr>
            <w:r>
              <w:t>2</w:t>
            </w:r>
          </w:p>
        </w:tc>
        <w:tc>
          <w:tcPr>
            <w:tcW w:w="1922" w:type="dxa"/>
            <w:vAlign w:val="center"/>
          </w:tcPr>
          <w:p w:rsidR="00D733A7" w:rsidRDefault="00D733A7" w:rsidP="00D733A7">
            <w:pPr>
              <w:jc w:val="center"/>
            </w:pPr>
            <w:r>
              <w:t>113°44'28"</w:t>
            </w:r>
          </w:p>
        </w:tc>
        <w:tc>
          <w:tcPr>
            <w:tcW w:w="1560" w:type="dxa"/>
            <w:vAlign w:val="center"/>
          </w:tcPr>
          <w:p w:rsidR="00D733A7" w:rsidRDefault="00D733A7" w:rsidP="00D733A7">
            <w:pPr>
              <w:jc w:val="center"/>
            </w:pPr>
            <w:r>
              <w:t>15,25</w:t>
            </w:r>
          </w:p>
        </w:tc>
        <w:tc>
          <w:tcPr>
            <w:tcW w:w="1871" w:type="dxa"/>
            <w:vAlign w:val="center"/>
          </w:tcPr>
          <w:p w:rsidR="00D733A7" w:rsidRDefault="00D733A7" w:rsidP="00D733A7">
            <w:pPr>
              <w:jc w:val="center"/>
            </w:pPr>
            <w:r>
              <w:t>2257447,34</w:t>
            </w:r>
          </w:p>
        </w:tc>
        <w:tc>
          <w:tcPr>
            <w:tcW w:w="1871" w:type="dxa"/>
            <w:vAlign w:val="center"/>
          </w:tcPr>
          <w:p w:rsidR="00D733A7" w:rsidRDefault="00D733A7" w:rsidP="00D733A7">
            <w:pPr>
              <w:jc w:val="center"/>
            </w:pPr>
            <w:r>
              <w:t>446501,95</w:t>
            </w:r>
          </w:p>
        </w:tc>
      </w:tr>
      <w:tr w:rsidR="00D733A7" w:rsidTr="00D733A7">
        <w:tc>
          <w:tcPr>
            <w:tcW w:w="930" w:type="dxa"/>
            <w:vAlign w:val="center"/>
          </w:tcPr>
          <w:p w:rsidR="00D733A7" w:rsidRDefault="00D733A7" w:rsidP="00D733A7">
            <w:pPr>
              <w:jc w:val="center"/>
            </w:pPr>
            <w:r>
              <w:t>3</w:t>
            </w:r>
          </w:p>
        </w:tc>
        <w:tc>
          <w:tcPr>
            <w:tcW w:w="1418" w:type="dxa"/>
            <w:vAlign w:val="center"/>
          </w:tcPr>
          <w:p w:rsidR="00D733A7" w:rsidRDefault="00D733A7" w:rsidP="00D733A7">
            <w:pPr>
              <w:jc w:val="center"/>
            </w:pPr>
            <w:r>
              <w:t>3</w:t>
            </w:r>
          </w:p>
        </w:tc>
        <w:tc>
          <w:tcPr>
            <w:tcW w:w="1922" w:type="dxa"/>
            <w:vAlign w:val="center"/>
          </w:tcPr>
          <w:p w:rsidR="00D733A7" w:rsidRDefault="00D733A7" w:rsidP="00D733A7">
            <w:pPr>
              <w:jc w:val="center"/>
            </w:pPr>
            <w:r>
              <w:t>22°19'43"</w:t>
            </w:r>
          </w:p>
        </w:tc>
        <w:tc>
          <w:tcPr>
            <w:tcW w:w="1560" w:type="dxa"/>
            <w:vAlign w:val="center"/>
          </w:tcPr>
          <w:p w:rsidR="00D733A7" w:rsidRDefault="00D733A7" w:rsidP="00D733A7">
            <w:pPr>
              <w:jc w:val="center"/>
            </w:pPr>
            <w:r>
              <w:t>1,21</w:t>
            </w:r>
          </w:p>
        </w:tc>
        <w:tc>
          <w:tcPr>
            <w:tcW w:w="1871" w:type="dxa"/>
            <w:vAlign w:val="center"/>
          </w:tcPr>
          <w:p w:rsidR="00D733A7" w:rsidRDefault="00D733A7" w:rsidP="00D733A7">
            <w:pPr>
              <w:jc w:val="center"/>
            </w:pPr>
            <w:r>
              <w:t>2257441,20</w:t>
            </w:r>
          </w:p>
        </w:tc>
        <w:tc>
          <w:tcPr>
            <w:tcW w:w="1871" w:type="dxa"/>
            <w:vAlign w:val="center"/>
          </w:tcPr>
          <w:p w:rsidR="00D733A7" w:rsidRDefault="00D733A7" w:rsidP="00D733A7">
            <w:pPr>
              <w:jc w:val="center"/>
            </w:pPr>
            <w:r>
              <w:t>446515,91</w:t>
            </w:r>
          </w:p>
        </w:tc>
      </w:tr>
      <w:tr w:rsidR="00D733A7" w:rsidTr="00D733A7">
        <w:tc>
          <w:tcPr>
            <w:tcW w:w="930" w:type="dxa"/>
            <w:vAlign w:val="center"/>
          </w:tcPr>
          <w:p w:rsidR="00D733A7" w:rsidRDefault="00D733A7" w:rsidP="00D733A7">
            <w:pPr>
              <w:jc w:val="center"/>
            </w:pPr>
            <w:r>
              <w:t>4</w:t>
            </w:r>
          </w:p>
        </w:tc>
        <w:tc>
          <w:tcPr>
            <w:tcW w:w="1418" w:type="dxa"/>
            <w:vAlign w:val="center"/>
          </w:tcPr>
          <w:p w:rsidR="00D733A7" w:rsidRDefault="00D733A7" w:rsidP="00D733A7">
            <w:pPr>
              <w:jc w:val="center"/>
            </w:pPr>
            <w:r>
              <w:t>4</w:t>
            </w:r>
          </w:p>
        </w:tc>
        <w:tc>
          <w:tcPr>
            <w:tcW w:w="1922" w:type="dxa"/>
            <w:vAlign w:val="center"/>
          </w:tcPr>
          <w:p w:rsidR="00D733A7" w:rsidRDefault="00D733A7" w:rsidP="00D733A7">
            <w:pPr>
              <w:jc w:val="center"/>
            </w:pPr>
            <w:r>
              <w:t>108°42'1"</w:t>
            </w:r>
          </w:p>
        </w:tc>
        <w:tc>
          <w:tcPr>
            <w:tcW w:w="1560" w:type="dxa"/>
            <w:vAlign w:val="center"/>
          </w:tcPr>
          <w:p w:rsidR="00D733A7" w:rsidRDefault="00D733A7" w:rsidP="00D733A7">
            <w:pPr>
              <w:jc w:val="center"/>
            </w:pPr>
            <w:r>
              <w:t>6,14</w:t>
            </w:r>
          </w:p>
        </w:tc>
        <w:tc>
          <w:tcPr>
            <w:tcW w:w="1871" w:type="dxa"/>
            <w:vAlign w:val="center"/>
          </w:tcPr>
          <w:p w:rsidR="00D733A7" w:rsidRDefault="00D733A7" w:rsidP="00D733A7">
            <w:pPr>
              <w:jc w:val="center"/>
            </w:pPr>
            <w:r>
              <w:t>2257442,32</w:t>
            </w:r>
          </w:p>
        </w:tc>
        <w:tc>
          <w:tcPr>
            <w:tcW w:w="1871" w:type="dxa"/>
            <w:vAlign w:val="center"/>
          </w:tcPr>
          <w:p w:rsidR="00D733A7" w:rsidRDefault="00D733A7" w:rsidP="00D733A7">
            <w:pPr>
              <w:jc w:val="center"/>
            </w:pPr>
            <w:r>
              <w:t>446516,37</w:t>
            </w:r>
          </w:p>
        </w:tc>
      </w:tr>
      <w:tr w:rsidR="00D733A7" w:rsidTr="00D733A7">
        <w:tc>
          <w:tcPr>
            <w:tcW w:w="930" w:type="dxa"/>
            <w:vAlign w:val="center"/>
          </w:tcPr>
          <w:p w:rsidR="00D733A7" w:rsidRDefault="00D733A7" w:rsidP="00D733A7">
            <w:pPr>
              <w:jc w:val="center"/>
            </w:pPr>
            <w:r>
              <w:t>5</w:t>
            </w:r>
          </w:p>
        </w:tc>
        <w:tc>
          <w:tcPr>
            <w:tcW w:w="1418" w:type="dxa"/>
            <w:vAlign w:val="center"/>
          </w:tcPr>
          <w:p w:rsidR="00D733A7" w:rsidRDefault="00D733A7" w:rsidP="00D733A7">
            <w:pPr>
              <w:jc w:val="center"/>
            </w:pPr>
            <w:r>
              <w:t>5</w:t>
            </w:r>
          </w:p>
        </w:tc>
        <w:tc>
          <w:tcPr>
            <w:tcW w:w="1922" w:type="dxa"/>
            <w:vAlign w:val="center"/>
          </w:tcPr>
          <w:p w:rsidR="00D733A7" w:rsidRDefault="00D733A7" w:rsidP="00D733A7">
            <w:pPr>
              <w:jc w:val="center"/>
            </w:pPr>
            <w:r>
              <w:t>202°46'13"</w:t>
            </w:r>
          </w:p>
        </w:tc>
        <w:tc>
          <w:tcPr>
            <w:tcW w:w="1560" w:type="dxa"/>
            <w:vAlign w:val="center"/>
          </w:tcPr>
          <w:p w:rsidR="00D733A7" w:rsidRDefault="00D733A7" w:rsidP="00D733A7">
            <w:pPr>
              <w:jc w:val="center"/>
            </w:pPr>
            <w:r>
              <w:t>1,76</w:t>
            </w:r>
          </w:p>
        </w:tc>
        <w:tc>
          <w:tcPr>
            <w:tcW w:w="1871" w:type="dxa"/>
            <w:vAlign w:val="center"/>
          </w:tcPr>
          <w:p w:rsidR="00D733A7" w:rsidRDefault="00D733A7" w:rsidP="00D733A7">
            <w:pPr>
              <w:jc w:val="center"/>
            </w:pPr>
            <w:r>
              <w:t>2257440,35</w:t>
            </w:r>
          </w:p>
        </w:tc>
        <w:tc>
          <w:tcPr>
            <w:tcW w:w="1871" w:type="dxa"/>
            <w:vAlign w:val="center"/>
          </w:tcPr>
          <w:p w:rsidR="00D733A7" w:rsidRDefault="00D733A7" w:rsidP="00D733A7">
            <w:pPr>
              <w:jc w:val="center"/>
            </w:pPr>
            <w:r>
              <w:t>446522,19</w:t>
            </w:r>
          </w:p>
        </w:tc>
      </w:tr>
      <w:tr w:rsidR="00D733A7" w:rsidTr="00D733A7">
        <w:tc>
          <w:tcPr>
            <w:tcW w:w="930" w:type="dxa"/>
            <w:vAlign w:val="center"/>
          </w:tcPr>
          <w:p w:rsidR="00D733A7" w:rsidRDefault="00D733A7" w:rsidP="00D733A7">
            <w:pPr>
              <w:jc w:val="center"/>
            </w:pPr>
            <w:r>
              <w:t>6</w:t>
            </w:r>
          </w:p>
        </w:tc>
        <w:tc>
          <w:tcPr>
            <w:tcW w:w="1418" w:type="dxa"/>
            <w:vAlign w:val="center"/>
          </w:tcPr>
          <w:p w:rsidR="00D733A7" w:rsidRDefault="00D733A7" w:rsidP="00D733A7">
            <w:pPr>
              <w:jc w:val="center"/>
            </w:pPr>
            <w:r>
              <w:t>6</w:t>
            </w:r>
          </w:p>
        </w:tc>
        <w:tc>
          <w:tcPr>
            <w:tcW w:w="1922" w:type="dxa"/>
            <w:vAlign w:val="center"/>
          </w:tcPr>
          <w:p w:rsidR="00D733A7" w:rsidRDefault="00D733A7" w:rsidP="00D733A7">
            <w:pPr>
              <w:jc w:val="center"/>
            </w:pPr>
            <w:r>
              <w:t>113°36'59"</w:t>
            </w:r>
          </w:p>
        </w:tc>
        <w:tc>
          <w:tcPr>
            <w:tcW w:w="1560" w:type="dxa"/>
            <w:vAlign w:val="center"/>
          </w:tcPr>
          <w:p w:rsidR="00D733A7" w:rsidRDefault="00D733A7" w:rsidP="00D733A7">
            <w:pPr>
              <w:jc w:val="center"/>
            </w:pPr>
            <w:r>
              <w:t>2,52</w:t>
            </w:r>
          </w:p>
        </w:tc>
        <w:tc>
          <w:tcPr>
            <w:tcW w:w="1871" w:type="dxa"/>
            <w:vAlign w:val="center"/>
          </w:tcPr>
          <w:p w:rsidR="00D733A7" w:rsidRDefault="00D733A7" w:rsidP="00D733A7">
            <w:pPr>
              <w:jc w:val="center"/>
            </w:pPr>
            <w:r>
              <w:t>2257438,73</w:t>
            </w:r>
          </w:p>
        </w:tc>
        <w:tc>
          <w:tcPr>
            <w:tcW w:w="1871" w:type="dxa"/>
            <w:vAlign w:val="center"/>
          </w:tcPr>
          <w:p w:rsidR="00D733A7" w:rsidRDefault="00D733A7" w:rsidP="00D733A7">
            <w:pPr>
              <w:jc w:val="center"/>
            </w:pPr>
            <w:r>
              <w:t>446521,51</w:t>
            </w:r>
          </w:p>
        </w:tc>
      </w:tr>
      <w:tr w:rsidR="00D733A7" w:rsidTr="00D733A7">
        <w:tc>
          <w:tcPr>
            <w:tcW w:w="930" w:type="dxa"/>
            <w:vAlign w:val="center"/>
          </w:tcPr>
          <w:p w:rsidR="00D733A7" w:rsidRDefault="00D733A7" w:rsidP="00D733A7">
            <w:pPr>
              <w:jc w:val="center"/>
            </w:pPr>
            <w:r>
              <w:t>7</w:t>
            </w:r>
          </w:p>
        </w:tc>
        <w:tc>
          <w:tcPr>
            <w:tcW w:w="1418" w:type="dxa"/>
            <w:vAlign w:val="center"/>
          </w:tcPr>
          <w:p w:rsidR="00D733A7" w:rsidRDefault="00D733A7" w:rsidP="00D733A7">
            <w:pPr>
              <w:jc w:val="center"/>
            </w:pPr>
            <w:r>
              <w:t>7</w:t>
            </w:r>
          </w:p>
        </w:tc>
        <w:tc>
          <w:tcPr>
            <w:tcW w:w="1922" w:type="dxa"/>
            <w:vAlign w:val="center"/>
          </w:tcPr>
          <w:p w:rsidR="00D733A7" w:rsidRDefault="00D733A7" w:rsidP="00D733A7">
            <w:pPr>
              <w:jc w:val="center"/>
            </w:pPr>
            <w:r>
              <w:t>202°47'23"</w:t>
            </w:r>
          </w:p>
        </w:tc>
        <w:tc>
          <w:tcPr>
            <w:tcW w:w="1560" w:type="dxa"/>
            <w:vAlign w:val="center"/>
          </w:tcPr>
          <w:p w:rsidR="00D733A7" w:rsidRDefault="00D733A7" w:rsidP="00D733A7">
            <w:pPr>
              <w:jc w:val="center"/>
            </w:pPr>
            <w:r>
              <w:t>133,26</w:t>
            </w:r>
          </w:p>
        </w:tc>
        <w:tc>
          <w:tcPr>
            <w:tcW w:w="1871" w:type="dxa"/>
            <w:vAlign w:val="center"/>
          </w:tcPr>
          <w:p w:rsidR="00D733A7" w:rsidRDefault="00D733A7" w:rsidP="00D733A7">
            <w:pPr>
              <w:jc w:val="center"/>
            </w:pPr>
            <w:r>
              <w:t>2257437,72</w:t>
            </w:r>
          </w:p>
        </w:tc>
        <w:tc>
          <w:tcPr>
            <w:tcW w:w="1871" w:type="dxa"/>
            <w:vAlign w:val="center"/>
          </w:tcPr>
          <w:p w:rsidR="00D733A7" w:rsidRDefault="00D733A7" w:rsidP="00D733A7">
            <w:pPr>
              <w:jc w:val="center"/>
            </w:pPr>
            <w:r>
              <w:t>446523,82</w:t>
            </w:r>
          </w:p>
        </w:tc>
      </w:tr>
      <w:tr w:rsidR="00D733A7" w:rsidTr="00D733A7">
        <w:tc>
          <w:tcPr>
            <w:tcW w:w="930" w:type="dxa"/>
            <w:vAlign w:val="center"/>
          </w:tcPr>
          <w:p w:rsidR="00D733A7" w:rsidRDefault="00D733A7" w:rsidP="00D733A7">
            <w:pPr>
              <w:jc w:val="center"/>
            </w:pPr>
            <w:r>
              <w:t>8</w:t>
            </w:r>
          </w:p>
        </w:tc>
        <w:tc>
          <w:tcPr>
            <w:tcW w:w="1418" w:type="dxa"/>
            <w:vAlign w:val="center"/>
          </w:tcPr>
          <w:p w:rsidR="00D733A7" w:rsidRDefault="00D733A7" w:rsidP="00D733A7">
            <w:pPr>
              <w:jc w:val="center"/>
            </w:pPr>
            <w:r>
              <w:t>8</w:t>
            </w:r>
          </w:p>
        </w:tc>
        <w:tc>
          <w:tcPr>
            <w:tcW w:w="1922" w:type="dxa"/>
            <w:vAlign w:val="center"/>
          </w:tcPr>
          <w:p w:rsidR="00D733A7" w:rsidRDefault="00D733A7" w:rsidP="00D733A7">
            <w:pPr>
              <w:jc w:val="center"/>
            </w:pPr>
            <w:r>
              <w:t>294°34'2"</w:t>
            </w:r>
          </w:p>
        </w:tc>
        <w:tc>
          <w:tcPr>
            <w:tcW w:w="1560" w:type="dxa"/>
            <w:vAlign w:val="center"/>
          </w:tcPr>
          <w:p w:rsidR="00D733A7" w:rsidRDefault="00D733A7" w:rsidP="00D733A7">
            <w:pPr>
              <w:jc w:val="center"/>
            </w:pPr>
            <w:r>
              <w:t>0,38</w:t>
            </w:r>
          </w:p>
        </w:tc>
        <w:tc>
          <w:tcPr>
            <w:tcW w:w="1871" w:type="dxa"/>
            <w:vAlign w:val="center"/>
          </w:tcPr>
          <w:p w:rsidR="00D733A7" w:rsidRDefault="00D733A7" w:rsidP="00D733A7">
            <w:pPr>
              <w:jc w:val="center"/>
            </w:pPr>
            <w:r>
              <w:t>2257314,86</w:t>
            </w:r>
          </w:p>
        </w:tc>
        <w:tc>
          <w:tcPr>
            <w:tcW w:w="1871" w:type="dxa"/>
            <w:vAlign w:val="center"/>
          </w:tcPr>
          <w:p w:rsidR="00D733A7" w:rsidRDefault="00D733A7" w:rsidP="00D733A7">
            <w:pPr>
              <w:jc w:val="center"/>
            </w:pPr>
            <w:r>
              <w:t>446472,20</w:t>
            </w:r>
          </w:p>
        </w:tc>
      </w:tr>
      <w:tr w:rsidR="00D733A7" w:rsidTr="00D733A7">
        <w:tc>
          <w:tcPr>
            <w:tcW w:w="930" w:type="dxa"/>
            <w:vAlign w:val="center"/>
          </w:tcPr>
          <w:p w:rsidR="00D733A7" w:rsidRDefault="00D733A7" w:rsidP="00D733A7">
            <w:pPr>
              <w:jc w:val="center"/>
            </w:pPr>
            <w:r>
              <w:t>9</w:t>
            </w:r>
          </w:p>
        </w:tc>
        <w:tc>
          <w:tcPr>
            <w:tcW w:w="1418" w:type="dxa"/>
            <w:vAlign w:val="center"/>
          </w:tcPr>
          <w:p w:rsidR="00D733A7" w:rsidRDefault="00D733A7" w:rsidP="00D733A7">
            <w:pPr>
              <w:jc w:val="center"/>
            </w:pPr>
            <w:r>
              <w:t>9</w:t>
            </w:r>
          </w:p>
        </w:tc>
        <w:tc>
          <w:tcPr>
            <w:tcW w:w="1922" w:type="dxa"/>
            <w:vAlign w:val="center"/>
          </w:tcPr>
          <w:p w:rsidR="00D733A7" w:rsidRDefault="00D733A7" w:rsidP="00D733A7">
            <w:pPr>
              <w:jc w:val="center"/>
            </w:pPr>
            <w:r>
              <w:t>203°35'34"</w:t>
            </w:r>
          </w:p>
        </w:tc>
        <w:tc>
          <w:tcPr>
            <w:tcW w:w="1560" w:type="dxa"/>
            <w:vAlign w:val="center"/>
          </w:tcPr>
          <w:p w:rsidR="00D733A7" w:rsidRDefault="00D733A7" w:rsidP="00D733A7">
            <w:pPr>
              <w:jc w:val="center"/>
            </w:pPr>
            <w:r>
              <w:t>8,97</w:t>
            </w:r>
          </w:p>
        </w:tc>
        <w:tc>
          <w:tcPr>
            <w:tcW w:w="1871" w:type="dxa"/>
            <w:vAlign w:val="center"/>
          </w:tcPr>
          <w:p w:rsidR="00D733A7" w:rsidRDefault="00D733A7" w:rsidP="00D733A7">
            <w:pPr>
              <w:jc w:val="center"/>
            </w:pPr>
            <w:r>
              <w:t>2257315,02</w:t>
            </w:r>
          </w:p>
        </w:tc>
        <w:tc>
          <w:tcPr>
            <w:tcW w:w="1871" w:type="dxa"/>
            <w:vAlign w:val="center"/>
          </w:tcPr>
          <w:p w:rsidR="00D733A7" w:rsidRDefault="00D733A7" w:rsidP="00D733A7">
            <w:pPr>
              <w:jc w:val="center"/>
            </w:pPr>
            <w:r>
              <w:t>446471,85</w:t>
            </w:r>
          </w:p>
        </w:tc>
      </w:tr>
      <w:tr w:rsidR="00D733A7" w:rsidTr="00D733A7">
        <w:tc>
          <w:tcPr>
            <w:tcW w:w="930" w:type="dxa"/>
            <w:vAlign w:val="center"/>
          </w:tcPr>
          <w:p w:rsidR="00D733A7" w:rsidRDefault="00D733A7" w:rsidP="00D733A7">
            <w:pPr>
              <w:jc w:val="center"/>
            </w:pPr>
            <w:r>
              <w:t>10</w:t>
            </w:r>
          </w:p>
        </w:tc>
        <w:tc>
          <w:tcPr>
            <w:tcW w:w="1418" w:type="dxa"/>
            <w:vAlign w:val="center"/>
          </w:tcPr>
          <w:p w:rsidR="00D733A7" w:rsidRDefault="00D733A7" w:rsidP="00D733A7">
            <w:pPr>
              <w:jc w:val="center"/>
            </w:pPr>
            <w:r>
              <w:t>10</w:t>
            </w:r>
          </w:p>
        </w:tc>
        <w:tc>
          <w:tcPr>
            <w:tcW w:w="1922" w:type="dxa"/>
            <w:vAlign w:val="center"/>
          </w:tcPr>
          <w:p w:rsidR="00D733A7" w:rsidRDefault="00D733A7" w:rsidP="00D733A7">
            <w:pPr>
              <w:jc w:val="center"/>
            </w:pPr>
            <w:r>
              <w:t>293°27'54"</w:t>
            </w:r>
          </w:p>
        </w:tc>
        <w:tc>
          <w:tcPr>
            <w:tcW w:w="1560" w:type="dxa"/>
            <w:vAlign w:val="center"/>
          </w:tcPr>
          <w:p w:rsidR="00D733A7" w:rsidRDefault="00D733A7" w:rsidP="00D733A7">
            <w:pPr>
              <w:jc w:val="center"/>
            </w:pPr>
            <w:r>
              <w:t>3,39</w:t>
            </w:r>
          </w:p>
        </w:tc>
        <w:tc>
          <w:tcPr>
            <w:tcW w:w="1871" w:type="dxa"/>
            <w:vAlign w:val="center"/>
          </w:tcPr>
          <w:p w:rsidR="00D733A7" w:rsidRDefault="00D733A7" w:rsidP="00D733A7">
            <w:pPr>
              <w:jc w:val="center"/>
            </w:pPr>
            <w:r>
              <w:t>2257306,80</w:t>
            </w:r>
          </w:p>
        </w:tc>
        <w:tc>
          <w:tcPr>
            <w:tcW w:w="1871" w:type="dxa"/>
            <w:vAlign w:val="center"/>
          </w:tcPr>
          <w:p w:rsidR="00D733A7" w:rsidRDefault="00D733A7" w:rsidP="00D733A7">
            <w:pPr>
              <w:jc w:val="center"/>
            </w:pPr>
            <w:r>
              <w:t>446468,26</w:t>
            </w:r>
          </w:p>
        </w:tc>
      </w:tr>
      <w:tr w:rsidR="00D733A7" w:rsidTr="00D733A7">
        <w:tc>
          <w:tcPr>
            <w:tcW w:w="930" w:type="dxa"/>
            <w:vAlign w:val="center"/>
          </w:tcPr>
          <w:p w:rsidR="00D733A7" w:rsidRDefault="00D733A7" w:rsidP="00D733A7">
            <w:pPr>
              <w:jc w:val="center"/>
            </w:pPr>
            <w:r>
              <w:lastRenderedPageBreak/>
              <w:t>11</w:t>
            </w:r>
          </w:p>
        </w:tc>
        <w:tc>
          <w:tcPr>
            <w:tcW w:w="1418" w:type="dxa"/>
            <w:vAlign w:val="center"/>
          </w:tcPr>
          <w:p w:rsidR="00D733A7" w:rsidRDefault="00D733A7" w:rsidP="00D733A7">
            <w:pPr>
              <w:jc w:val="center"/>
            </w:pPr>
            <w:r>
              <w:t>11</w:t>
            </w:r>
          </w:p>
        </w:tc>
        <w:tc>
          <w:tcPr>
            <w:tcW w:w="1922" w:type="dxa"/>
            <w:vAlign w:val="center"/>
          </w:tcPr>
          <w:p w:rsidR="00D733A7" w:rsidRDefault="00D733A7" w:rsidP="00D733A7">
            <w:pPr>
              <w:jc w:val="center"/>
            </w:pPr>
            <w:r>
              <w:t>203°39'38"</w:t>
            </w:r>
          </w:p>
        </w:tc>
        <w:tc>
          <w:tcPr>
            <w:tcW w:w="1560" w:type="dxa"/>
            <w:vAlign w:val="center"/>
          </w:tcPr>
          <w:p w:rsidR="00D733A7" w:rsidRDefault="00D733A7" w:rsidP="00D733A7">
            <w:pPr>
              <w:jc w:val="center"/>
            </w:pPr>
            <w:r>
              <w:t>15,8</w:t>
            </w:r>
          </w:p>
        </w:tc>
        <w:tc>
          <w:tcPr>
            <w:tcW w:w="1871" w:type="dxa"/>
            <w:vAlign w:val="center"/>
          </w:tcPr>
          <w:p w:rsidR="00D733A7" w:rsidRDefault="00D733A7" w:rsidP="00D733A7">
            <w:pPr>
              <w:jc w:val="center"/>
            </w:pPr>
            <w:r>
              <w:t>2257308,15</w:t>
            </w:r>
          </w:p>
        </w:tc>
        <w:tc>
          <w:tcPr>
            <w:tcW w:w="1871" w:type="dxa"/>
            <w:vAlign w:val="center"/>
          </w:tcPr>
          <w:p w:rsidR="00D733A7" w:rsidRDefault="00D733A7" w:rsidP="00D733A7">
            <w:pPr>
              <w:jc w:val="center"/>
            </w:pPr>
            <w:r>
              <w:t>446465,15</w:t>
            </w:r>
          </w:p>
        </w:tc>
      </w:tr>
      <w:tr w:rsidR="00D733A7" w:rsidTr="00D733A7">
        <w:tc>
          <w:tcPr>
            <w:tcW w:w="930" w:type="dxa"/>
            <w:vAlign w:val="center"/>
          </w:tcPr>
          <w:p w:rsidR="00D733A7" w:rsidRDefault="00D733A7" w:rsidP="00D733A7">
            <w:pPr>
              <w:jc w:val="center"/>
            </w:pPr>
            <w:r>
              <w:t>12</w:t>
            </w:r>
          </w:p>
        </w:tc>
        <w:tc>
          <w:tcPr>
            <w:tcW w:w="1418" w:type="dxa"/>
            <w:vAlign w:val="center"/>
          </w:tcPr>
          <w:p w:rsidR="00D733A7" w:rsidRDefault="00D733A7" w:rsidP="00D733A7">
            <w:pPr>
              <w:jc w:val="center"/>
            </w:pPr>
            <w:r>
              <w:t>12</w:t>
            </w:r>
          </w:p>
        </w:tc>
        <w:tc>
          <w:tcPr>
            <w:tcW w:w="1922" w:type="dxa"/>
            <w:vAlign w:val="center"/>
          </w:tcPr>
          <w:p w:rsidR="00D733A7" w:rsidRDefault="00D733A7" w:rsidP="00D733A7">
            <w:pPr>
              <w:jc w:val="center"/>
            </w:pPr>
            <w:r>
              <w:t>293°38'5"</w:t>
            </w:r>
          </w:p>
        </w:tc>
        <w:tc>
          <w:tcPr>
            <w:tcW w:w="1560" w:type="dxa"/>
            <w:vAlign w:val="center"/>
          </w:tcPr>
          <w:p w:rsidR="00D733A7" w:rsidRDefault="00D733A7" w:rsidP="00D733A7">
            <w:pPr>
              <w:jc w:val="center"/>
            </w:pPr>
            <w:r>
              <w:t>25,19</w:t>
            </w:r>
          </w:p>
        </w:tc>
        <w:tc>
          <w:tcPr>
            <w:tcW w:w="1871" w:type="dxa"/>
            <w:vAlign w:val="center"/>
          </w:tcPr>
          <w:p w:rsidR="00D733A7" w:rsidRDefault="00D733A7" w:rsidP="00D733A7">
            <w:pPr>
              <w:jc w:val="center"/>
            </w:pPr>
            <w:r>
              <w:t>2257293,68</w:t>
            </w:r>
          </w:p>
        </w:tc>
        <w:tc>
          <w:tcPr>
            <w:tcW w:w="1871" w:type="dxa"/>
            <w:vAlign w:val="center"/>
          </w:tcPr>
          <w:p w:rsidR="00D733A7" w:rsidRDefault="00D733A7" w:rsidP="00D733A7">
            <w:pPr>
              <w:jc w:val="center"/>
            </w:pPr>
            <w:r>
              <w:t>446458,81</w:t>
            </w:r>
          </w:p>
        </w:tc>
      </w:tr>
      <w:tr w:rsidR="00D733A7" w:rsidTr="00D733A7">
        <w:tc>
          <w:tcPr>
            <w:tcW w:w="930" w:type="dxa"/>
            <w:vAlign w:val="center"/>
          </w:tcPr>
          <w:p w:rsidR="00D733A7" w:rsidRDefault="00D733A7" w:rsidP="00D733A7">
            <w:pPr>
              <w:jc w:val="center"/>
            </w:pPr>
            <w:r>
              <w:t>13</w:t>
            </w:r>
          </w:p>
        </w:tc>
        <w:tc>
          <w:tcPr>
            <w:tcW w:w="1418" w:type="dxa"/>
            <w:vAlign w:val="center"/>
          </w:tcPr>
          <w:p w:rsidR="00D733A7" w:rsidRDefault="00D733A7" w:rsidP="00D733A7">
            <w:pPr>
              <w:jc w:val="center"/>
            </w:pPr>
            <w:r>
              <w:t>13</w:t>
            </w:r>
          </w:p>
        </w:tc>
        <w:tc>
          <w:tcPr>
            <w:tcW w:w="1922" w:type="dxa"/>
            <w:vAlign w:val="center"/>
          </w:tcPr>
          <w:p w:rsidR="00D733A7" w:rsidRDefault="00D733A7" w:rsidP="00D733A7">
            <w:pPr>
              <w:jc w:val="center"/>
            </w:pPr>
            <w:r>
              <w:t>203°38'19"</w:t>
            </w:r>
          </w:p>
        </w:tc>
        <w:tc>
          <w:tcPr>
            <w:tcW w:w="1560" w:type="dxa"/>
            <w:vAlign w:val="center"/>
          </w:tcPr>
          <w:p w:rsidR="00D733A7" w:rsidRDefault="00D733A7" w:rsidP="00D733A7">
            <w:pPr>
              <w:jc w:val="center"/>
            </w:pPr>
            <w:r>
              <w:t>7,01</w:t>
            </w:r>
          </w:p>
        </w:tc>
        <w:tc>
          <w:tcPr>
            <w:tcW w:w="1871" w:type="dxa"/>
            <w:vAlign w:val="center"/>
          </w:tcPr>
          <w:p w:rsidR="00D733A7" w:rsidRDefault="00D733A7" w:rsidP="00D733A7">
            <w:pPr>
              <w:jc w:val="center"/>
            </w:pPr>
            <w:r>
              <w:t>2257303,78</w:t>
            </w:r>
          </w:p>
        </w:tc>
        <w:tc>
          <w:tcPr>
            <w:tcW w:w="1871" w:type="dxa"/>
            <w:vAlign w:val="center"/>
          </w:tcPr>
          <w:p w:rsidR="00D733A7" w:rsidRDefault="00D733A7" w:rsidP="00D733A7">
            <w:pPr>
              <w:jc w:val="center"/>
            </w:pPr>
            <w:r>
              <w:t>446435,73</w:t>
            </w:r>
          </w:p>
        </w:tc>
      </w:tr>
      <w:tr w:rsidR="00D733A7" w:rsidTr="00D733A7">
        <w:tc>
          <w:tcPr>
            <w:tcW w:w="930" w:type="dxa"/>
            <w:vAlign w:val="center"/>
          </w:tcPr>
          <w:p w:rsidR="00D733A7" w:rsidRDefault="00D733A7" w:rsidP="00D733A7">
            <w:pPr>
              <w:jc w:val="center"/>
            </w:pPr>
            <w:r>
              <w:t>14</w:t>
            </w:r>
          </w:p>
        </w:tc>
        <w:tc>
          <w:tcPr>
            <w:tcW w:w="1418" w:type="dxa"/>
            <w:vAlign w:val="center"/>
          </w:tcPr>
          <w:p w:rsidR="00D733A7" w:rsidRDefault="00D733A7" w:rsidP="00D733A7">
            <w:pPr>
              <w:jc w:val="center"/>
            </w:pPr>
            <w:r>
              <w:t>14</w:t>
            </w:r>
          </w:p>
        </w:tc>
        <w:tc>
          <w:tcPr>
            <w:tcW w:w="1922" w:type="dxa"/>
            <w:vAlign w:val="center"/>
          </w:tcPr>
          <w:p w:rsidR="00D733A7" w:rsidRDefault="00D733A7" w:rsidP="00D733A7">
            <w:pPr>
              <w:jc w:val="center"/>
            </w:pPr>
            <w:r>
              <w:t>113°35'24"</w:t>
            </w:r>
          </w:p>
        </w:tc>
        <w:tc>
          <w:tcPr>
            <w:tcW w:w="1560" w:type="dxa"/>
            <w:vAlign w:val="center"/>
          </w:tcPr>
          <w:p w:rsidR="00D733A7" w:rsidRDefault="00D733A7" w:rsidP="00D733A7">
            <w:pPr>
              <w:jc w:val="center"/>
            </w:pPr>
            <w:r>
              <w:t>5</w:t>
            </w:r>
          </w:p>
        </w:tc>
        <w:tc>
          <w:tcPr>
            <w:tcW w:w="1871" w:type="dxa"/>
            <w:vAlign w:val="center"/>
          </w:tcPr>
          <w:p w:rsidR="00D733A7" w:rsidRDefault="00D733A7" w:rsidP="00D733A7">
            <w:pPr>
              <w:jc w:val="center"/>
            </w:pPr>
            <w:r>
              <w:t>2257297,36</w:t>
            </w:r>
          </w:p>
        </w:tc>
        <w:tc>
          <w:tcPr>
            <w:tcW w:w="1871" w:type="dxa"/>
            <w:vAlign w:val="center"/>
          </w:tcPr>
          <w:p w:rsidR="00D733A7" w:rsidRDefault="00D733A7" w:rsidP="00D733A7">
            <w:pPr>
              <w:jc w:val="center"/>
            </w:pPr>
            <w:r>
              <w:t>446432,92</w:t>
            </w:r>
          </w:p>
        </w:tc>
      </w:tr>
      <w:tr w:rsidR="00D733A7" w:rsidTr="00D733A7">
        <w:tc>
          <w:tcPr>
            <w:tcW w:w="930" w:type="dxa"/>
            <w:vAlign w:val="center"/>
          </w:tcPr>
          <w:p w:rsidR="00D733A7" w:rsidRDefault="00D733A7" w:rsidP="00D733A7">
            <w:pPr>
              <w:jc w:val="center"/>
            </w:pPr>
            <w:r>
              <w:t>15</w:t>
            </w:r>
          </w:p>
        </w:tc>
        <w:tc>
          <w:tcPr>
            <w:tcW w:w="1418" w:type="dxa"/>
            <w:vAlign w:val="center"/>
          </w:tcPr>
          <w:p w:rsidR="00D733A7" w:rsidRDefault="00D733A7" w:rsidP="00D733A7">
            <w:pPr>
              <w:jc w:val="center"/>
            </w:pPr>
            <w:r>
              <w:t>15</w:t>
            </w:r>
          </w:p>
        </w:tc>
        <w:tc>
          <w:tcPr>
            <w:tcW w:w="1922" w:type="dxa"/>
            <w:vAlign w:val="center"/>
          </w:tcPr>
          <w:p w:rsidR="00D733A7" w:rsidRDefault="00D733A7" w:rsidP="00D733A7">
            <w:pPr>
              <w:jc w:val="center"/>
            </w:pPr>
            <w:r>
              <w:t>23°23'7"</w:t>
            </w:r>
          </w:p>
        </w:tc>
        <w:tc>
          <w:tcPr>
            <w:tcW w:w="1560" w:type="dxa"/>
            <w:vAlign w:val="center"/>
          </w:tcPr>
          <w:p w:rsidR="00D733A7" w:rsidRDefault="00D733A7" w:rsidP="00D733A7">
            <w:pPr>
              <w:jc w:val="center"/>
            </w:pPr>
            <w:r>
              <w:t>2,02</w:t>
            </w:r>
          </w:p>
        </w:tc>
        <w:tc>
          <w:tcPr>
            <w:tcW w:w="1871" w:type="dxa"/>
            <w:vAlign w:val="center"/>
          </w:tcPr>
          <w:p w:rsidR="00D733A7" w:rsidRDefault="00D733A7" w:rsidP="00D733A7">
            <w:pPr>
              <w:jc w:val="center"/>
            </w:pPr>
            <w:r>
              <w:t>2257295,36</w:t>
            </w:r>
          </w:p>
        </w:tc>
        <w:tc>
          <w:tcPr>
            <w:tcW w:w="1871" w:type="dxa"/>
            <w:vAlign w:val="center"/>
          </w:tcPr>
          <w:p w:rsidR="00D733A7" w:rsidRDefault="00D733A7" w:rsidP="00D733A7">
            <w:pPr>
              <w:jc w:val="center"/>
            </w:pPr>
            <w:r>
              <w:t>446437,50</w:t>
            </w:r>
          </w:p>
        </w:tc>
      </w:tr>
      <w:tr w:rsidR="00D733A7" w:rsidTr="00D733A7">
        <w:tc>
          <w:tcPr>
            <w:tcW w:w="930" w:type="dxa"/>
            <w:vAlign w:val="center"/>
          </w:tcPr>
          <w:p w:rsidR="00D733A7" w:rsidRDefault="00D733A7" w:rsidP="00D733A7">
            <w:pPr>
              <w:jc w:val="center"/>
            </w:pPr>
            <w:r>
              <w:t>16</w:t>
            </w:r>
          </w:p>
        </w:tc>
        <w:tc>
          <w:tcPr>
            <w:tcW w:w="1418" w:type="dxa"/>
            <w:vAlign w:val="center"/>
          </w:tcPr>
          <w:p w:rsidR="00D733A7" w:rsidRDefault="00D733A7" w:rsidP="00D733A7">
            <w:pPr>
              <w:jc w:val="center"/>
            </w:pPr>
            <w:r>
              <w:t>16</w:t>
            </w:r>
          </w:p>
        </w:tc>
        <w:tc>
          <w:tcPr>
            <w:tcW w:w="1922" w:type="dxa"/>
            <w:vAlign w:val="center"/>
          </w:tcPr>
          <w:p w:rsidR="00D733A7" w:rsidRDefault="00D733A7" w:rsidP="00D733A7">
            <w:pPr>
              <w:jc w:val="center"/>
            </w:pPr>
            <w:r>
              <w:t>113°39'20"</w:t>
            </w:r>
          </w:p>
        </w:tc>
        <w:tc>
          <w:tcPr>
            <w:tcW w:w="1560" w:type="dxa"/>
            <w:vAlign w:val="center"/>
          </w:tcPr>
          <w:p w:rsidR="00D733A7" w:rsidRDefault="00D733A7" w:rsidP="00D733A7">
            <w:pPr>
              <w:jc w:val="center"/>
            </w:pPr>
            <w:r>
              <w:t>25,2</w:t>
            </w:r>
          </w:p>
        </w:tc>
        <w:tc>
          <w:tcPr>
            <w:tcW w:w="1871" w:type="dxa"/>
            <w:vAlign w:val="center"/>
          </w:tcPr>
          <w:p w:rsidR="00D733A7" w:rsidRDefault="00D733A7" w:rsidP="00D733A7">
            <w:pPr>
              <w:jc w:val="center"/>
            </w:pPr>
            <w:r>
              <w:t>2257297,21</w:t>
            </w:r>
          </w:p>
        </w:tc>
        <w:tc>
          <w:tcPr>
            <w:tcW w:w="1871" w:type="dxa"/>
            <w:vAlign w:val="center"/>
          </w:tcPr>
          <w:p w:rsidR="00D733A7" w:rsidRDefault="00D733A7" w:rsidP="00D733A7">
            <w:pPr>
              <w:jc w:val="center"/>
            </w:pPr>
            <w:r>
              <w:t>446438,30</w:t>
            </w:r>
          </w:p>
        </w:tc>
      </w:tr>
      <w:tr w:rsidR="00D733A7" w:rsidTr="00D733A7">
        <w:tc>
          <w:tcPr>
            <w:tcW w:w="930" w:type="dxa"/>
            <w:vAlign w:val="center"/>
          </w:tcPr>
          <w:p w:rsidR="00D733A7" w:rsidRDefault="00D733A7" w:rsidP="00D733A7">
            <w:pPr>
              <w:jc w:val="center"/>
            </w:pPr>
            <w:r>
              <w:t>17</w:t>
            </w:r>
          </w:p>
        </w:tc>
        <w:tc>
          <w:tcPr>
            <w:tcW w:w="1418" w:type="dxa"/>
            <w:vAlign w:val="center"/>
          </w:tcPr>
          <w:p w:rsidR="00D733A7" w:rsidRDefault="00D733A7" w:rsidP="00D733A7">
            <w:pPr>
              <w:jc w:val="center"/>
            </w:pPr>
            <w:r>
              <w:t>17</w:t>
            </w:r>
          </w:p>
        </w:tc>
        <w:tc>
          <w:tcPr>
            <w:tcW w:w="1922" w:type="dxa"/>
            <w:vAlign w:val="center"/>
          </w:tcPr>
          <w:p w:rsidR="00D733A7" w:rsidRDefault="00D733A7" w:rsidP="00D733A7">
            <w:pPr>
              <w:jc w:val="center"/>
            </w:pPr>
            <w:r>
              <w:t>23°40'30"</w:t>
            </w:r>
          </w:p>
        </w:tc>
        <w:tc>
          <w:tcPr>
            <w:tcW w:w="1560" w:type="dxa"/>
            <w:vAlign w:val="center"/>
          </w:tcPr>
          <w:p w:rsidR="00D733A7" w:rsidRDefault="00D733A7" w:rsidP="00D733A7">
            <w:pPr>
              <w:jc w:val="center"/>
            </w:pPr>
            <w:r>
              <w:t>15,79</w:t>
            </w:r>
          </w:p>
        </w:tc>
        <w:tc>
          <w:tcPr>
            <w:tcW w:w="1871" w:type="dxa"/>
            <w:vAlign w:val="center"/>
          </w:tcPr>
          <w:p w:rsidR="00D733A7" w:rsidRDefault="00D733A7" w:rsidP="00D733A7">
            <w:pPr>
              <w:jc w:val="center"/>
            </w:pPr>
            <w:r>
              <w:t>2257287,10</w:t>
            </w:r>
          </w:p>
        </w:tc>
        <w:tc>
          <w:tcPr>
            <w:tcW w:w="1871" w:type="dxa"/>
            <w:vAlign w:val="center"/>
          </w:tcPr>
          <w:p w:rsidR="00D733A7" w:rsidRDefault="00D733A7" w:rsidP="00D733A7">
            <w:pPr>
              <w:jc w:val="center"/>
            </w:pPr>
            <w:r>
              <w:t>446461,38</w:t>
            </w:r>
          </w:p>
        </w:tc>
      </w:tr>
      <w:tr w:rsidR="00D733A7" w:rsidTr="00D733A7">
        <w:tc>
          <w:tcPr>
            <w:tcW w:w="930" w:type="dxa"/>
            <w:vAlign w:val="center"/>
          </w:tcPr>
          <w:p w:rsidR="00D733A7" w:rsidRDefault="00D733A7" w:rsidP="00D733A7">
            <w:pPr>
              <w:jc w:val="center"/>
            </w:pPr>
            <w:r>
              <w:t>18</w:t>
            </w:r>
          </w:p>
        </w:tc>
        <w:tc>
          <w:tcPr>
            <w:tcW w:w="1418" w:type="dxa"/>
            <w:vAlign w:val="center"/>
          </w:tcPr>
          <w:p w:rsidR="00D733A7" w:rsidRDefault="00D733A7" w:rsidP="00D733A7">
            <w:pPr>
              <w:jc w:val="center"/>
            </w:pPr>
            <w:r>
              <w:t>18</w:t>
            </w:r>
          </w:p>
        </w:tc>
        <w:tc>
          <w:tcPr>
            <w:tcW w:w="1922" w:type="dxa"/>
            <w:vAlign w:val="center"/>
          </w:tcPr>
          <w:p w:rsidR="00D733A7" w:rsidRDefault="00D733A7" w:rsidP="00D733A7">
            <w:pPr>
              <w:jc w:val="center"/>
            </w:pPr>
            <w:r>
              <w:t>113°31'56"</w:t>
            </w:r>
          </w:p>
        </w:tc>
        <w:tc>
          <w:tcPr>
            <w:tcW w:w="1560" w:type="dxa"/>
            <w:vAlign w:val="center"/>
          </w:tcPr>
          <w:p w:rsidR="00D733A7" w:rsidRDefault="00D733A7" w:rsidP="00D733A7">
            <w:pPr>
              <w:jc w:val="center"/>
            </w:pPr>
            <w:r>
              <w:t>3,38</w:t>
            </w:r>
          </w:p>
        </w:tc>
        <w:tc>
          <w:tcPr>
            <w:tcW w:w="1871" w:type="dxa"/>
            <w:vAlign w:val="center"/>
          </w:tcPr>
          <w:p w:rsidR="00D733A7" w:rsidRDefault="00D733A7" w:rsidP="00D733A7">
            <w:pPr>
              <w:jc w:val="center"/>
            </w:pPr>
            <w:r>
              <w:t>2257301,56</w:t>
            </w:r>
          </w:p>
        </w:tc>
        <w:tc>
          <w:tcPr>
            <w:tcW w:w="1871" w:type="dxa"/>
            <w:vAlign w:val="center"/>
          </w:tcPr>
          <w:p w:rsidR="00D733A7" w:rsidRDefault="00D733A7" w:rsidP="00D733A7">
            <w:pPr>
              <w:jc w:val="center"/>
            </w:pPr>
            <w:r>
              <w:t>446467,72</w:t>
            </w:r>
          </w:p>
        </w:tc>
      </w:tr>
      <w:tr w:rsidR="00D733A7" w:rsidTr="00D733A7">
        <w:tc>
          <w:tcPr>
            <w:tcW w:w="930" w:type="dxa"/>
            <w:vAlign w:val="center"/>
          </w:tcPr>
          <w:p w:rsidR="00D733A7" w:rsidRDefault="00D733A7" w:rsidP="00D733A7">
            <w:pPr>
              <w:jc w:val="center"/>
            </w:pPr>
            <w:r>
              <w:t>19</w:t>
            </w:r>
          </w:p>
        </w:tc>
        <w:tc>
          <w:tcPr>
            <w:tcW w:w="1418" w:type="dxa"/>
            <w:vAlign w:val="center"/>
          </w:tcPr>
          <w:p w:rsidR="00D733A7" w:rsidRDefault="00D733A7" w:rsidP="00D733A7">
            <w:pPr>
              <w:jc w:val="center"/>
            </w:pPr>
            <w:r>
              <w:t>19</w:t>
            </w:r>
          </w:p>
        </w:tc>
        <w:tc>
          <w:tcPr>
            <w:tcW w:w="1922" w:type="dxa"/>
            <w:vAlign w:val="center"/>
          </w:tcPr>
          <w:p w:rsidR="00D733A7" w:rsidRDefault="00D733A7" w:rsidP="00D733A7">
            <w:pPr>
              <w:jc w:val="center"/>
            </w:pPr>
            <w:r>
              <w:t>23°35'34"</w:t>
            </w:r>
          </w:p>
        </w:tc>
        <w:tc>
          <w:tcPr>
            <w:tcW w:w="1560" w:type="dxa"/>
            <w:vAlign w:val="center"/>
          </w:tcPr>
          <w:p w:rsidR="00D733A7" w:rsidRDefault="00D733A7" w:rsidP="00D733A7">
            <w:pPr>
              <w:jc w:val="center"/>
            </w:pPr>
            <w:r>
              <w:t>8,97</w:t>
            </w:r>
          </w:p>
        </w:tc>
        <w:tc>
          <w:tcPr>
            <w:tcW w:w="1871" w:type="dxa"/>
            <w:vAlign w:val="center"/>
          </w:tcPr>
          <w:p w:rsidR="00D733A7" w:rsidRDefault="00D733A7" w:rsidP="00D733A7">
            <w:pPr>
              <w:jc w:val="center"/>
            </w:pPr>
            <w:r>
              <w:t>2257300,21</w:t>
            </w:r>
          </w:p>
        </w:tc>
        <w:tc>
          <w:tcPr>
            <w:tcW w:w="1871" w:type="dxa"/>
            <w:vAlign w:val="center"/>
          </w:tcPr>
          <w:p w:rsidR="00D733A7" w:rsidRDefault="00D733A7" w:rsidP="00D733A7">
            <w:pPr>
              <w:jc w:val="center"/>
            </w:pPr>
            <w:r>
              <w:t>446470,82</w:t>
            </w:r>
          </w:p>
        </w:tc>
      </w:tr>
      <w:tr w:rsidR="00D733A7" w:rsidTr="00D733A7">
        <w:tc>
          <w:tcPr>
            <w:tcW w:w="930" w:type="dxa"/>
            <w:vAlign w:val="center"/>
          </w:tcPr>
          <w:p w:rsidR="00D733A7" w:rsidRDefault="00D733A7" w:rsidP="00D733A7">
            <w:pPr>
              <w:jc w:val="center"/>
            </w:pPr>
            <w:r>
              <w:t>20</w:t>
            </w:r>
          </w:p>
        </w:tc>
        <w:tc>
          <w:tcPr>
            <w:tcW w:w="1418" w:type="dxa"/>
            <w:vAlign w:val="center"/>
          </w:tcPr>
          <w:p w:rsidR="00D733A7" w:rsidRDefault="00D733A7" w:rsidP="00D733A7">
            <w:pPr>
              <w:jc w:val="center"/>
            </w:pPr>
            <w:r>
              <w:t>20</w:t>
            </w:r>
          </w:p>
        </w:tc>
        <w:tc>
          <w:tcPr>
            <w:tcW w:w="1922" w:type="dxa"/>
            <w:vAlign w:val="center"/>
          </w:tcPr>
          <w:p w:rsidR="00D733A7" w:rsidRDefault="00D733A7" w:rsidP="00D733A7">
            <w:pPr>
              <w:jc w:val="center"/>
            </w:pPr>
            <w:r>
              <w:t>113°38'29"</w:t>
            </w:r>
          </w:p>
        </w:tc>
        <w:tc>
          <w:tcPr>
            <w:tcW w:w="1560" w:type="dxa"/>
            <w:vAlign w:val="center"/>
          </w:tcPr>
          <w:p w:rsidR="00D733A7" w:rsidRDefault="00D733A7" w:rsidP="00D733A7">
            <w:pPr>
              <w:jc w:val="center"/>
            </w:pPr>
            <w:r>
              <w:t>16,48</w:t>
            </w:r>
          </w:p>
        </w:tc>
        <w:tc>
          <w:tcPr>
            <w:tcW w:w="1871" w:type="dxa"/>
            <w:vAlign w:val="center"/>
          </w:tcPr>
          <w:p w:rsidR="00D733A7" w:rsidRDefault="00D733A7" w:rsidP="00D733A7">
            <w:pPr>
              <w:jc w:val="center"/>
            </w:pPr>
            <w:r>
              <w:t>2257308,43</w:t>
            </w:r>
          </w:p>
        </w:tc>
        <w:tc>
          <w:tcPr>
            <w:tcW w:w="1871" w:type="dxa"/>
            <w:vAlign w:val="center"/>
          </w:tcPr>
          <w:p w:rsidR="00D733A7" w:rsidRDefault="00D733A7" w:rsidP="00D733A7">
            <w:pPr>
              <w:jc w:val="center"/>
            </w:pPr>
            <w:r>
              <w:t>446474,41</w:t>
            </w:r>
          </w:p>
        </w:tc>
      </w:tr>
      <w:tr w:rsidR="00D733A7" w:rsidTr="00D733A7">
        <w:tc>
          <w:tcPr>
            <w:tcW w:w="930" w:type="dxa"/>
            <w:vAlign w:val="center"/>
          </w:tcPr>
          <w:p w:rsidR="00D733A7" w:rsidRDefault="00D733A7" w:rsidP="00D733A7">
            <w:pPr>
              <w:jc w:val="center"/>
            </w:pPr>
            <w:r>
              <w:t>21</w:t>
            </w:r>
          </w:p>
        </w:tc>
        <w:tc>
          <w:tcPr>
            <w:tcW w:w="1418" w:type="dxa"/>
            <w:vAlign w:val="center"/>
          </w:tcPr>
          <w:p w:rsidR="00D733A7" w:rsidRDefault="00D733A7" w:rsidP="00D733A7">
            <w:pPr>
              <w:jc w:val="center"/>
            </w:pPr>
            <w:r>
              <w:t>21</w:t>
            </w:r>
          </w:p>
        </w:tc>
        <w:tc>
          <w:tcPr>
            <w:tcW w:w="1922" w:type="dxa"/>
            <w:vAlign w:val="center"/>
          </w:tcPr>
          <w:p w:rsidR="00D733A7" w:rsidRDefault="00D733A7" w:rsidP="00D733A7">
            <w:pPr>
              <w:jc w:val="center"/>
            </w:pPr>
            <w:r>
              <w:t>203°39'1"</w:t>
            </w:r>
          </w:p>
        </w:tc>
        <w:tc>
          <w:tcPr>
            <w:tcW w:w="1560" w:type="dxa"/>
            <w:vAlign w:val="center"/>
          </w:tcPr>
          <w:p w:rsidR="00D733A7" w:rsidRDefault="00D733A7" w:rsidP="00D733A7">
            <w:pPr>
              <w:jc w:val="center"/>
            </w:pPr>
            <w:r>
              <w:t>76,95</w:t>
            </w:r>
          </w:p>
        </w:tc>
        <w:tc>
          <w:tcPr>
            <w:tcW w:w="1871" w:type="dxa"/>
            <w:vAlign w:val="center"/>
          </w:tcPr>
          <w:p w:rsidR="00D733A7" w:rsidRDefault="00D733A7" w:rsidP="00D733A7">
            <w:pPr>
              <w:jc w:val="center"/>
            </w:pPr>
            <w:r>
              <w:t>2257301,82</w:t>
            </w:r>
          </w:p>
        </w:tc>
        <w:tc>
          <w:tcPr>
            <w:tcW w:w="1871" w:type="dxa"/>
            <w:vAlign w:val="center"/>
          </w:tcPr>
          <w:p w:rsidR="00D733A7" w:rsidRDefault="00D733A7" w:rsidP="00D733A7">
            <w:pPr>
              <w:jc w:val="center"/>
            </w:pPr>
            <w:r>
              <w:t>446489,51</w:t>
            </w:r>
          </w:p>
        </w:tc>
      </w:tr>
      <w:tr w:rsidR="00D733A7" w:rsidTr="00D733A7">
        <w:tc>
          <w:tcPr>
            <w:tcW w:w="930" w:type="dxa"/>
            <w:vAlign w:val="center"/>
          </w:tcPr>
          <w:p w:rsidR="00D733A7" w:rsidRDefault="00D733A7" w:rsidP="00D733A7">
            <w:pPr>
              <w:jc w:val="center"/>
            </w:pPr>
            <w:r>
              <w:t>22</w:t>
            </w:r>
          </w:p>
        </w:tc>
        <w:tc>
          <w:tcPr>
            <w:tcW w:w="1418" w:type="dxa"/>
            <w:vAlign w:val="center"/>
          </w:tcPr>
          <w:p w:rsidR="00D733A7" w:rsidRDefault="00D733A7" w:rsidP="00D733A7">
            <w:pPr>
              <w:jc w:val="center"/>
            </w:pPr>
            <w:r>
              <w:t>22</w:t>
            </w:r>
          </w:p>
        </w:tc>
        <w:tc>
          <w:tcPr>
            <w:tcW w:w="1922" w:type="dxa"/>
            <w:vAlign w:val="center"/>
          </w:tcPr>
          <w:p w:rsidR="00D733A7" w:rsidRDefault="00D733A7" w:rsidP="00D733A7">
            <w:pPr>
              <w:jc w:val="center"/>
            </w:pPr>
            <w:r>
              <w:t>293°54'46"</w:t>
            </w:r>
          </w:p>
        </w:tc>
        <w:tc>
          <w:tcPr>
            <w:tcW w:w="1560" w:type="dxa"/>
            <w:vAlign w:val="center"/>
          </w:tcPr>
          <w:p w:rsidR="00D733A7" w:rsidRDefault="00D733A7" w:rsidP="00D733A7">
            <w:pPr>
              <w:jc w:val="center"/>
            </w:pPr>
            <w:r>
              <w:t>46,77</w:t>
            </w:r>
          </w:p>
        </w:tc>
        <w:tc>
          <w:tcPr>
            <w:tcW w:w="1871" w:type="dxa"/>
            <w:vAlign w:val="center"/>
          </w:tcPr>
          <w:p w:rsidR="00D733A7" w:rsidRDefault="00D733A7" w:rsidP="00D733A7">
            <w:pPr>
              <w:jc w:val="center"/>
            </w:pPr>
            <w:r>
              <w:t>2257231,33</w:t>
            </w:r>
          </w:p>
        </w:tc>
        <w:tc>
          <w:tcPr>
            <w:tcW w:w="1871" w:type="dxa"/>
            <w:vAlign w:val="center"/>
          </w:tcPr>
          <w:p w:rsidR="00D733A7" w:rsidRDefault="00D733A7" w:rsidP="00D733A7">
            <w:pPr>
              <w:jc w:val="center"/>
            </w:pPr>
            <w:r>
              <w:t>446458,64</w:t>
            </w:r>
          </w:p>
        </w:tc>
      </w:tr>
      <w:tr w:rsidR="00D733A7" w:rsidTr="00D733A7">
        <w:tc>
          <w:tcPr>
            <w:tcW w:w="930" w:type="dxa"/>
            <w:vAlign w:val="center"/>
          </w:tcPr>
          <w:p w:rsidR="00D733A7" w:rsidRDefault="00D733A7" w:rsidP="00D733A7">
            <w:pPr>
              <w:jc w:val="center"/>
            </w:pPr>
            <w:r>
              <w:t>23</w:t>
            </w:r>
          </w:p>
        </w:tc>
        <w:tc>
          <w:tcPr>
            <w:tcW w:w="1418" w:type="dxa"/>
            <w:vAlign w:val="center"/>
          </w:tcPr>
          <w:p w:rsidR="00D733A7" w:rsidRDefault="00D733A7" w:rsidP="00D733A7">
            <w:pPr>
              <w:jc w:val="center"/>
            </w:pPr>
            <w:r>
              <w:t>23</w:t>
            </w:r>
          </w:p>
        </w:tc>
        <w:tc>
          <w:tcPr>
            <w:tcW w:w="1922" w:type="dxa"/>
            <w:vAlign w:val="center"/>
          </w:tcPr>
          <w:p w:rsidR="00D733A7" w:rsidRDefault="00D733A7" w:rsidP="00D733A7">
            <w:pPr>
              <w:jc w:val="center"/>
            </w:pPr>
            <w:r>
              <w:t>23°3'41"</w:t>
            </w:r>
          </w:p>
        </w:tc>
        <w:tc>
          <w:tcPr>
            <w:tcW w:w="1560" w:type="dxa"/>
            <w:vAlign w:val="center"/>
          </w:tcPr>
          <w:p w:rsidR="00D733A7" w:rsidRDefault="00D733A7" w:rsidP="00D733A7">
            <w:pPr>
              <w:jc w:val="center"/>
            </w:pPr>
            <w:r>
              <w:t>7,68</w:t>
            </w:r>
          </w:p>
        </w:tc>
        <w:tc>
          <w:tcPr>
            <w:tcW w:w="1871" w:type="dxa"/>
            <w:vAlign w:val="center"/>
          </w:tcPr>
          <w:p w:rsidR="00D733A7" w:rsidRDefault="00D733A7" w:rsidP="00D733A7">
            <w:pPr>
              <w:jc w:val="center"/>
            </w:pPr>
            <w:r>
              <w:t>2257250,29</w:t>
            </w:r>
          </w:p>
        </w:tc>
        <w:tc>
          <w:tcPr>
            <w:tcW w:w="1871" w:type="dxa"/>
            <w:vAlign w:val="center"/>
          </w:tcPr>
          <w:p w:rsidR="00D733A7" w:rsidRDefault="00D733A7" w:rsidP="00D733A7">
            <w:pPr>
              <w:jc w:val="center"/>
            </w:pPr>
            <w:r>
              <w:t>446415,88</w:t>
            </w:r>
          </w:p>
        </w:tc>
      </w:tr>
      <w:tr w:rsidR="00D733A7" w:rsidTr="00D733A7">
        <w:tc>
          <w:tcPr>
            <w:tcW w:w="930" w:type="dxa"/>
            <w:vAlign w:val="center"/>
          </w:tcPr>
          <w:p w:rsidR="00D733A7" w:rsidRDefault="00D733A7" w:rsidP="00D733A7">
            <w:pPr>
              <w:jc w:val="center"/>
            </w:pPr>
            <w:r>
              <w:t>24</w:t>
            </w:r>
          </w:p>
        </w:tc>
        <w:tc>
          <w:tcPr>
            <w:tcW w:w="1418" w:type="dxa"/>
            <w:vAlign w:val="center"/>
          </w:tcPr>
          <w:p w:rsidR="00D733A7" w:rsidRDefault="00D733A7" w:rsidP="00D733A7">
            <w:pPr>
              <w:jc w:val="center"/>
            </w:pPr>
            <w:r>
              <w:t>24</w:t>
            </w:r>
          </w:p>
        </w:tc>
        <w:tc>
          <w:tcPr>
            <w:tcW w:w="1922" w:type="dxa"/>
            <w:vAlign w:val="center"/>
          </w:tcPr>
          <w:p w:rsidR="00D733A7" w:rsidRDefault="00D733A7" w:rsidP="00D733A7">
            <w:pPr>
              <w:jc w:val="center"/>
            </w:pPr>
            <w:r>
              <w:t>294°39'51"</w:t>
            </w:r>
          </w:p>
        </w:tc>
        <w:tc>
          <w:tcPr>
            <w:tcW w:w="1560" w:type="dxa"/>
            <w:vAlign w:val="center"/>
          </w:tcPr>
          <w:p w:rsidR="00D733A7" w:rsidRDefault="00D733A7" w:rsidP="00D733A7">
            <w:pPr>
              <w:jc w:val="center"/>
            </w:pPr>
            <w:r>
              <w:t>18,74</w:t>
            </w:r>
          </w:p>
        </w:tc>
        <w:tc>
          <w:tcPr>
            <w:tcW w:w="1871" w:type="dxa"/>
            <w:vAlign w:val="center"/>
          </w:tcPr>
          <w:p w:rsidR="00D733A7" w:rsidRDefault="00D733A7" w:rsidP="00D733A7">
            <w:pPr>
              <w:jc w:val="center"/>
            </w:pPr>
            <w:r>
              <w:t>2257257,36</w:t>
            </w:r>
          </w:p>
        </w:tc>
        <w:tc>
          <w:tcPr>
            <w:tcW w:w="1871" w:type="dxa"/>
            <w:vAlign w:val="center"/>
          </w:tcPr>
          <w:p w:rsidR="00D733A7" w:rsidRDefault="00D733A7" w:rsidP="00D733A7">
            <w:pPr>
              <w:jc w:val="center"/>
            </w:pPr>
            <w:r>
              <w:t>446418,89</w:t>
            </w:r>
          </w:p>
        </w:tc>
      </w:tr>
      <w:tr w:rsidR="00D733A7" w:rsidTr="00D733A7">
        <w:tc>
          <w:tcPr>
            <w:tcW w:w="930" w:type="dxa"/>
            <w:vAlign w:val="center"/>
          </w:tcPr>
          <w:p w:rsidR="00D733A7" w:rsidRDefault="00D733A7" w:rsidP="00D733A7">
            <w:pPr>
              <w:jc w:val="center"/>
            </w:pPr>
            <w:r>
              <w:t>25</w:t>
            </w:r>
          </w:p>
        </w:tc>
        <w:tc>
          <w:tcPr>
            <w:tcW w:w="1418" w:type="dxa"/>
            <w:vAlign w:val="center"/>
          </w:tcPr>
          <w:p w:rsidR="00D733A7" w:rsidRDefault="00D733A7" w:rsidP="00D733A7">
            <w:pPr>
              <w:jc w:val="center"/>
            </w:pPr>
            <w:r>
              <w:t>25</w:t>
            </w:r>
          </w:p>
        </w:tc>
        <w:tc>
          <w:tcPr>
            <w:tcW w:w="1922" w:type="dxa"/>
            <w:vAlign w:val="center"/>
          </w:tcPr>
          <w:p w:rsidR="00D733A7" w:rsidRDefault="00D733A7" w:rsidP="00D733A7">
            <w:pPr>
              <w:jc w:val="center"/>
            </w:pPr>
            <w:r>
              <w:t>24°30'40"</w:t>
            </w:r>
          </w:p>
        </w:tc>
        <w:tc>
          <w:tcPr>
            <w:tcW w:w="1560" w:type="dxa"/>
            <w:vAlign w:val="center"/>
          </w:tcPr>
          <w:p w:rsidR="00D733A7" w:rsidRDefault="00D733A7" w:rsidP="00D733A7">
            <w:pPr>
              <w:jc w:val="center"/>
            </w:pPr>
            <w:r>
              <w:t>2,12</w:t>
            </w:r>
          </w:p>
        </w:tc>
        <w:tc>
          <w:tcPr>
            <w:tcW w:w="1871" w:type="dxa"/>
            <w:vAlign w:val="center"/>
          </w:tcPr>
          <w:p w:rsidR="00D733A7" w:rsidRDefault="00D733A7" w:rsidP="00D733A7">
            <w:pPr>
              <w:jc w:val="center"/>
            </w:pPr>
            <w:r>
              <w:t>2257265,18</w:t>
            </w:r>
          </w:p>
        </w:tc>
        <w:tc>
          <w:tcPr>
            <w:tcW w:w="1871" w:type="dxa"/>
            <w:vAlign w:val="center"/>
          </w:tcPr>
          <w:p w:rsidR="00D733A7" w:rsidRDefault="00D733A7" w:rsidP="00D733A7">
            <w:pPr>
              <w:jc w:val="center"/>
            </w:pPr>
            <w:r>
              <w:t>446401,86</w:t>
            </w:r>
          </w:p>
        </w:tc>
      </w:tr>
      <w:tr w:rsidR="00D733A7" w:rsidTr="00D733A7">
        <w:tc>
          <w:tcPr>
            <w:tcW w:w="930" w:type="dxa"/>
            <w:vAlign w:val="center"/>
          </w:tcPr>
          <w:p w:rsidR="00D733A7" w:rsidRDefault="00D733A7" w:rsidP="00D733A7">
            <w:pPr>
              <w:jc w:val="center"/>
            </w:pPr>
            <w:r>
              <w:t>26</w:t>
            </w:r>
          </w:p>
        </w:tc>
        <w:tc>
          <w:tcPr>
            <w:tcW w:w="1418" w:type="dxa"/>
            <w:vAlign w:val="center"/>
          </w:tcPr>
          <w:p w:rsidR="00D733A7" w:rsidRDefault="00D733A7" w:rsidP="00D733A7">
            <w:pPr>
              <w:jc w:val="center"/>
            </w:pPr>
            <w:r>
              <w:t>26</w:t>
            </w:r>
          </w:p>
        </w:tc>
        <w:tc>
          <w:tcPr>
            <w:tcW w:w="1922" w:type="dxa"/>
            <w:vAlign w:val="center"/>
          </w:tcPr>
          <w:p w:rsidR="00D733A7" w:rsidRDefault="00D733A7" w:rsidP="00D733A7">
            <w:pPr>
              <w:jc w:val="center"/>
            </w:pPr>
            <w:r>
              <w:t>294°41'44"</w:t>
            </w:r>
          </w:p>
        </w:tc>
        <w:tc>
          <w:tcPr>
            <w:tcW w:w="1560" w:type="dxa"/>
            <w:vAlign w:val="center"/>
          </w:tcPr>
          <w:p w:rsidR="00D733A7" w:rsidRDefault="00D733A7" w:rsidP="00D733A7">
            <w:pPr>
              <w:jc w:val="center"/>
            </w:pPr>
            <w:r>
              <w:t>10,56</w:t>
            </w:r>
          </w:p>
        </w:tc>
        <w:tc>
          <w:tcPr>
            <w:tcW w:w="1871" w:type="dxa"/>
            <w:vAlign w:val="center"/>
          </w:tcPr>
          <w:p w:rsidR="00D733A7" w:rsidRDefault="00D733A7" w:rsidP="00D733A7">
            <w:pPr>
              <w:jc w:val="center"/>
            </w:pPr>
            <w:r>
              <w:t>2257267,11</w:t>
            </w:r>
          </w:p>
        </w:tc>
        <w:tc>
          <w:tcPr>
            <w:tcW w:w="1871" w:type="dxa"/>
            <w:vAlign w:val="center"/>
          </w:tcPr>
          <w:p w:rsidR="00D733A7" w:rsidRDefault="00D733A7" w:rsidP="00D733A7">
            <w:pPr>
              <w:jc w:val="center"/>
            </w:pPr>
            <w:r>
              <w:t>446402,74</w:t>
            </w:r>
          </w:p>
        </w:tc>
      </w:tr>
      <w:tr w:rsidR="00D733A7" w:rsidTr="00D733A7">
        <w:tc>
          <w:tcPr>
            <w:tcW w:w="930" w:type="dxa"/>
            <w:vAlign w:val="center"/>
          </w:tcPr>
          <w:p w:rsidR="00D733A7" w:rsidRDefault="00D733A7" w:rsidP="00D733A7">
            <w:pPr>
              <w:jc w:val="center"/>
            </w:pPr>
            <w:r>
              <w:t>27</w:t>
            </w:r>
          </w:p>
        </w:tc>
        <w:tc>
          <w:tcPr>
            <w:tcW w:w="1418" w:type="dxa"/>
            <w:vAlign w:val="center"/>
          </w:tcPr>
          <w:p w:rsidR="00D733A7" w:rsidRDefault="00D733A7" w:rsidP="00D733A7">
            <w:pPr>
              <w:jc w:val="center"/>
            </w:pPr>
            <w:r>
              <w:t>27</w:t>
            </w:r>
          </w:p>
        </w:tc>
        <w:tc>
          <w:tcPr>
            <w:tcW w:w="1922" w:type="dxa"/>
            <w:vAlign w:val="center"/>
          </w:tcPr>
          <w:p w:rsidR="00D733A7" w:rsidRDefault="00D733A7" w:rsidP="00D733A7">
            <w:pPr>
              <w:jc w:val="center"/>
            </w:pPr>
            <w:r>
              <w:t>204°52'11"</w:t>
            </w:r>
          </w:p>
        </w:tc>
        <w:tc>
          <w:tcPr>
            <w:tcW w:w="1560" w:type="dxa"/>
            <w:vAlign w:val="center"/>
          </w:tcPr>
          <w:p w:rsidR="00D733A7" w:rsidRDefault="00D733A7" w:rsidP="00D733A7">
            <w:pPr>
              <w:jc w:val="center"/>
            </w:pPr>
            <w:r>
              <w:t>2,12</w:t>
            </w:r>
          </w:p>
        </w:tc>
        <w:tc>
          <w:tcPr>
            <w:tcW w:w="1871" w:type="dxa"/>
            <w:vAlign w:val="center"/>
          </w:tcPr>
          <w:p w:rsidR="00D733A7" w:rsidRDefault="00D733A7" w:rsidP="00D733A7">
            <w:pPr>
              <w:jc w:val="center"/>
            </w:pPr>
            <w:r>
              <w:t>2257271,52</w:t>
            </w:r>
          </w:p>
        </w:tc>
        <w:tc>
          <w:tcPr>
            <w:tcW w:w="1871" w:type="dxa"/>
            <w:vAlign w:val="center"/>
          </w:tcPr>
          <w:p w:rsidR="00D733A7" w:rsidRDefault="00D733A7" w:rsidP="00D733A7">
            <w:pPr>
              <w:jc w:val="center"/>
            </w:pPr>
            <w:r>
              <w:t>446393,15</w:t>
            </w:r>
          </w:p>
        </w:tc>
      </w:tr>
      <w:tr w:rsidR="00D733A7" w:rsidTr="00D733A7">
        <w:tc>
          <w:tcPr>
            <w:tcW w:w="930" w:type="dxa"/>
            <w:vAlign w:val="center"/>
          </w:tcPr>
          <w:p w:rsidR="00D733A7" w:rsidRDefault="00D733A7" w:rsidP="00D733A7">
            <w:pPr>
              <w:jc w:val="center"/>
            </w:pPr>
            <w:r>
              <w:t>28</w:t>
            </w:r>
          </w:p>
        </w:tc>
        <w:tc>
          <w:tcPr>
            <w:tcW w:w="1418" w:type="dxa"/>
            <w:vAlign w:val="center"/>
          </w:tcPr>
          <w:p w:rsidR="00D733A7" w:rsidRDefault="00D733A7" w:rsidP="00D733A7">
            <w:pPr>
              <w:jc w:val="center"/>
            </w:pPr>
            <w:r>
              <w:t>28</w:t>
            </w:r>
          </w:p>
        </w:tc>
        <w:tc>
          <w:tcPr>
            <w:tcW w:w="1922" w:type="dxa"/>
            <w:vAlign w:val="center"/>
          </w:tcPr>
          <w:p w:rsidR="00D733A7" w:rsidRDefault="00D733A7" w:rsidP="00D733A7">
            <w:pPr>
              <w:jc w:val="center"/>
            </w:pPr>
            <w:r>
              <w:t>294°42'39"</w:t>
            </w:r>
          </w:p>
        </w:tc>
        <w:tc>
          <w:tcPr>
            <w:tcW w:w="1560" w:type="dxa"/>
            <w:vAlign w:val="center"/>
          </w:tcPr>
          <w:p w:rsidR="00D733A7" w:rsidRDefault="00D733A7" w:rsidP="00D733A7">
            <w:pPr>
              <w:jc w:val="center"/>
            </w:pPr>
            <w:r>
              <w:t>1,24</w:t>
            </w:r>
          </w:p>
        </w:tc>
        <w:tc>
          <w:tcPr>
            <w:tcW w:w="1871" w:type="dxa"/>
            <w:vAlign w:val="center"/>
          </w:tcPr>
          <w:p w:rsidR="00D733A7" w:rsidRDefault="00D733A7" w:rsidP="00D733A7">
            <w:pPr>
              <w:jc w:val="center"/>
            </w:pPr>
            <w:r>
              <w:t>2257269,60</w:t>
            </w:r>
          </w:p>
        </w:tc>
        <w:tc>
          <w:tcPr>
            <w:tcW w:w="1871" w:type="dxa"/>
            <w:vAlign w:val="center"/>
          </w:tcPr>
          <w:p w:rsidR="00D733A7" w:rsidRDefault="00D733A7" w:rsidP="00D733A7">
            <w:pPr>
              <w:jc w:val="center"/>
            </w:pPr>
            <w:r>
              <w:t>446392,26</w:t>
            </w:r>
          </w:p>
        </w:tc>
      </w:tr>
      <w:tr w:rsidR="00D733A7" w:rsidTr="00D733A7">
        <w:tc>
          <w:tcPr>
            <w:tcW w:w="930" w:type="dxa"/>
            <w:vAlign w:val="center"/>
          </w:tcPr>
          <w:p w:rsidR="00D733A7" w:rsidRDefault="00D733A7" w:rsidP="00D733A7">
            <w:pPr>
              <w:jc w:val="center"/>
            </w:pPr>
            <w:r>
              <w:t>29</w:t>
            </w:r>
          </w:p>
        </w:tc>
        <w:tc>
          <w:tcPr>
            <w:tcW w:w="1418" w:type="dxa"/>
            <w:vAlign w:val="center"/>
          </w:tcPr>
          <w:p w:rsidR="00D733A7" w:rsidRDefault="00D733A7" w:rsidP="00D733A7">
            <w:pPr>
              <w:jc w:val="center"/>
            </w:pPr>
            <w:r>
              <w:t>29</w:t>
            </w:r>
          </w:p>
        </w:tc>
        <w:tc>
          <w:tcPr>
            <w:tcW w:w="1922" w:type="dxa"/>
            <w:vAlign w:val="center"/>
          </w:tcPr>
          <w:p w:rsidR="00D733A7" w:rsidRDefault="00D733A7" w:rsidP="00D733A7">
            <w:pPr>
              <w:jc w:val="center"/>
            </w:pPr>
            <w:r>
              <w:t>24°44'3"</w:t>
            </w:r>
          </w:p>
        </w:tc>
        <w:tc>
          <w:tcPr>
            <w:tcW w:w="1560" w:type="dxa"/>
            <w:vAlign w:val="center"/>
          </w:tcPr>
          <w:p w:rsidR="00D733A7" w:rsidRDefault="00D733A7" w:rsidP="00D733A7">
            <w:pPr>
              <w:jc w:val="center"/>
            </w:pPr>
            <w:r>
              <w:t>1,96</w:t>
            </w:r>
          </w:p>
        </w:tc>
        <w:tc>
          <w:tcPr>
            <w:tcW w:w="1871" w:type="dxa"/>
            <w:vAlign w:val="center"/>
          </w:tcPr>
          <w:p w:rsidR="00D733A7" w:rsidRDefault="00D733A7" w:rsidP="00D733A7">
            <w:pPr>
              <w:jc w:val="center"/>
            </w:pPr>
            <w:r>
              <w:t>2257270,12</w:t>
            </w:r>
          </w:p>
        </w:tc>
        <w:tc>
          <w:tcPr>
            <w:tcW w:w="1871" w:type="dxa"/>
            <w:vAlign w:val="center"/>
          </w:tcPr>
          <w:p w:rsidR="00D733A7" w:rsidRDefault="00D733A7" w:rsidP="00D733A7">
            <w:pPr>
              <w:jc w:val="center"/>
            </w:pPr>
            <w:r>
              <w:t>446391,13</w:t>
            </w:r>
          </w:p>
        </w:tc>
      </w:tr>
      <w:tr w:rsidR="00D733A7" w:rsidTr="00D733A7">
        <w:tc>
          <w:tcPr>
            <w:tcW w:w="930" w:type="dxa"/>
            <w:vAlign w:val="center"/>
          </w:tcPr>
          <w:p w:rsidR="00D733A7" w:rsidRDefault="00D733A7" w:rsidP="00D733A7">
            <w:pPr>
              <w:jc w:val="center"/>
            </w:pPr>
            <w:r>
              <w:t>30</w:t>
            </w:r>
          </w:p>
        </w:tc>
        <w:tc>
          <w:tcPr>
            <w:tcW w:w="1418" w:type="dxa"/>
            <w:vAlign w:val="center"/>
          </w:tcPr>
          <w:p w:rsidR="00D733A7" w:rsidRDefault="00D733A7" w:rsidP="00D733A7">
            <w:pPr>
              <w:jc w:val="center"/>
            </w:pPr>
            <w:r>
              <w:t>30</w:t>
            </w:r>
          </w:p>
        </w:tc>
        <w:tc>
          <w:tcPr>
            <w:tcW w:w="1922" w:type="dxa"/>
            <w:vAlign w:val="center"/>
          </w:tcPr>
          <w:p w:rsidR="00D733A7" w:rsidRDefault="00D733A7" w:rsidP="00D733A7">
            <w:pPr>
              <w:jc w:val="center"/>
            </w:pPr>
            <w:r>
              <w:t>294°43'9"</w:t>
            </w:r>
          </w:p>
        </w:tc>
        <w:tc>
          <w:tcPr>
            <w:tcW w:w="1560" w:type="dxa"/>
            <w:vAlign w:val="center"/>
          </w:tcPr>
          <w:p w:rsidR="00D733A7" w:rsidRDefault="00D733A7" w:rsidP="00D733A7">
            <w:pPr>
              <w:jc w:val="center"/>
            </w:pPr>
            <w:r>
              <w:t>5</w:t>
            </w:r>
          </w:p>
        </w:tc>
        <w:tc>
          <w:tcPr>
            <w:tcW w:w="1871" w:type="dxa"/>
            <w:vAlign w:val="center"/>
          </w:tcPr>
          <w:p w:rsidR="00D733A7" w:rsidRDefault="00D733A7" w:rsidP="00D733A7">
            <w:pPr>
              <w:jc w:val="center"/>
            </w:pPr>
            <w:r>
              <w:t>2257271,90</w:t>
            </w:r>
          </w:p>
        </w:tc>
        <w:tc>
          <w:tcPr>
            <w:tcW w:w="1871" w:type="dxa"/>
            <w:vAlign w:val="center"/>
          </w:tcPr>
          <w:p w:rsidR="00D733A7" w:rsidRDefault="00D733A7" w:rsidP="00D733A7">
            <w:pPr>
              <w:jc w:val="center"/>
            </w:pPr>
            <w:r>
              <w:t>446391,95</w:t>
            </w:r>
          </w:p>
        </w:tc>
      </w:tr>
      <w:tr w:rsidR="00D733A7" w:rsidTr="00D733A7">
        <w:tc>
          <w:tcPr>
            <w:tcW w:w="930" w:type="dxa"/>
            <w:vAlign w:val="center"/>
          </w:tcPr>
          <w:p w:rsidR="00D733A7" w:rsidRDefault="00D733A7" w:rsidP="00D733A7">
            <w:pPr>
              <w:jc w:val="center"/>
            </w:pPr>
            <w:r>
              <w:t>31</w:t>
            </w:r>
          </w:p>
        </w:tc>
        <w:tc>
          <w:tcPr>
            <w:tcW w:w="1418" w:type="dxa"/>
            <w:vAlign w:val="center"/>
          </w:tcPr>
          <w:p w:rsidR="00D733A7" w:rsidRDefault="00D733A7" w:rsidP="00D733A7">
            <w:pPr>
              <w:jc w:val="center"/>
            </w:pPr>
            <w:r>
              <w:t>31</w:t>
            </w:r>
          </w:p>
        </w:tc>
        <w:tc>
          <w:tcPr>
            <w:tcW w:w="1922" w:type="dxa"/>
            <w:vAlign w:val="center"/>
          </w:tcPr>
          <w:p w:rsidR="00D733A7" w:rsidRDefault="00D733A7" w:rsidP="00D733A7">
            <w:pPr>
              <w:jc w:val="center"/>
            </w:pPr>
            <w:r>
              <w:t>204°43'24"</w:t>
            </w:r>
          </w:p>
        </w:tc>
        <w:tc>
          <w:tcPr>
            <w:tcW w:w="1560" w:type="dxa"/>
            <w:vAlign w:val="center"/>
          </w:tcPr>
          <w:p w:rsidR="00D733A7" w:rsidRDefault="00D733A7" w:rsidP="00D733A7">
            <w:pPr>
              <w:jc w:val="center"/>
            </w:pPr>
            <w:r>
              <w:t>6,96</w:t>
            </w:r>
          </w:p>
        </w:tc>
        <w:tc>
          <w:tcPr>
            <w:tcW w:w="1871" w:type="dxa"/>
            <w:vAlign w:val="center"/>
          </w:tcPr>
          <w:p w:rsidR="00D733A7" w:rsidRDefault="00D733A7" w:rsidP="00D733A7">
            <w:pPr>
              <w:jc w:val="center"/>
            </w:pPr>
            <w:r>
              <w:t>2257273,99</w:t>
            </w:r>
          </w:p>
        </w:tc>
        <w:tc>
          <w:tcPr>
            <w:tcW w:w="1871" w:type="dxa"/>
            <w:vAlign w:val="center"/>
          </w:tcPr>
          <w:p w:rsidR="00D733A7" w:rsidRDefault="00D733A7" w:rsidP="00D733A7">
            <w:pPr>
              <w:jc w:val="center"/>
            </w:pPr>
            <w:r>
              <w:t>446387,41</w:t>
            </w:r>
          </w:p>
        </w:tc>
      </w:tr>
      <w:tr w:rsidR="00D733A7" w:rsidTr="00D733A7">
        <w:tc>
          <w:tcPr>
            <w:tcW w:w="930" w:type="dxa"/>
            <w:vAlign w:val="center"/>
          </w:tcPr>
          <w:p w:rsidR="00D733A7" w:rsidRDefault="00D733A7" w:rsidP="00D733A7">
            <w:pPr>
              <w:jc w:val="center"/>
            </w:pPr>
            <w:r>
              <w:t>32</w:t>
            </w:r>
          </w:p>
        </w:tc>
        <w:tc>
          <w:tcPr>
            <w:tcW w:w="1418" w:type="dxa"/>
            <w:vAlign w:val="center"/>
          </w:tcPr>
          <w:p w:rsidR="00D733A7" w:rsidRDefault="00D733A7" w:rsidP="00D733A7">
            <w:pPr>
              <w:jc w:val="center"/>
            </w:pPr>
            <w:r>
              <w:t>32</w:t>
            </w:r>
          </w:p>
        </w:tc>
        <w:tc>
          <w:tcPr>
            <w:tcW w:w="1922" w:type="dxa"/>
            <w:vAlign w:val="center"/>
          </w:tcPr>
          <w:p w:rsidR="00D733A7" w:rsidRDefault="00D733A7" w:rsidP="00D733A7">
            <w:pPr>
              <w:jc w:val="center"/>
            </w:pPr>
            <w:r>
              <w:t>114°41'39"</w:t>
            </w:r>
          </w:p>
        </w:tc>
        <w:tc>
          <w:tcPr>
            <w:tcW w:w="1560" w:type="dxa"/>
            <w:vAlign w:val="center"/>
          </w:tcPr>
          <w:p w:rsidR="00D733A7" w:rsidRDefault="00D733A7" w:rsidP="00D733A7">
            <w:pPr>
              <w:jc w:val="center"/>
            </w:pPr>
            <w:r>
              <w:t>30,69</w:t>
            </w:r>
          </w:p>
        </w:tc>
        <w:tc>
          <w:tcPr>
            <w:tcW w:w="1871" w:type="dxa"/>
            <w:vAlign w:val="center"/>
          </w:tcPr>
          <w:p w:rsidR="00D733A7" w:rsidRDefault="00D733A7" w:rsidP="00D733A7">
            <w:pPr>
              <w:jc w:val="center"/>
            </w:pPr>
            <w:r>
              <w:t>2257267,67</w:t>
            </w:r>
          </w:p>
        </w:tc>
        <w:tc>
          <w:tcPr>
            <w:tcW w:w="1871" w:type="dxa"/>
            <w:vAlign w:val="center"/>
          </w:tcPr>
          <w:p w:rsidR="00D733A7" w:rsidRDefault="00D733A7" w:rsidP="00D733A7">
            <w:pPr>
              <w:jc w:val="center"/>
            </w:pPr>
            <w:r>
              <w:t>446384,50</w:t>
            </w:r>
          </w:p>
        </w:tc>
      </w:tr>
      <w:tr w:rsidR="00D733A7" w:rsidTr="00D733A7">
        <w:tc>
          <w:tcPr>
            <w:tcW w:w="930" w:type="dxa"/>
            <w:vAlign w:val="center"/>
          </w:tcPr>
          <w:p w:rsidR="00D733A7" w:rsidRDefault="00D733A7" w:rsidP="00D733A7">
            <w:pPr>
              <w:jc w:val="center"/>
            </w:pPr>
            <w:r>
              <w:t>33</w:t>
            </w:r>
          </w:p>
        </w:tc>
        <w:tc>
          <w:tcPr>
            <w:tcW w:w="1418" w:type="dxa"/>
            <w:vAlign w:val="center"/>
          </w:tcPr>
          <w:p w:rsidR="00D733A7" w:rsidRDefault="00D733A7" w:rsidP="00D733A7">
            <w:pPr>
              <w:jc w:val="center"/>
            </w:pPr>
            <w:r>
              <w:t>33</w:t>
            </w:r>
          </w:p>
        </w:tc>
        <w:tc>
          <w:tcPr>
            <w:tcW w:w="1922" w:type="dxa"/>
            <w:vAlign w:val="center"/>
          </w:tcPr>
          <w:p w:rsidR="00D733A7" w:rsidRDefault="00D733A7" w:rsidP="00D733A7">
            <w:pPr>
              <w:jc w:val="center"/>
            </w:pPr>
            <w:r>
              <w:t>203°13'33"</w:t>
            </w:r>
          </w:p>
        </w:tc>
        <w:tc>
          <w:tcPr>
            <w:tcW w:w="1560" w:type="dxa"/>
            <w:vAlign w:val="center"/>
          </w:tcPr>
          <w:p w:rsidR="00D733A7" w:rsidRDefault="00D733A7" w:rsidP="00D733A7">
            <w:pPr>
              <w:jc w:val="center"/>
            </w:pPr>
            <w:r>
              <w:t>2,76</w:t>
            </w:r>
          </w:p>
        </w:tc>
        <w:tc>
          <w:tcPr>
            <w:tcW w:w="1871" w:type="dxa"/>
            <w:vAlign w:val="center"/>
          </w:tcPr>
          <w:p w:rsidR="00D733A7" w:rsidRDefault="00D733A7" w:rsidP="00D733A7">
            <w:pPr>
              <w:jc w:val="center"/>
            </w:pPr>
            <w:r>
              <w:t>2257254,85</w:t>
            </w:r>
          </w:p>
        </w:tc>
        <w:tc>
          <w:tcPr>
            <w:tcW w:w="1871" w:type="dxa"/>
            <w:vAlign w:val="center"/>
          </w:tcPr>
          <w:p w:rsidR="00D733A7" w:rsidRDefault="00D733A7" w:rsidP="00D733A7">
            <w:pPr>
              <w:jc w:val="center"/>
            </w:pPr>
            <w:r>
              <w:t>446412,38</w:t>
            </w:r>
          </w:p>
        </w:tc>
      </w:tr>
      <w:tr w:rsidR="00D733A7" w:rsidTr="00D733A7">
        <w:tc>
          <w:tcPr>
            <w:tcW w:w="930" w:type="dxa"/>
            <w:vAlign w:val="center"/>
          </w:tcPr>
          <w:p w:rsidR="00D733A7" w:rsidRDefault="00D733A7" w:rsidP="00D733A7">
            <w:pPr>
              <w:jc w:val="center"/>
            </w:pPr>
            <w:r>
              <w:t>34</w:t>
            </w:r>
          </w:p>
        </w:tc>
        <w:tc>
          <w:tcPr>
            <w:tcW w:w="1418" w:type="dxa"/>
            <w:vAlign w:val="center"/>
          </w:tcPr>
          <w:p w:rsidR="00D733A7" w:rsidRDefault="00D733A7" w:rsidP="00D733A7">
            <w:pPr>
              <w:jc w:val="center"/>
            </w:pPr>
            <w:r>
              <w:t>34</w:t>
            </w:r>
          </w:p>
        </w:tc>
        <w:tc>
          <w:tcPr>
            <w:tcW w:w="1922" w:type="dxa"/>
            <w:vAlign w:val="center"/>
          </w:tcPr>
          <w:p w:rsidR="00D733A7" w:rsidRDefault="00D733A7" w:rsidP="00D733A7">
            <w:pPr>
              <w:jc w:val="center"/>
            </w:pPr>
            <w:r>
              <w:t>293°55'13"</w:t>
            </w:r>
          </w:p>
        </w:tc>
        <w:tc>
          <w:tcPr>
            <w:tcW w:w="1560" w:type="dxa"/>
            <w:vAlign w:val="center"/>
          </w:tcPr>
          <w:p w:rsidR="00D733A7" w:rsidRDefault="00D733A7" w:rsidP="00D733A7">
            <w:pPr>
              <w:jc w:val="center"/>
            </w:pPr>
            <w:r>
              <w:t>27,62</w:t>
            </w:r>
          </w:p>
        </w:tc>
        <w:tc>
          <w:tcPr>
            <w:tcW w:w="1871" w:type="dxa"/>
            <w:vAlign w:val="center"/>
          </w:tcPr>
          <w:p w:rsidR="00D733A7" w:rsidRDefault="00D733A7" w:rsidP="00D733A7">
            <w:pPr>
              <w:jc w:val="center"/>
            </w:pPr>
            <w:r>
              <w:t>2257252,31</w:t>
            </w:r>
          </w:p>
        </w:tc>
        <w:tc>
          <w:tcPr>
            <w:tcW w:w="1871" w:type="dxa"/>
            <w:vAlign w:val="center"/>
          </w:tcPr>
          <w:p w:rsidR="00D733A7" w:rsidRDefault="00D733A7" w:rsidP="00D733A7">
            <w:pPr>
              <w:jc w:val="center"/>
            </w:pPr>
            <w:r>
              <w:t>446411,29</w:t>
            </w:r>
          </w:p>
        </w:tc>
      </w:tr>
      <w:tr w:rsidR="00D733A7" w:rsidTr="00D733A7">
        <w:tc>
          <w:tcPr>
            <w:tcW w:w="930" w:type="dxa"/>
            <w:vAlign w:val="center"/>
          </w:tcPr>
          <w:p w:rsidR="00D733A7" w:rsidRDefault="00D733A7" w:rsidP="00D733A7">
            <w:pPr>
              <w:jc w:val="center"/>
            </w:pPr>
            <w:r>
              <w:t>35</w:t>
            </w:r>
          </w:p>
        </w:tc>
        <w:tc>
          <w:tcPr>
            <w:tcW w:w="1418" w:type="dxa"/>
            <w:vAlign w:val="center"/>
          </w:tcPr>
          <w:p w:rsidR="00D733A7" w:rsidRDefault="00D733A7" w:rsidP="00D733A7">
            <w:pPr>
              <w:jc w:val="center"/>
            </w:pPr>
            <w:r>
              <w:t>35</w:t>
            </w:r>
          </w:p>
        </w:tc>
        <w:tc>
          <w:tcPr>
            <w:tcW w:w="1922" w:type="dxa"/>
            <w:vAlign w:val="center"/>
          </w:tcPr>
          <w:p w:rsidR="00D733A7" w:rsidRDefault="00D733A7" w:rsidP="00D733A7">
            <w:pPr>
              <w:jc w:val="center"/>
            </w:pPr>
            <w:r>
              <w:t>198°8'47"</w:t>
            </w:r>
          </w:p>
        </w:tc>
        <w:tc>
          <w:tcPr>
            <w:tcW w:w="1560" w:type="dxa"/>
            <w:vAlign w:val="center"/>
          </w:tcPr>
          <w:p w:rsidR="00D733A7" w:rsidRDefault="00D733A7" w:rsidP="00D733A7">
            <w:pPr>
              <w:jc w:val="center"/>
            </w:pPr>
            <w:r>
              <w:t>5,65</w:t>
            </w:r>
          </w:p>
        </w:tc>
        <w:tc>
          <w:tcPr>
            <w:tcW w:w="1871" w:type="dxa"/>
            <w:vAlign w:val="center"/>
          </w:tcPr>
          <w:p w:rsidR="00D733A7" w:rsidRDefault="00D733A7" w:rsidP="00D733A7">
            <w:pPr>
              <w:jc w:val="center"/>
            </w:pPr>
            <w:r>
              <w:t>2257263,51</w:t>
            </w:r>
          </w:p>
        </w:tc>
        <w:tc>
          <w:tcPr>
            <w:tcW w:w="1871" w:type="dxa"/>
            <w:vAlign w:val="center"/>
          </w:tcPr>
          <w:p w:rsidR="00D733A7" w:rsidRDefault="00D733A7" w:rsidP="00D733A7">
            <w:pPr>
              <w:jc w:val="center"/>
            </w:pPr>
            <w:r>
              <w:t>446386,04</w:t>
            </w:r>
          </w:p>
        </w:tc>
      </w:tr>
      <w:tr w:rsidR="00D733A7" w:rsidTr="00D733A7">
        <w:tc>
          <w:tcPr>
            <w:tcW w:w="930" w:type="dxa"/>
            <w:vAlign w:val="center"/>
          </w:tcPr>
          <w:p w:rsidR="00D733A7" w:rsidRDefault="00D733A7" w:rsidP="00D733A7">
            <w:pPr>
              <w:jc w:val="center"/>
            </w:pPr>
            <w:r>
              <w:t>36</w:t>
            </w:r>
          </w:p>
        </w:tc>
        <w:tc>
          <w:tcPr>
            <w:tcW w:w="1418" w:type="dxa"/>
            <w:vAlign w:val="center"/>
          </w:tcPr>
          <w:p w:rsidR="00D733A7" w:rsidRDefault="00D733A7" w:rsidP="00D733A7">
            <w:pPr>
              <w:jc w:val="center"/>
            </w:pPr>
            <w:r>
              <w:t>36</w:t>
            </w:r>
          </w:p>
        </w:tc>
        <w:tc>
          <w:tcPr>
            <w:tcW w:w="1922" w:type="dxa"/>
            <w:vAlign w:val="center"/>
          </w:tcPr>
          <w:p w:rsidR="00D733A7" w:rsidRDefault="00D733A7" w:rsidP="00D733A7">
            <w:pPr>
              <w:jc w:val="center"/>
            </w:pPr>
            <w:r>
              <w:t>292°23'50"</w:t>
            </w:r>
          </w:p>
        </w:tc>
        <w:tc>
          <w:tcPr>
            <w:tcW w:w="1560" w:type="dxa"/>
            <w:vAlign w:val="center"/>
          </w:tcPr>
          <w:p w:rsidR="00D733A7" w:rsidRDefault="00D733A7" w:rsidP="00D733A7">
            <w:pPr>
              <w:jc w:val="center"/>
            </w:pPr>
            <w:r>
              <w:t>34,46</w:t>
            </w:r>
          </w:p>
        </w:tc>
        <w:tc>
          <w:tcPr>
            <w:tcW w:w="1871" w:type="dxa"/>
            <w:vAlign w:val="center"/>
          </w:tcPr>
          <w:p w:rsidR="00D733A7" w:rsidRDefault="00D733A7" w:rsidP="00D733A7">
            <w:pPr>
              <w:jc w:val="center"/>
            </w:pPr>
            <w:r>
              <w:t>2257258,14</w:t>
            </w:r>
          </w:p>
        </w:tc>
        <w:tc>
          <w:tcPr>
            <w:tcW w:w="1871" w:type="dxa"/>
            <w:vAlign w:val="center"/>
          </w:tcPr>
          <w:p w:rsidR="00D733A7" w:rsidRDefault="00D733A7" w:rsidP="00D733A7">
            <w:pPr>
              <w:jc w:val="center"/>
            </w:pPr>
            <w:r>
              <w:t>446384,28</w:t>
            </w:r>
          </w:p>
        </w:tc>
      </w:tr>
      <w:tr w:rsidR="00D733A7" w:rsidTr="00D733A7">
        <w:tc>
          <w:tcPr>
            <w:tcW w:w="930" w:type="dxa"/>
            <w:vAlign w:val="center"/>
          </w:tcPr>
          <w:p w:rsidR="00D733A7" w:rsidRDefault="00D733A7" w:rsidP="00D733A7">
            <w:pPr>
              <w:jc w:val="center"/>
            </w:pPr>
            <w:r>
              <w:t>37</w:t>
            </w:r>
          </w:p>
        </w:tc>
        <w:tc>
          <w:tcPr>
            <w:tcW w:w="1418" w:type="dxa"/>
            <w:vAlign w:val="center"/>
          </w:tcPr>
          <w:p w:rsidR="00D733A7" w:rsidRDefault="00D733A7" w:rsidP="00D733A7">
            <w:pPr>
              <w:jc w:val="center"/>
            </w:pPr>
            <w:r>
              <w:t>37</w:t>
            </w:r>
          </w:p>
        </w:tc>
        <w:tc>
          <w:tcPr>
            <w:tcW w:w="1922" w:type="dxa"/>
            <w:vAlign w:val="center"/>
          </w:tcPr>
          <w:p w:rsidR="00D733A7" w:rsidRDefault="00D733A7" w:rsidP="00D733A7">
            <w:pPr>
              <w:jc w:val="center"/>
            </w:pPr>
            <w:r>
              <w:t>200°31'33"</w:t>
            </w:r>
          </w:p>
        </w:tc>
        <w:tc>
          <w:tcPr>
            <w:tcW w:w="1560" w:type="dxa"/>
            <w:vAlign w:val="center"/>
          </w:tcPr>
          <w:p w:rsidR="00D733A7" w:rsidRDefault="00D733A7" w:rsidP="00D733A7">
            <w:pPr>
              <w:jc w:val="center"/>
            </w:pPr>
            <w:r>
              <w:t>8,84</w:t>
            </w:r>
          </w:p>
        </w:tc>
        <w:tc>
          <w:tcPr>
            <w:tcW w:w="1871" w:type="dxa"/>
            <w:vAlign w:val="center"/>
          </w:tcPr>
          <w:p w:rsidR="00D733A7" w:rsidRDefault="00D733A7" w:rsidP="00D733A7">
            <w:pPr>
              <w:jc w:val="center"/>
            </w:pPr>
            <w:r>
              <w:t>2257271,27</w:t>
            </w:r>
          </w:p>
        </w:tc>
        <w:tc>
          <w:tcPr>
            <w:tcW w:w="1871" w:type="dxa"/>
            <w:vAlign w:val="center"/>
          </w:tcPr>
          <w:p w:rsidR="00D733A7" w:rsidRDefault="00D733A7" w:rsidP="00D733A7">
            <w:pPr>
              <w:jc w:val="center"/>
            </w:pPr>
            <w:r>
              <w:t>446352,42</w:t>
            </w:r>
          </w:p>
        </w:tc>
      </w:tr>
      <w:tr w:rsidR="00D733A7" w:rsidTr="00D733A7">
        <w:tc>
          <w:tcPr>
            <w:tcW w:w="930" w:type="dxa"/>
            <w:vAlign w:val="center"/>
          </w:tcPr>
          <w:p w:rsidR="00D733A7" w:rsidRDefault="00D733A7" w:rsidP="00D733A7">
            <w:pPr>
              <w:jc w:val="center"/>
            </w:pPr>
            <w:r>
              <w:t>38</w:t>
            </w:r>
          </w:p>
        </w:tc>
        <w:tc>
          <w:tcPr>
            <w:tcW w:w="1418" w:type="dxa"/>
            <w:vAlign w:val="center"/>
          </w:tcPr>
          <w:p w:rsidR="00D733A7" w:rsidRDefault="00D733A7" w:rsidP="00D733A7">
            <w:pPr>
              <w:jc w:val="center"/>
            </w:pPr>
            <w:r>
              <w:t>38</w:t>
            </w:r>
          </w:p>
        </w:tc>
        <w:tc>
          <w:tcPr>
            <w:tcW w:w="1922" w:type="dxa"/>
            <w:vAlign w:val="center"/>
          </w:tcPr>
          <w:p w:rsidR="00D733A7" w:rsidRDefault="00D733A7" w:rsidP="00D733A7">
            <w:pPr>
              <w:jc w:val="center"/>
            </w:pPr>
            <w:r>
              <w:t>289°4'57"</w:t>
            </w:r>
          </w:p>
        </w:tc>
        <w:tc>
          <w:tcPr>
            <w:tcW w:w="1560" w:type="dxa"/>
            <w:vAlign w:val="center"/>
          </w:tcPr>
          <w:p w:rsidR="00D733A7" w:rsidRDefault="00D733A7" w:rsidP="00D733A7">
            <w:pPr>
              <w:jc w:val="center"/>
            </w:pPr>
            <w:r>
              <w:t>28,54</w:t>
            </w:r>
          </w:p>
        </w:tc>
        <w:tc>
          <w:tcPr>
            <w:tcW w:w="1871" w:type="dxa"/>
            <w:vAlign w:val="center"/>
          </w:tcPr>
          <w:p w:rsidR="00D733A7" w:rsidRDefault="00D733A7" w:rsidP="00D733A7">
            <w:pPr>
              <w:jc w:val="center"/>
            </w:pPr>
            <w:r>
              <w:t>2257262,99</w:t>
            </w:r>
          </w:p>
        </w:tc>
        <w:tc>
          <w:tcPr>
            <w:tcW w:w="1871" w:type="dxa"/>
            <w:vAlign w:val="center"/>
          </w:tcPr>
          <w:p w:rsidR="00D733A7" w:rsidRDefault="00D733A7" w:rsidP="00D733A7">
            <w:pPr>
              <w:jc w:val="center"/>
            </w:pPr>
            <w:r>
              <w:t>446349,32</w:t>
            </w:r>
          </w:p>
        </w:tc>
      </w:tr>
      <w:tr w:rsidR="00D733A7" w:rsidTr="00D733A7">
        <w:tc>
          <w:tcPr>
            <w:tcW w:w="930" w:type="dxa"/>
            <w:vAlign w:val="center"/>
          </w:tcPr>
          <w:p w:rsidR="00D733A7" w:rsidRDefault="00D733A7" w:rsidP="00D733A7">
            <w:pPr>
              <w:jc w:val="center"/>
            </w:pPr>
            <w:r>
              <w:t>39</w:t>
            </w:r>
          </w:p>
        </w:tc>
        <w:tc>
          <w:tcPr>
            <w:tcW w:w="1418" w:type="dxa"/>
            <w:vAlign w:val="center"/>
          </w:tcPr>
          <w:p w:rsidR="00D733A7" w:rsidRDefault="00D733A7" w:rsidP="00D733A7">
            <w:pPr>
              <w:jc w:val="center"/>
            </w:pPr>
            <w:r>
              <w:t>39</w:t>
            </w:r>
          </w:p>
        </w:tc>
        <w:tc>
          <w:tcPr>
            <w:tcW w:w="1922" w:type="dxa"/>
            <w:vAlign w:val="center"/>
          </w:tcPr>
          <w:p w:rsidR="00D733A7" w:rsidRDefault="00D733A7" w:rsidP="00D733A7">
            <w:pPr>
              <w:jc w:val="center"/>
            </w:pPr>
            <w:r>
              <w:t>199°29'26"</w:t>
            </w:r>
          </w:p>
        </w:tc>
        <w:tc>
          <w:tcPr>
            <w:tcW w:w="1560" w:type="dxa"/>
            <w:vAlign w:val="center"/>
          </w:tcPr>
          <w:p w:rsidR="00D733A7" w:rsidRDefault="00D733A7" w:rsidP="00D733A7">
            <w:pPr>
              <w:jc w:val="center"/>
            </w:pPr>
            <w:r>
              <w:t>57,16</w:t>
            </w:r>
          </w:p>
        </w:tc>
        <w:tc>
          <w:tcPr>
            <w:tcW w:w="1871" w:type="dxa"/>
            <w:vAlign w:val="center"/>
          </w:tcPr>
          <w:p w:rsidR="00D733A7" w:rsidRDefault="00D733A7" w:rsidP="00D733A7">
            <w:pPr>
              <w:jc w:val="center"/>
            </w:pPr>
            <w:r>
              <w:t>2257272,32</w:t>
            </w:r>
          </w:p>
        </w:tc>
        <w:tc>
          <w:tcPr>
            <w:tcW w:w="1871" w:type="dxa"/>
            <w:vAlign w:val="center"/>
          </w:tcPr>
          <w:p w:rsidR="00D733A7" w:rsidRDefault="00D733A7" w:rsidP="00D733A7">
            <w:pPr>
              <w:jc w:val="center"/>
            </w:pPr>
            <w:r>
              <w:t>446322,35</w:t>
            </w:r>
          </w:p>
        </w:tc>
      </w:tr>
      <w:tr w:rsidR="00D733A7" w:rsidTr="00D733A7">
        <w:tc>
          <w:tcPr>
            <w:tcW w:w="930" w:type="dxa"/>
            <w:vAlign w:val="center"/>
          </w:tcPr>
          <w:p w:rsidR="00D733A7" w:rsidRDefault="00D733A7" w:rsidP="00D733A7">
            <w:pPr>
              <w:jc w:val="center"/>
            </w:pPr>
            <w:r>
              <w:t>40</w:t>
            </w:r>
          </w:p>
        </w:tc>
        <w:tc>
          <w:tcPr>
            <w:tcW w:w="1418" w:type="dxa"/>
            <w:vAlign w:val="center"/>
          </w:tcPr>
          <w:p w:rsidR="00D733A7" w:rsidRDefault="00D733A7" w:rsidP="00D733A7">
            <w:pPr>
              <w:jc w:val="center"/>
            </w:pPr>
            <w:r>
              <w:t>40</w:t>
            </w:r>
          </w:p>
        </w:tc>
        <w:tc>
          <w:tcPr>
            <w:tcW w:w="1922" w:type="dxa"/>
            <w:vAlign w:val="center"/>
          </w:tcPr>
          <w:p w:rsidR="00D733A7" w:rsidRDefault="00D733A7" w:rsidP="00D733A7">
            <w:pPr>
              <w:jc w:val="center"/>
            </w:pPr>
            <w:r>
              <w:t>284°47'57"</w:t>
            </w:r>
          </w:p>
        </w:tc>
        <w:tc>
          <w:tcPr>
            <w:tcW w:w="1560" w:type="dxa"/>
            <w:vAlign w:val="center"/>
          </w:tcPr>
          <w:p w:rsidR="00D733A7" w:rsidRDefault="00D733A7" w:rsidP="00D733A7">
            <w:pPr>
              <w:jc w:val="center"/>
            </w:pPr>
            <w:r>
              <w:t>4,19</w:t>
            </w:r>
          </w:p>
        </w:tc>
        <w:tc>
          <w:tcPr>
            <w:tcW w:w="1871" w:type="dxa"/>
            <w:vAlign w:val="center"/>
          </w:tcPr>
          <w:p w:rsidR="00D733A7" w:rsidRDefault="00D733A7" w:rsidP="00D733A7">
            <w:pPr>
              <w:jc w:val="center"/>
            </w:pPr>
            <w:r>
              <w:t>2257218,44</w:t>
            </w:r>
          </w:p>
        </w:tc>
        <w:tc>
          <w:tcPr>
            <w:tcW w:w="1871" w:type="dxa"/>
            <w:vAlign w:val="center"/>
          </w:tcPr>
          <w:p w:rsidR="00D733A7" w:rsidRDefault="00D733A7" w:rsidP="00D733A7">
            <w:pPr>
              <w:jc w:val="center"/>
            </w:pPr>
            <w:r>
              <w:t>446303,28</w:t>
            </w:r>
          </w:p>
        </w:tc>
      </w:tr>
      <w:tr w:rsidR="00D733A7" w:rsidTr="00D733A7">
        <w:tc>
          <w:tcPr>
            <w:tcW w:w="930" w:type="dxa"/>
            <w:vAlign w:val="center"/>
          </w:tcPr>
          <w:p w:rsidR="00D733A7" w:rsidRDefault="00D733A7" w:rsidP="00D733A7">
            <w:pPr>
              <w:jc w:val="center"/>
            </w:pPr>
            <w:r>
              <w:t>41</w:t>
            </w:r>
          </w:p>
        </w:tc>
        <w:tc>
          <w:tcPr>
            <w:tcW w:w="1418" w:type="dxa"/>
            <w:vAlign w:val="center"/>
          </w:tcPr>
          <w:p w:rsidR="00D733A7" w:rsidRDefault="00D733A7" w:rsidP="00D733A7">
            <w:pPr>
              <w:jc w:val="center"/>
            </w:pPr>
            <w:r>
              <w:t>41</w:t>
            </w:r>
          </w:p>
        </w:tc>
        <w:tc>
          <w:tcPr>
            <w:tcW w:w="1922" w:type="dxa"/>
            <w:vAlign w:val="center"/>
          </w:tcPr>
          <w:p w:rsidR="00D733A7" w:rsidRDefault="00D733A7" w:rsidP="00D733A7">
            <w:pPr>
              <w:jc w:val="center"/>
            </w:pPr>
            <w:r>
              <w:t>213°53'20"</w:t>
            </w:r>
          </w:p>
        </w:tc>
        <w:tc>
          <w:tcPr>
            <w:tcW w:w="1560" w:type="dxa"/>
            <w:vAlign w:val="center"/>
          </w:tcPr>
          <w:p w:rsidR="00D733A7" w:rsidRDefault="00D733A7" w:rsidP="00D733A7">
            <w:pPr>
              <w:jc w:val="center"/>
            </w:pPr>
            <w:r>
              <w:t>10,38</w:t>
            </w:r>
          </w:p>
        </w:tc>
        <w:tc>
          <w:tcPr>
            <w:tcW w:w="1871" w:type="dxa"/>
            <w:vAlign w:val="center"/>
          </w:tcPr>
          <w:p w:rsidR="00D733A7" w:rsidRDefault="00D733A7" w:rsidP="00D733A7">
            <w:pPr>
              <w:jc w:val="center"/>
            </w:pPr>
            <w:r>
              <w:t>2257219,51</w:t>
            </w:r>
          </w:p>
        </w:tc>
        <w:tc>
          <w:tcPr>
            <w:tcW w:w="1871" w:type="dxa"/>
            <w:vAlign w:val="center"/>
          </w:tcPr>
          <w:p w:rsidR="00D733A7" w:rsidRDefault="00D733A7" w:rsidP="00D733A7">
            <w:pPr>
              <w:jc w:val="center"/>
            </w:pPr>
            <w:r>
              <w:t>446299,23</w:t>
            </w:r>
          </w:p>
        </w:tc>
      </w:tr>
      <w:tr w:rsidR="00D733A7" w:rsidTr="00D733A7">
        <w:tc>
          <w:tcPr>
            <w:tcW w:w="930" w:type="dxa"/>
            <w:vAlign w:val="center"/>
          </w:tcPr>
          <w:p w:rsidR="00D733A7" w:rsidRDefault="00D733A7" w:rsidP="00D733A7">
            <w:pPr>
              <w:jc w:val="center"/>
            </w:pPr>
            <w:r>
              <w:t>42</w:t>
            </w:r>
          </w:p>
        </w:tc>
        <w:tc>
          <w:tcPr>
            <w:tcW w:w="1418" w:type="dxa"/>
            <w:vAlign w:val="center"/>
          </w:tcPr>
          <w:p w:rsidR="00D733A7" w:rsidRDefault="00D733A7" w:rsidP="00D733A7">
            <w:pPr>
              <w:jc w:val="center"/>
            </w:pPr>
            <w:r>
              <w:t>42</w:t>
            </w:r>
          </w:p>
        </w:tc>
        <w:tc>
          <w:tcPr>
            <w:tcW w:w="1922" w:type="dxa"/>
            <w:vAlign w:val="center"/>
          </w:tcPr>
          <w:p w:rsidR="00D733A7" w:rsidRDefault="00D733A7" w:rsidP="00D733A7">
            <w:pPr>
              <w:jc w:val="center"/>
            </w:pPr>
            <w:r>
              <w:t>177°35'23"</w:t>
            </w:r>
          </w:p>
        </w:tc>
        <w:tc>
          <w:tcPr>
            <w:tcW w:w="1560" w:type="dxa"/>
            <w:vAlign w:val="center"/>
          </w:tcPr>
          <w:p w:rsidR="00D733A7" w:rsidRDefault="00D733A7" w:rsidP="00D733A7">
            <w:pPr>
              <w:jc w:val="center"/>
            </w:pPr>
            <w:r>
              <w:t>48,74</w:t>
            </w:r>
          </w:p>
        </w:tc>
        <w:tc>
          <w:tcPr>
            <w:tcW w:w="1871" w:type="dxa"/>
            <w:vAlign w:val="center"/>
          </w:tcPr>
          <w:p w:rsidR="00D733A7" w:rsidRDefault="00D733A7" w:rsidP="00D733A7">
            <w:pPr>
              <w:jc w:val="center"/>
            </w:pPr>
            <w:r>
              <w:t>2257210,89</w:t>
            </w:r>
          </w:p>
        </w:tc>
        <w:tc>
          <w:tcPr>
            <w:tcW w:w="1871" w:type="dxa"/>
            <w:vAlign w:val="center"/>
          </w:tcPr>
          <w:p w:rsidR="00D733A7" w:rsidRDefault="00D733A7" w:rsidP="00D733A7">
            <w:pPr>
              <w:jc w:val="center"/>
            </w:pPr>
            <w:r>
              <w:t>446293,44</w:t>
            </w:r>
          </w:p>
        </w:tc>
      </w:tr>
      <w:tr w:rsidR="00D733A7" w:rsidTr="00D733A7">
        <w:tc>
          <w:tcPr>
            <w:tcW w:w="930" w:type="dxa"/>
            <w:vAlign w:val="center"/>
          </w:tcPr>
          <w:p w:rsidR="00D733A7" w:rsidRDefault="00D733A7" w:rsidP="00D733A7">
            <w:pPr>
              <w:jc w:val="center"/>
            </w:pPr>
            <w:r>
              <w:t>43</w:t>
            </w:r>
          </w:p>
        </w:tc>
        <w:tc>
          <w:tcPr>
            <w:tcW w:w="1418" w:type="dxa"/>
            <w:vAlign w:val="center"/>
          </w:tcPr>
          <w:p w:rsidR="00D733A7" w:rsidRDefault="00D733A7" w:rsidP="00D733A7">
            <w:pPr>
              <w:jc w:val="center"/>
            </w:pPr>
            <w:r>
              <w:t>43</w:t>
            </w:r>
          </w:p>
        </w:tc>
        <w:tc>
          <w:tcPr>
            <w:tcW w:w="1922" w:type="dxa"/>
            <w:vAlign w:val="center"/>
          </w:tcPr>
          <w:p w:rsidR="00D733A7" w:rsidRDefault="00D733A7" w:rsidP="00D733A7">
            <w:pPr>
              <w:jc w:val="center"/>
            </w:pPr>
            <w:r>
              <w:t>253°39'7"</w:t>
            </w:r>
          </w:p>
        </w:tc>
        <w:tc>
          <w:tcPr>
            <w:tcW w:w="1560" w:type="dxa"/>
            <w:vAlign w:val="center"/>
          </w:tcPr>
          <w:p w:rsidR="00D733A7" w:rsidRDefault="00D733A7" w:rsidP="00D733A7">
            <w:pPr>
              <w:jc w:val="center"/>
            </w:pPr>
            <w:r>
              <w:t>1,56</w:t>
            </w:r>
          </w:p>
        </w:tc>
        <w:tc>
          <w:tcPr>
            <w:tcW w:w="1871" w:type="dxa"/>
            <w:vAlign w:val="center"/>
          </w:tcPr>
          <w:p w:rsidR="00D733A7" w:rsidRDefault="00D733A7" w:rsidP="00D733A7">
            <w:pPr>
              <w:jc w:val="center"/>
            </w:pPr>
            <w:r>
              <w:t>2257162,19</w:t>
            </w:r>
          </w:p>
        </w:tc>
        <w:tc>
          <w:tcPr>
            <w:tcW w:w="1871" w:type="dxa"/>
            <w:vAlign w:val="center"/>
          </w:tcPr>
          <w:p w:rsidR="00D733A7" w:rsidRDefault="00D733A7" w:rsidP="00D733A7">
            <w:pPr>
              <w:jc w:val="center"/>
            </w:pPr>
            <w:r>
              <w:t>446295,49</w:t>
            </w:r>
          </w:p>
        </w:tc>
      </w:tr>
      <w:tr w:rsidR="00D733A7" w:rsidTr="00D733A7">
        <w:tc>
          <w:tcPr>
            <w:tcW w:w="930" w:type="dxa"/>
            <w:vAlign w:val="center"/>
          </w:tcPr>
          <w:p w:rsidR="00D733A7" w:rsidRDefault="00D733A7" w:rsidP="00D733A7">
            <w:pPr>
              <w:jc w:val="center"/>
            </w:pPr>
            <w:r>
              <w:t>44</w:t>
            </w:r>
          </w:p>
        </w:tc>
        <w:tc>
          <w:tcPr>
            <w:tcW w:w="1418" w:type="dxa"/>
            <w:vAlign w:val="center"/>
          </w:tcPr>
          <w:p w:rsidR="00D733A7" w:rsidRDefault="00D733A7" w:rsidP="00D733A7">
            <w:pPr>
              <w:jc w:val="center"/>
            </w:pPr>
            <w:r>
              <w:t>44</w:t>
            </w:r>
          </w:p>
        </w:tc>
        <w:tc>
          <w:tcPr>
            <w:tcW w:w="1922" w:type="dxa"/>
            <w:vAlign w:val="center"/>
          </w:tcPr>
          <w:p w:rsidR="00D733A7" w:rsidRDefault="00D733A7" w:rsidP="00D733A7">
            <w:pPr>
              <w:jc w:val="center"/>
            </w:pPr>
            <w:r>
              <w:t>268°11'53"</w:t>
            </w:r>
          </w:p>
        </w:tc>
        <w:tc>
          <w:tcPr>
            <w:tcW w:w="1560" w:type="dxa"/>
            <w:vAlign w:val="center"/>
          </w:tcPr>
          <w:p w:rsidR="00D733A7" w:rsidRDefault="00D733A7" w:rsidP="00D733A7">
            <w:pPr>
              <w:jc w:val="center"/>
            </w:pPr>
            <w:r>
              <w:t>69,96</w:t>
            </w:r>
          </w:p>
        </w:tc>
        <w:tc>
          <w:tcPr>
            <w:tcW w:w="1871" w:type="dxa"/>
            <w:vAlign w:val="center"/>
          </w:tcPr>
          <w:p w:rsidR="00D733A7" w:rsidRDefault="00D733A7" w:rsidP="00D733A7">
            <w:pPr>
              <w:jc w:val="center"/>
            </w:pPr>
            <w:r>
              <w:t>2257161,75</w:t>
            </w:r>
          </w:p>
        </w:tc>
        <w:tc>
          <w:tcPr>
            <w:tcW w:w="1871" w:type="dxa"/>
            <w:vAlign w:val="center"/>
          </w:tcPr>
          <w:p w:rsidR="00D733A7" w:rsidRDefault="00D733A7" w:rsidP="00D733A7">
            <w:pPr>
              <w:jc w:val="center"/>
            </w:pPr>
            <w:r>
              <w:t>446293,99</w:t>
            </w:r>
          </w:p>
        </w:tc>
      </w:tr>
      <w:tr w:rsidR="00D733A7" w:rsidTr="00D733A7">
        <w:tc>
          <w:tcPr>
            <w:tcW w:w="930" w:type="dxa"/>
            <w:vAlign w:val="center"/>
          </w:tcPr>
          <w:p w:rsidR="00D733A7" w:rsidRDefault="00D733A7" w:rsidP="00D733A7">
            <w:pPr>
              <w:jc w:val="center"/>
            </w:pPr>
            <w:r>
              <w:t>45</w:t>
            </w:r>
          </w:p>
        </w:tc>
        <w:tc>
          <w:tcPr>
            <w:tcW w:w="1418" w:type="dxa"/>
            <w:vAlign w:val="center"/>
          </w:tcPr>
          <w:p w:rsidR="00D733A7" w:rsidRDefault="00D733A7" w:rsidP="00D733A7">
            <w:pPr>
              <w:jc w:val="center"/>
            </w:pPr>
            <w:r>
              <w:t>45</w:t>
            </w:r>
          </w:p>
        </w:tc>
        <w:tc>
          <w:tcPr>
            <w:tcW w:w="1922" w:type="dxa"/>
            <w:vAlign w:val="center"/>
          </w:tcPr>
          <w:p w:rsidR="00D733A7" w:rsidRDefault="00D733A7" w:rsidP="00D733A7">
            <w:pPr>
              <w:jc w:val="center"/>
            </w:pPr>
            <w:r>
              <w:t>177°31'13"</w:t>
            </w:r>
          </w:p>
        </w:tc>
        <w:tc>
          <w:tcPr>
            <w:tcW w:w="1560" w:type="dxa"/>
            <w:vAlign w:val="center"/>
          </w:tcPr>
          <w:p w:rsidR="00D733A7" w:rsidRDefault="00D733A7" w:rsidP="00D733A7">
            <w:pPr>
              <w:jc w:val="center"/>
            </w:pPr>
            <w:r>
              <w:t>210,56</w:t>
            </w:r>
          </w:p>
        </w:tc>
        <w:tc>
          <w:tcPr>
            <w:tcW w:w="1871" w:type="dxa"/>
            <w:vAlign w:val="center"/>
          </w:tcPr>
          <w:p w:rsidR="00D733A7" w:rsidRDefault="00D733A7" w:rsidP="00D733A7">
            <w:pPr>
              <w:jc w:val="center"/>
            </w:pPr>
            <w:r>
              <w:t>2257159,55</w:t>
            </w:r>
          </w:p>
        </w:tc>
        <w:tc>
          <w:tcPr>
            <w:tcW w:w="1871" w:type="dxa"/>
            <w:vAlign w:val="center"/>
          </w:tcPr>
          <w:p w:rsidR="00D733A7" w:rsidRDefault="00D733A7" w:rsidP="00D733A7">
            <w:pPr>
              <w:jc w:val="center"/>
            </w:pPr>
            <w:r>
              <w:t>446224,06</w:t>
            </w:r>
          </w:p>
        </w:tc>
      </w:tr>
      <w:tr w:rsidR="00D733A7" w:rsidTr="00D733A7">
        <w:tc>
          <w:tcPr>
            <w:tcW w:w="930" w:type="dxa"/>
            <w:vAlign w:val="center"/>
          </w:tcPr>
          <w:p w:rsidR="00D733A7" w:rsidRDefault="00D733A7" w:rsidP="00D733A7">
            <w:pPr>
              <w:jc w:val="center"/>
            </w:pPr>
            <w:r>
              <w:t>46</w:t>
            </w:r>
          </w:p>
        </w:tc>
        <w:tc>
          <w:tcPr>
            <w:tcW w:w="1418" w:type="dxa"/>
            <w:vAlign w:val="center"/>
          </w:tcPr>
          <w:p w:rsidR="00D733A7" w:rsidRDefault="00D733A7" w:rsidP="00D733A7">
            <w:pPr>
              <w:jc w:val="center"/>
            </w:pPr>
            <w:r>
              <w:t>46</w:t>
            </w:r>
          </w:p>
        </w:tc>
        <w:tc>
          <w:tcPr>
            <w:tcW w:w="1922" w:type="dxa"/>
            <w:vAlign w:val="center"/>
          </w:tcPr>
          <w:p w:rsidR="00D733A7" w:rsidRDefault="00D733A7" w:rsidP="00D733A7">
            <w:pPr>
              <w:jc w:val="center"/>
            </w:pPr>
            <w:r>
              <w:t>239°39'1"</w:t>
            </w:r>
          </w:p>
        </w:tc>
        <w:tc>
          <w:tcPr>
            <w:tcW w:w="1560" w:type="dxa"/>
            <w:vAlign w:val="center"/>
          </w:tcPr>
          <w:p w:rsidR="00D733A7" w:rsidRDefault="00D733A7" w:rsidP="00D733A7">
            <w:pPr>
              <w:jc w:val="center"/>
            </w:pPr>
            <w:r>
              <w:t>81,44</w:t>
            </w:r>
          </w:p>
        </w:tc>
        <w:tc>
          <w:tcPr>
            <w:tcW w:w="1871" w:type="dxa"/>
            <w:vAlign w:val="center"/>
          </w:tcPr>
          <w:p w:rsidR="00D733A7" w:rsidRDefault="00D733A7" w:rsidP="00D733A7">
            <w:pPr>
              <w:jc w:val="center"/>
            </w:pPr>
            <w:r>
              <w:t>2256949,19</w:t>
            </w:r>
          </w:p>
        </w:tc>
        <w:tc>
          <w:tcPr>
            <w:tcW w:w="1871" w:type="dxa"/>
            <w:vAlign w:val="center"/>
          </w:tcPr>
          <w:p w:rsidR="00D733A7" w:rsidRDefault="00D733A7" w:rsidP="00D733A7">
            <w:pPr>
              <w:jc w:val="center"/>
            </w:pPr>
            <w:r>
              <w:t>446233,17</w:t>
            </w:r>
          </w:p>
        </w:tc>
      </w:tr>
      <w:tr w:rsidR="00D733A7" w:rsidTr="00D733A7">
        <w:tc>
          <w:tcPr>
            <w:tcW w:w="930" w:type="dxa"/>
            <w:vAlign w:val="center"/>
          </w:tcPr>
          <w:p w:rsidR="00D733A7" w:rsidRDefault="00D733A7" w:rsidP="00D733A7">
            <w:pPr>
              <w:jc w:val="center"/>
            </w:pPr>
            <w:r>
              <w:t>47</w:t>
            </w:r>
          </w:p>
        </w:tc>
        <w:tc>
          <w:tcPr>
            <w:tcW w:w="1418" w:type="dxa"/>
            <w:vAlign w:val="center"/>
          </w:tcPr>
          <w:p w:rsidR="00D733A7" w:rsidRDefault="00D733A7" w:rsidP="00D733A7">
            <w:pPr>
              <w:jc w:val="center"/>
            </w:pPr>
            <w:r>
              <w:t>47</w:t>
            </w:r>
          </w:p>
        </w:tc>
        <w:tc>
          <w:tcPr>
            <w:tcW w:w="1922" w:type="dxa"/>
            <w:vAlign w:val="center"/>
          </w:tcPr>
          <w:p w:rsidR="00D733A7" w:rsidRDefault="00D733A7" w:rsidP="00D733A7">
            <w:pPr>
              <w:jc w:val="center"/>
            </w:pPr>
            <w:r>
              <w:t>150°5'8"</w:t>
            </w:r>
          </w:p>
        </w:tc>
        <w:tc>
          <w:tcPr>
            <w:tcW w:w="1560" w:type="dxa"/>
            <w:vAlign w:val="center"/>
          </w:tcPr>
          <w:p w:rsidR="00D733A7" w:rsidRDefault="00D733A7" w:rsidP="00D733A7">
            <w:pPr>
              <w:jc w:val="center"/>
            </w:pPr>
            <w:r>
              <w:t>7,96</w:t>
            </w:r>
          </w:p>
        </w:tc>
        <w:tc>
          <w:tcPr>
            <w:tcW w:w="1871" w:type="dxa"/>
            <w:vAlign w:val="center"/>
          </w:tcPr>
          <w:p w:rsidR="00D733A7" w:rsidRDefault="00D733A7" w:rsidP="00D733A7">
            <w:pPr>
              <w:jc w:val="center"/>
            </w:pPr>
            <w:r>
              <w:t>2256908,04</w:t>
            </w:r>
          </w:p>
        </w:tc>
        <w:tc>
          <w:tcPr>
            <w:tcW w:w="1871" w:type="dxa"/>
            <w:vAlign w:val="center"/>
          </w:tcPr>
          <w:p w:rsidR="00D733A7" w:rsidRDefault="00D733A7" w:rsidP="00D733A7">
            <w:pPr>
              <w:jc w:val="center"/>
            </w:pPr>
            <w:r>
              <w:t>446162,89</w:t>
            </w:r>
          </w:p>
        </w:tc>
      </w:tr>
      <w:tr w:rsidR="00D733A7" w:rsidTr="00D733A7">
        <w:tc>
          <w:tcPr>
            <w:tcW w:w="930" w:type="dxa"/>
            <w:vAlign w:val="center"/>
          </w:tcPr>
          <w:p w:rsidR="00D733A7" w:rsidRDefault="00D733A7" w:rsidP="00D733A7">
            <w:pPr>
              <w:jc w:val="center"/>
            </w:pPr>
            <w:r>
              <w:t>48</w:t>
            </w:r>
          </w:p>
        </w:tc>
        <w:tc>
          <w:tcPr>
            <w:tcW w:w="1418" w:type="dxa"/>
            <w:vAlign w:val="center"/>
          </w:tcPr>
          <w:p w:rsidR="00D733A7" w:rsidRDefault="00D733A7" w:rsidP="00D733A7">
            <w:pPr>
              <w:jc w:val="center"/>
            </w:pPr>
            <w:r>
              <w:t>48</w:t>
            </w:r>
          </w:p>
        </w:tc>
        <w:tc>
          <w:tcPr>
            <w:tcW w:w="1922" w:type="dxa"/>
            <w:vAlign w:val="center"/>
          </w:tcPr>
          <w:p w:rsidR="00D733A7" w:rsidRDefault="00D733A7" w:rsidP="00D733A7">
            <w:pPr>
              <w:jc w:val="center"/>
            </w:pPr>
            <w:r>
              <w:t>59°59'57"</w:t>
            </w:r>
          </w:p>
        </w:tc>
        <w:tc>
          <w:tcPr>
            <w:tcW w:w="1560" w:type="dxa"/>
            <w:vAlign w:val="center"/>
          </w:tcPr>
          <w:p w:rsidR="00D733A7" w:rsidRDefault="00D733A7" w:rsidP="00D733A7">
            <w:pPr>
              <w:jc w:val="center"/>
            </w:pPr>
            <w:r>
              <w:t>5</w:t>
            </w:r>
          </w:p>
        </w:tc>
        <w:tc>
          <w:tcPr>
            <w:tcW w:w="1871" w:type="dxa"/>
            <w:vAlign w:val="center"/>
          </w:tcPr>
          <w:p w:rsidR="00D733A7" w:rsidRDefault="00D733A7" w:rsidP="00D733A7">
            <w:pPr>
              <w:jc w:val="center"/>
            </w:pPr>
            <w:r>
              <w:t>2256901,14</w:t>
            </w:r>
          </w:p>
        </w:tc>
        <w:tc>
          <w:tcPr>
            <w:tcW w:w="1871" w:type="dxa"/>
            <w:vAlign w:val="center"/>
          </w:tcPr>
          <w:p w:rsidR="00D733A7" w:rsidRDefault="00D733A7" w:rsidP="00D733A7">
            <w:pPr>
              <w:jc w:val="center"/>
            </w:pPr>
            <w:r>
              <w:t>446166,86</w:t>
            </w:r>
          </w:p>
        </w:tc>
      </w:tr>
      <w:tr w:rsidR="00D733A7" w:rsidTr="00D733A7">
        <w:tc>
          <w:tcPr>
            <w:tcW w:w="930" w:type="dxa"/>
            <w:vAlign w:val="center"/>
          </w:tcPr>
          <w:p w:rsidR="00D733A7" w:rsidRDefault="00D733A7" w:rsidP="00D733A7">
            <w:pPr>
              <w:jc w:val="center"/>
            </w:pPr>
            <w:r>
              <w:t>49</w:t>
            </w:r>
          </w:p>
        </w:tc>
        <w:tc>
          <w:tcPr>
            <w:tcW w:w="1418" w:type="dxa"/>
            <w:vAlign w:val="center"/>
          </w:tcPr>
          <w:p w:rsidR="00D733A7" w:rsidRDefault="00D733A7" w:rsidP="00D733A7">
            <w:pPr>
              <w:jc w:val="center"/>
            </w:pPr>
            <w:r>
              <w:t>49</w:t>
            </w:r>
          </w:p>
        </w:tc>
        <w:tc>
          <w:tcPr>
            <w:tcW w:w="1922" w:type="dxa"/>
            <w:vAlign w:val="center"/>
          </w:tcPr>
          <w:p w:rsidR="00D733A7" w:rsidRDefault="00D733A7" w:rsidP="00D733A7">
            <w:pPr>
              <w:jc w:val="center"/>
            </w:pPr>
            <w:r>
              <w:t>329°45'26"</w:t>
            </w:r>
          </w:p>
        </w:tc>
        <w:tc>
          <w:tcPr>
            <w:tcW w:w="1560" w:type="dxa"/>
            <w:vAlign w:val="center"/>
          </w:tcPr>
          <w:p w:rsidR="00D733A7" w:rsidRDefault="00D733A7" w:rsidP="00D733A7">
            <w:pPr>
              <w:jc w:val="center"/>
            </w:pPr>
            <w:r>
              <w:t>3</w:t>
            </w:r>
          </w:p>
        </w:tc>
        <w:tc>
          <w:tcPr>
            <w:tcW w:w="1871" w:type="dxa"/>
            <w:vAlign w:val="center"/>
          </w:tcPr>
          <w:p w:rsidR="00D733A7" w:rsidRDefault="00D733A7" w:rsidP="00D733A7">
            <w:pPr>
              <w:jc w:val="center"/>
            </w:pPr>
            <w:r>
              <w:t>2256903,64</w:t>
            </w:r>
          </w:p>
        </w:tc>
        <w:tc>
          <w:tcPr>
            <w:tcW w:w="1871" w:type="dxa"/>
            <w:vAlign w:val="center"/>
          </w:tcPr>
          <w:p w:rsidR="00D733A7" w:rsidRDefault="00D733A7" w:rsidP="00D733A7">
            <w:pPr>
              <w:jc w:val="center"/>
            </w:pPr>
            <w:r>
              <w:t>446171,19</w:t>
            </w:r>
          </w:p>
        </w:tc>
      </w:tr>
      <w:tr w:rsidR="00D733A7" w:rsidTr="00D733A7">
        <w:tc>
          <w:tcPr>
            <w:tcW w:w="930" w:type="dxa"/>
            <w:vAlign w:val="center"/>
          </w:tcPr>
          <w:p w:rsidR="00D733A7" w:rsidRDefault="00D733A7" w:rsidP="00D733A7">
            <w:pPr>
              <w:jc w:val="center"/>
            </w:pPr>
            <w:r>
              <w:t>50</w:t>
            </w:r>
          </w:p>
        </w:tc>
        <w:tc>
          <w:tcPr>
            <w:tcW w:w="1418" w:type="dxa"/>
            <w:vAlign w:val="center"/>
          </w:tcPr>
          <w:p w:rsidR="00D733A7" w:rsidRDefault="00D733A7" w:rsidP="00D733A7">
            <w:pPr>
              <w:jc w:val="center"/>
            </w:pPr>
            <w:r>
              <w:t>50</w:t>
            </w:r>
          </w:p>
        </w:tc>
        <w:tc>
          <w:tcPr>
            <w:tcW w:w="1922" w:type="dxa"/>
            <w:vAlign w:val="center"/>
          </w:tcPr>
          <w:p w:rsidR="00D733A7" w:rsidRDefault="00D733A7" w:rsidP="00D733A7">
            <w:pPr>
              <w:jc w:val="center"/>
            </w:pPr>
            <w:r>
              <w:t>59°41'19"</w:t>
            </w:r>
          </w:p>
        </w:tc>
        <w:tc>
          <w:tcPr>
            <w:tcW w:w="1560" w:type="dxa"/>
            <w:vAlign w:val="center"/>
          </w:tcPr>
          <w:p w:rsidR="00D733A7" w:rsidRDefault="00D733A7" w:rsidP="00D733A7">
            <w:pPr>
              <w:jc w:val="center"/>
            </w:pPr>
            <w:r>
              <w:t>79,53</w:t>
            </w:r>
          </w:p>
        </w:tc>
        <w:tc>
          <w:tcPr>
            <w:tcW w:w="1871" w:type="dxa"/>
            <w:vAlign w:val="center"/>
          </w:tcPr>
          <w:p w:rsidR="00D733A7" w:rsidRDefault="00D733A7" w:rsidP="00D733A7">
            <w:pPr>
              <w:jc w:val="center"/>
            </w:pPr>
            <w:r>
              <w:t>2256906,23</w:t>
            </w:r>
          </w:p>
        </w:tc>
        <w:tc>
          <w:tcPr>
            <w:tcW w:w="1871" w:type="dxa"/>
            <w:vAlign w:val="center"/>
          </w:tcPr>
          <w:p w:rsidR="00D733A7" w:rsidRDefault="00D733A7" w:rsidP="00D733A7">
            <w:pPr>
              <w:jc w:val="center"/>
            </w:pPr>
            <w:r>
              <w:t>446169,68</w:t>
            </w:r>
          </w:p>
        </w:tc>
      </w:tr>
      <w:tr w:rsidR="00D733A7" w:rsidTr="00D733A7">
        <w:tc>
          <w:tcPr>
            <w:tcW w:w="930" w:type="dxa"/>
            <w:vAlign w:val="center"/>
          </w:tcPr>
          <w:p w:rsidR="00D733A7" w:rsidRDefault="00D733A7" w:rsidP="00D733A7">
            <w:pPr>
              <w:jc w:val="center"/>
            </w:pPr>
            <w:r>
              <w:t>51</w:t>
            </w:r>
          </w:p>
        </w:tc>
        <w:tc>
          <w:tcPr>
            <w:tcW w:w="1418" w:type="dxa"/>
            <w:vAlign w:val="center"/>
          </w:tcPr>
          <w:p w:rsidR="00D733A7" w:rsidRDefault="00D733A7" w:rsidP="00D733A7">
            <w:pPr>
              <w:jc w:val="center"/>
            </w:pPr>
            <w:r>
              <w:t>51</w:t>
            </w:r>
          </w:p>
        </w:tc>
        <w:tc>
          <w:tcPr>
            <w:tcW w:w="1922" w:type="dxa"/>
            <w:vAlign w:val="center"/>
          </w:tcPr>
          <w:p w:rsidR="00D733A7" w:rsidRDefault="00D733A7" w:rsidP="00D733A7">
            <w:pPr>
              <w:jc w:val="center"/>
            </w:pPr>
            <w:r>
              <w:t>357°30'54"</w:t>
            </w:r>
          </w:p>
        </w:tc>
        <w:tc>
          <w:tcPr>
            <w:tcW w:w="1560" w:type="dxa"/>
            <w:vAlign w:val="center"/>
          </w:tcPr>
          <w:p w:rsidR="00D733A7" w:rsidRDefault="00D733A7" w:rsidP="00D733A7">
            <w:pPr>
              <w:jc w:val="center"/>
            </w:pPr>
            <w:r>
              <w:t>208,51</w:t>
            </w:r>
          </w:p>
        </w:tc>
        <w:tc>
          <w:tcPr>
            <w:tcW w:w="1871" w:type="dxa"/>
            <w:vAlign w:val="center"/>
          </w:tcPr>
          <w:p w:rsidR="00D733A7" w:rsidRDefault="00D733A7" w:rsidP="00D733A7">
            <w:pPr>
              <w:jc w:val="center"/>
            </w:pPr>
            <w:r>
              <w:t>2256946,37</w:t>
            </w:r>
          </w:p>
        </w:tc>
        <w:tc>
          <w:tcPr>
            <w:tcW w:w="1871" w:type="dxa"/>
            <w:vAlign w:val="center"/>
          </w:tcPr>
          <w:p w:rsidR="00D733A7" w:rsidRDefault="00D733A7" w:rsidP="00D733A7">
            <w:pPr>
              <w:jc w:val="center"/>
            </w:pPr>
            <w:r>
              <w:t>446238,34</w:t>
            </w:r>
          </w:p>
        </w:tc>
      </w:tr>
      <w:tr w:rsidR="00D733A7" w:rsidTr="00D733A7">
        <w:tc>
          <w:tcPr>
            <w:tcW w:w="930" w:type="dxa"/>
            <w:vAlign w:val="center"/>
          </w:tcPr>
          <w:p w:rsidR="00D733A7" w:rsidRDefault="00D733A7" w:rsidP="00D733A7">
            <w:pPr>
              <w:jc w:val="center"/>
            </w:pPr>
            <w:r>
              <w:t>52</w:t>
            </w:r>
          </w:p>
        </w:tc>
        <w:tc>
          <w:tcPr>
            <w:tcW w:w="1418" w:type="dxa"/>
            <w:vAlign w:val="center"/>
          </w:tcPr>
          <w:p w:rsidR="00D733A7" w:rsidRDefault="00D733A7" w:rsidP="00D733A7">
            <w:pPr>
              <w:jc w:val="center"/>
            </w:pPr>
            <w:r>
              <w:t>52</w:t>
            </w:r>
          </w:p>
        </w:tc>
        <w:tc>
          <w:tcPr>
            <w:tcW w:w="1922" w:type="dxa"/>
            <w:vAlign w:val="center"/>
          </w:tcPr>
          <w:p w:rsidR="00D733A7" w:rsidRDefault="00D733A7" w:rsidP="00D733A7">
            <w:pPr>
              <w:jc w:val="center"/>
            </w:pPr>
            <w:r>
              <w:t>88°10'19"</w:t>
            </w:r>
          </w:p>
        </w:tc>
        <w:tc>
          <w:tcPr>
            <w:tcW w:w="1560" w:type="dxa"/>
            <w:vAlign w:val="center"/>
          </w:tcPr>
          <w:p w:rsidR="00D733A7" w:rsidRDefault="00D733A7" w:rsidP="00D733A7">
            <w:pPr>
              <w:jc w:val="center"/>
            </w:pPr>
            <w:r>
              <w:t>65,51</w:t>
            </w:r>
          </w:p>
        </w:tc>
        <w:tc>
          <w:tcPr>
            <w:tcW w:w="1871" w:type="dxa"/>
            <w:vAlign w:val="center"/>
          </w:tcPr>
          <w:p w:rsidR="00D733A7" w:rsidRDefault="00D733A7" w:rsidP="00D733A7">
            <w:pPr>
              <w:jc w:val="center"/>
            </w:pPr>
            <w:r>
              <w:t>2257154,68</w:t>
            </w:r>
          </w:p>
        </w:tc>
        <w:tc>
          <w:tcPr>
            <w:tcW w:w="1871" w:type="dxa"/>
            <w:vAlign w:val="center"/>
          </w:tcPr>
          <w:p w:rsidR="00D733A7" w:rsidRDefault="00D733A7" w:rsidP="00D733A7">
            <w:pPr>
              <w:jc w:val="center"/>
            </w:pPr>
            <w:r>
              <w:t>446229,30</w:t>
            </w:r>
          </w:p>
        </w:tc>
      </w:tr>
      <w:tr w:rsidR="00D733A7" w:rsidTr="00D733A7">
        <w:tc>
          <w:tcPr>
            <w:tcW w:w="930" w:type="dxa"/>
            <w:vAlign w:val="center"/>
          </w:tcPr>
          <w:p w:rsidR="00D733A7" w:rsidRDefault="00D733A7" w:rsidP="00D733A7">
            <w:pPr>
              <w:jc w:val="center"/>
            </w:pPr>
            <w:r>
              <w:t>53</w:t>
            </w:r>
          </w:p>
        </w:tc>
        <w:tc>
          <w:tcPr>
            <w:tcW w:w="1418" w:type="dxa"/>
            <w:vAlign w:val="center"/>
          </w:tcPr>
          <w:p w:rsidR="00D733A7" w:rsidRDefault="00D733A7" w:rsidP="00D733A7">
            <w:pPr>
              <w:jc w:val="center"/>
            </w:pPr>
            <w:r>
              <w:t>53</w:t>
            </w:r>
          </w:p>
        </w:tc>
        <w:tc>
          <w:tcPr>
            <w:tcW w:w="1922" w:type="dxa"/>
            <w:vAlign w:val="center"/>
          </w:tcPr>
          <w:p w:rsidR="00D733A7" w:rsidRDefault="00D733A7" w:rsidP="00D733A7">
            <w:pPr>
              <w:jc w:val="center"/>
            </w:pPr>
            <w:r>
              <w:t>73°45'31"</w:t>
            </w:r>
          </w:p>
        </w:tc>
        <w:tc>
          <w:tcPr>
            <w:tcW w:w="1560" w:type="dxa"/>
            <w:vAlign w:val="center"/>
          </w:tcPr>
          <w:p w:rsidR="00D733A7" w:rsidRDefault="00D733A7" w:rsidP="00D733A7">
            <w:pPr>
              <w:jc w:val="center"/>
            </w:pPr>
            <w:r>
              <w:t>6,11</w:t>
            </w:r>
          </w:p>
        </w:tc>
        <w:tc>
          <w:tcPr>
            <w:tcW w:w="1871" w:type="dxa"/>
            <w:vAlign w:val="center"/>
          </w:tcPr>
          <w:p w:rsidR="00D733A7" w:rsidRDefault="00D733A7" w:rsidP="00D733A7">
            <w:pPr>
              <w:jc w:val="center"/>
            </w:pPr>
            <w:r>
              <w:t>2257156,77</w:t>
            </w:r>
          </w:p>
        </w:tc>
        <w:tc>
          <w:tcPr>
            <w:tcW w:w="1871" w:type="dxa"/>
            <w:vAlign w:val="center"/>
          </w:tcPr>
          <w:p w:rsidR="00D733A7" w:rsidRDefault="00D733A7" w:rsidP="00D733A7">
            <w:pPr>
              <w:jc w:val="center"/>
            </w:pPr>
            <w:r>
              <w:t>446294,78</w:t>
            </w:r>
          </w:p>
        </w:tc>
      </w:tr>
      <w:tr w:rsidR="00D733A7" w:rsidTr="00D733A7">
        <w:tc>
          <w:tcPr>
            <w:tcW w:w="930" w:type="dxa"/>
            <w:vAlign w:val="center"/>
          </w:tcPr>
          <w:p w:rsidR="00D733A7" w:rsidRDefault="00D733A7" w:rsidP="00D733A7">
            <w:pPr>
              <w:jc w:val="center"/>
            </w:pPr>
            <w:r>
              <w:t>54</w:t>
            </w:r>
          </w:p>
        </w:tc>
        <w:tc>
          <w:tcPr>
            <w:tcW w:w="1418" w:type="dxa"/>
            <w:vAlign w:val="center"/>
          </w:tcPr>
          <w:p w:rsidR="00D733A7" w:rsidRDefault="00D733A7" w:rsidP="00D733A7">
            <w:pPr>
              <w:jc w:val="center"/>
            </w:pPr>
            <w:r>
              <w:t>54</w:t>
            </w:r>
          </w:p>
        </w:tc>
        <w:tc>
          <w:tcPr>
            <w:tcW w:w="1922" w:type="dxa"/>
            <w:vAlign w:val="center"/>
          </w:tcPr>
          <w:p w:rsidR="00D733A7" w:rsidRDefault="00D733A7" w:rsidP="00D733A7">
            <w:pPr>
              <w:jc w:val="center"/>
            </w:pPr>
            <w:r>
              <w:t>357°35'3"</w:t>
            </w:r>
          </w:p>
        </w:tc>
        <w:tc>
          <w:tcPr>
            <w:tcW w:w="1560" w:type="dxa"/>
            <w:vAlign w:val="center"/>
          </w:tcPr>
          <w:p w:rsidR="00D733A7" w:rsidRDefault="00D733A7" w:rsidP="00D733A7">
            <w:pPr>
              <w:jc w:val="center"/>
            </w:pPr>
            <w:r>
              <w:t>48,87</w:t>
            </w:r>
          </w:p>
        </w:tc>
        <w:tc>
          <w:tcPr>
            <w:tcW w:w="1871" w:type="dxa"/>
            <w:vAlign w:val="center"/>
          </w:tcPr>
          <w:p w:rsidR="00D733A7" w:rsidRDefault="00D733A7" w:rsidP="00D733A7">
            <w:pPr>
              <w:jc w:val="center"/>
            </w:pPr>
            <w:r>
              <w:t>2257158,48</w:t>
            </w:r>
          </w:p>
        </w:tc>
        <w:tc>
          <w:tcPr>
            <w:tcW w:w="1871" w:type="dxa"/>
            <w:vAlign w:val="center"/>
          </w:tcPr>
          <w:p w:rsidR="00D733A7" w:rsidRDefault="00D733A7" w:rsidP="00D733A7">
            <w:pPr>
              <w:jc w:val="center"/>
            </w:pPr>
            <w:r>
              <w:t>446300,65</w:t>
            </w:r>
          </w:p>
        </w:tc>
      </w:tr>
      <w:tr w:rsidR="00D733A7" w:rsidTr="00D733A7">
        <w:tc>
          <w:tcPr>
            <w:tcW w:w="930" w:type="dxa"/>
            <w:vAlign w:val="center"/>
          </w:tcPr>
          <w:p w:rsidR="00D733A7" w:rsidRDefault="00D733A7" w:rsidP="00D733A7">
            <w:pPr>
              <w:jc w:val="center"/>
            </w:pPr>
            <w:r>
              <w:t>55</w:t>
            </w:r>
          </w:p>
        </w:tc>
        <w:tc>
          <w:tcPr>
            <w:tcW w:w="1418" w:type="dxa"/>
            <w:vAlign w:val="center"/>
          </w:tcPr>
          <w:p w:rsidR="00D733A7" w:rsidRDefault="00D733A7" w:rsidP="00D733A7">
            <w:pPr>
              <w:jc w:val="center"/>
            </w:pPr>
            <w:r>
              <w:t>55</w:t>
            </w:r>
          </w:p>
        </w:tc>
        <w:tc>
          <w:tcPr>
            <w:tcW w:w="1922" w:type="dxa"/>
            <w:vAlign w:val="center"/>
          </w:tcPr>
          <w:p w:rsidR="00D733A7" w:rsidRDefault="00D733A7" w:rsidP="00D733A7">
            <w:pPr>
              <w:jc w:val="center"/>
            </w:pPr>
            <w:r>
              <w:t>356°19'18"</w:t>
            </w:r>
          </w:p>
        </w:tc>
        <w:tc>
          <w:tcPr>
            <w:tcW w:w="1560" w:type="dxa"/>
            <w:vAlign w:val="center"/>
          </w:tcPr>
          <w:p w:rsidR="00D733A7" w:rsidRDefault="00D733A7" w:rsidP="00D733A7">
            <w:pPr>
              <w:jc w:val="center"/>
            </w:pPr>
            <w:r>
              <w:t>1,4</w:t>
            </w:r>
          </w:p>
        </w:tc>
        <w:tc>
          <w:tcPr>
            <w:tcW w:w="1871" w:type="dxa"/>
            <w:vAlign w:val="center"/>
          </w:tcPr>
          <w:p w:rsidR="00D733A7" w:rsidRDefault="00D733A7" w:rsidP="00D733A7">
            <w:pPr>
              <w:jc w:val="center"/>
            </w:pPr>
            <w:r>
              <w:t>2257207,31</w:t>
            </w:r>
          </w:p>
        </w:tc>
        <w:tc>
          <w:tcPr>
            <w:tcW w:w="1871" w:type="dxa"/>
            <w:vAlign w:val="center"/>
          </w:tcPr>
          <w:p w:rsidR="00D733A7" w:rsidRDefault="00D733A7" w:rsidP="00D733A7">
            <w:pPr>
              <w:jc w:val="center"/>
            </w:pPr>
            <w:r>
              <w:t>446298,59</w:t>
            </w:r>
          </w:p>
        </w:tc>
      </w:tr>
      <w:tr w:rsidR="00D733A7" w:rsidTr="00D733A7">
        <w:tc>
          <w:tcPr>
            <w:tcW w:w="930" w:type="dxa"/>
            <w:vAlign w:val="center"/>
          </w:tcPr>
          <w:p w:rsidR="00D733A7" w:rsidRDefault="00D733A7" w:rsidP="00D733A7">
            <w:pPr>
              <w:jc w:val="center"/>
            </w:pPr>
            <w:r>
              <w:lastRenderedPageBreak/>
              <w:t>56</w:t>
            </w:r>
          </w:p>
        </w:tc>
        <w:tc>
          <w:tcPr>
            <w:tcW w:w="1418" w:type="dxa"/>
            <w:vAlign w:val="center"/>
          </w:tcPr>
          <w:p w:rsidR="00D733A7" w:rsidRDefault="00D733A7" w:rsidP="00D733A7">
            <w:pPr>
              <w:jc w:val="center"/>
            </w:pPr>
            <w:r>
              <w:t>56</w:t>
            </w:r>
          </w:p>
        </w:tc>
        <w:tc>
          <w:tcPr>
            <w:tcW w:w="1922" w:type="dxa"/>
            <w:vAlign w:val="center"/>
          </w:tcPr>
          <w:p w:rsidR="00D733A7" w:rsidRDefault="00D733A7" w:rsidP="00D733A7">
            <w:pPr>
              <w:jc w:val="center"/>
            </w:pPr>
            <w:r>
              <w:t>29°49'5"</w:t>
            </w:r>
          </w:p>
        </w:tc>
        <w:tc>
          <w:tcPr>
            <w:tcW w:w="1560" w:type="dxa"/>
            <w:vAlign w:val="center"/>
          </w:tcPr>
          <w:p w:rsidR="00D733A7" w:rsidRDefault="00D733A7" w:rsidP="00D733A7">
            <w:pPr>
              <w:jc w:val="center"/>
            </w:pPr>
            <w:r>
              <w:t>5,83</w:t>
            </w:r>
          </w:p>
        </w:tc>
        <w:tc>
          <w:tcPr>
            <w:tcW w:w="1871" w:type="dxa"/>
            <w:vAlign w:val="center"/>
          </w:tcPr>
          <w:p w:rsidR="00D733A7" w:rsidRDefault="00D733A7" w:rsidP="00D733A7">
            <w:pPr>
              <w:jc w:val="center"/>
            </w:pPr>
            <w:r>
              <w:t>2257208,71</w:t>
            </w:r>
          </w:p>
        </w:tc>
        <w:tc>
          <w:tcPr>
            <w:tcW w:w="1871" w:type="dxa"/>
            <w:vAlign w:val="center"/>
          </w:tcPr>
          <w:p w:rsidR="00D733A7" w:rsidRDefault="00D733A7" w:rsidP="00D733A7">
            <w:pPr>
              <w:jc w:val="center"/>
            </w:pPr>
            <w:r>
              <w:t>446298,50</w:t>
            </w:r>
          </w:p>
        </w:tc>
      </w:tr>
      <w:tr w:rsidR="00D733A7" w:rsidTr="00D733A7">
        <w:tc>
          <w:tcPr>
            <w:tcW w:w="930" w:type="dxa"/>
            <w:vAlign w:val="center"/>
          </w:tcPr>
          <w:p w:rsidR="00D733A7" w:rsidRDefault="00D733A7" w:rsidP="00D733A7">
            <w:pPr>
              <w:jc w:val="center"/>
            </w:pPr>
            <w:r>
              <w:t>57</w:t>
            </w:r>
          </w:p>
        </w:tc>
        <w:tc>
          <w:tcPr>
            <w:tcW w:w="1418" w:type="dxa"/>
            <w:vAlign w:val="center"/>
          </w:tcPr>
          <w:p w:rsidR="00D733A7" w:rsidRDefault="00D733A7" w:rsidP="00D733A7">
            <w:pPr>
              <w:jc w:val="center"/>
            </w:pPr>
            <w:r>
              <w:t>57</w:t>
            </w:r>
          </w:p>
        </w:tc>
        <w:tc>
          <w:tcPr>
            <w:tcW w:w="1922" w:type="dxa"/>
            <w:vAlign w:val="center"/>
          </w:tcPr>
          <w:p w:rsidR="00D733A7" w:rsidRDefault="00D733A7" w:rsidP="00D733A7">
            <w:pPr>
              <w:jc w:val="center"/>
            </w:pPr>
            <w:r>
              <w:t>104°49'58"</w:t>
            </w:r>
          </w:p>
        </w:tc>
        <w:tc>
          <w:tcPr>
            <w:tcW w:w="1560" w:type="dxa"/>
            <w:vAlign w:val="center"/>
          </w:tcPr>
          <w:p w:rsidR="00D733A7" w:rsidRDefault="00D733A7" w:rsidP="00D733A7">
            <w:pPr>
              <w:jc w:val="center"/>
            </w:pPr>
            <w:r>
              <w:t>5,23</w:t>
            </w:r>
          </w:p>
        </w:tc>
        <w:tc>
          <w:tcPr>
            <w:tcW w:w="1871" w:type="dxa"/>
            <w:vAlign w:val="center"/>
          </w:tcPr>
          <w:p w:rsidR="00D733A7" w:rsidRDefault="00D733A7" w:rsidP="00D733A7">
            <w:pPr>
              <w:jc w:val="center"/>
            </w:pPr>
            <w:r>
              <w:t>2257213,77</w:t>
            </w:r>
          </w:p>
        </w:tc>
        <w:tc>
          <w:tcPr>
            <w:tcW w:w="1871" w:type="dxa"/>
            <w:vAlign w:val="center"/>
          </w:tcPr>
          <w:p w:rsidR="00D733A7" w:rsidRDefault="00D733A7" w:rsidP="00D733A7">
            <w:pPr>
              <w:jc w:val="center"/>
            </w:pPr>
            <w:r>
              <w:t>446301,40</w:t>
            </w:r>
          </w:p>
        </w:tc>
      </w:tr>
      <w:tr w:rsidR="00D733A7" w:rsidTr="00D733A7">
        <w:tc>
          <w:tcPr>
            <w:tcW w:w="930" w:type="dxa"/>
            <w:vAlign w:val="center"/>
          </w:tcPr>
          <w:p w:rsidR="00D733A7" w:rsidRDefault="00D733A7" w:rsidP="00D733A7">
            <w:pPr>
              <w:jc w:val="center"/>
            </w:pPr>
            <w:r>
              <w:t>58</w:t>
            </w:r>
          </w:p>
        </w:tc>
        <w:tc>
          <w:tcPr>
            <w:tcW w:w="1418" w:type="dxa"/>
            <w:vAlign w:val="center"/>
          </w:tcPr>
          <w:p w:rsidR="00D733A7" w:rsidRDefault="00D733A7" w:rsidP="00D733A7">
            <w:pPr>
              <w:jc w:val="center"/>
            </w:pPr>
            <w:r>
              <w:t>58</w:t>
            </w:r>
          </w:p>
        </w:tc>
        <w:tc>
          <w:tcPr>
            <w:tcW w:w="1922" w:type="dxa"/>
            <w:vAlign w:val="center"/>
          </w:tcPr>
          <w:p w:rsidR="00D733A7" w:rsidRDefault="00D733A7" w:rsidP="00D733A7">
            <w:pPr>
              <w:jc w:val="center"/>
            </w:pPr>
            <w:r>
              <w:t>19°29'27"</w:t>
            </w:r>
          </w:p>
        </w:tc>
        <w:tc>
          <w:tcPr>
            <w:tcW w:w="1560" w:type="dxa"/>
            <w:vAlign w:val="center"/>
          </w:tcPr>
          <w:p w:rsidR="00D733A7" w:rsidRDefault="00D733A7" w:rsidP="00D733A7">
            <w:pPr>
              <w:jc w:val="center"/>
            </w:pPr>
            <w:r>
              <w:t>56,79</w:t>
            </w:r>
          </w:p>
        </w:tc>
        <w:tc>
          <w:tcPr>
            <w:tcW w:w="1871" w:type="dxa"/>
            <w:vAlign w:val="center"/>
          </w:tcPr>
          <w:p w:rsidR="00D733A7" w:rsidRDefault="00D733A7" w:rsidP="00D733A7">
            <w:pPr>
              <w:jc w:val="center"/>
            </w:pPr>
            <w:r>
              <w:t>2257212,43</w:t>
            </w:r>
          </w:p>
        </w:tc>
        <w:tc>
          <w:tcPr>
            <w:tcW w:w="1871" w:type="dxa"/>
            <w:vAlign w:val="center"/>
          </w:tcPr>
          <w:p w:rsidR="00D733A7" w:rsidRDefault="00D733A7" w:rsidP="00D733A7">
            <w:pPr>
              <w:jc w:val="center"/>
            </w:pPr>
            <w:r>
              <w:t>446306,46</w:t>
            </w:r>
          </w:p>
        </w:tc>
      </w:tr>
      <w:tr w:rsidR="00D733A7" w:rsidTr="00D733A7">
        <w:tc>
          <w:tcPr>
            <w:tcW w:w="930" w:type="dxa"/>
            <w:vAlign w:val="center"/>
          </w:tcPr>
          <w:p w:rsidR="00D733A7" w:rsidRDefault="00D733A7" w:rsidP="00D733A7">
            <w:pPr>
              <w:jc w:val="center"/>
            </w:pPr>
            <w:r>
              <w:t>59</w:t>
            </w:r>
          </w:p>
        </w:tc>
        <w:tc>
          <w:tcPr>
            <w:tcW w:w="1418" w:type="dxa"/>
            <w:vAlign w:val="center"/>
          </w:tcPr>
          <w:p w:rsidR="00D733A7" w:rsidRDefault="00D733A7" w:rsidP="00D733A7">
            <w:pPr>
              <w:jc w:val="center"/>
            </w:pPr>
            <w:r>
              <w:t>59</w:t>
            </w:r>
          </w:p>
        </w:tc>
        <w:tc>
          <w:tcPr>
            <w:tcW w:w="1922" w:type="dxa"/>
            <w:vAlign w:val="center"/>
          </w:tcPr>
          <w:p w:rsidR="00D733A7" w:rsidRDefault="00D733A7" w:rsidP="00D733A7">
            <w:pPr>
              <w:jc w:val="center"/>
            </w:pPr>
            <w:r>
              <w:t>109°3'56"</w:t>
            </w:r>
          </w:p>
        </w:tc>
        <w:tc>
          <w:tcPr>
            <w:tcW w:w="1560" w:type="dxa"/>
            <w:vAlign w:val="center"/>
          </w:tcPr>
          <w:p w:rsidR="00D733A7" w:rsidRDefault="00D733A7" w:rsidP="00D733A7">
            <w:pPr>
              <w:jc w:val="center"/>
            </w:pPr>
            <w:r>
              <w:t>28,44</w:t>
            </w:r>
          </w:p>
        </w:tc>
        <w:tc>
          <w:tcPr>
            <w:tcW w:w="1871" w:type="dxa"/>
            <w:vAlign w:val="center"/>
          </w:tcPr>
          <w:p w:rsidR="00D733A7" w:rsidRDefault="00D733A7" w:rsidP="00D733A7">
            <w:pPr>
              <w:jc w:val="center"/>
            </w:pPr>
            <w:r>
              <w:t>2257265,97</w:t>
            </w:r>
          </w:p>
        </w:tc>
        <w:tc>
          <w:tcPr>
            <w:tcW w:w="1871" w:type="dxa"/>
            <w:vAlign w:val="center"/>
          </w:tcPr>
          <w:p w:rsidR="00D733A7" w:rsidRDefault="00D733A7" w:rsidP="00D733A7">
            <w:pPr>
              <w:jc w:val="center"/>
            </w:pPr>
            <w:r>
              <w:t>446325,41</w:t>
            </w:r>
          </w:p>
        </w:tc>
      </w:tr>
      <w:tr w:rsidR="00D733A7" w:rsidTr="00D733A7">
        <w:tc>
          <w:tcPr>
            <w:tcW w:w="930" w:type="dxa"/>
            <w:vAlign w:val="center"/>
          </w:tcPr>
          <w:p w:rsidR="00D733A7" w:rsidRDefault="00D733A7" w:rsidP="00D733A7">
            <w:pPr>
              <w:jc w:val="center"/>
            </w:pPr>
            <w:r>
              <w:t>60</w:t>
            </w:r>
          </w:p>
        </w:tc>
        <w:tc>
          <w:tcPr>
            <w:tcW w:w="1418" w:type="dxa"/>
            <w:vAlign w:val="center"/>
          </w:tcPr>
          <w:p w:rsidR="00D733A7" w:rsidRDefault="00D733A7" w:rsidP="00D733A7">
            <w:pPr>
              <w:jc w:val="center"/>
            </w:pPr>
            <w:r>
              <w:t>60</w:t>
            </w:r>
          </w:p>
        </w:tc>
        <w:tc>
          <w:tcPr>
            <w:tcW w:w="1922" w:type="dxa"/>
            <w:vAlign w:val="center"/>
          </w:tcPr>
          <w:p w:rsidR="00D733A7" w:rsidRDefault="00D733A7" w:rsidP="00D733A7">
            <w:pPr>
              <w:jc w:val="center"/>
            </w:pPr>
            <w:r>
              <w:t>20°31'57"</w:t>
            </w:r>
          </w:p>
        </w:tc>
        <w:tc>
          <w:tcPr>
            <w:tcW w:w="1560" w:type="dxa"/>
            <w:vAlign w:val="center"/>
          </w:tcPr>
          <w:p w:rsidR="00D733A7" w:rsidRDefault="00D733A7" w:rsidP="00D733A7">
            <w:pPr>
              <w:jc w:val="center"/>
            </w:pPr>
            <w:r>
              <w:t>8,55</w:t>
            </w:r>
          </w:p>
        </w:tc>
        <w:tc>
          <w:tcPr>
            <w:tcW w:w="1871" w:type="dxa"/>
            <w:vAlign w:val="center"/>
          </w:tcPr>
          <w:p w:rsidR="00D733A7" w:rsidRDefault="00D733A7" w:rsidP="00D733A7">
            <w:pPr>
              <w:jc w:val="center"/>
            </w:pPr>
            <w:r>
              <w:t>2257256,68</w:t>
            </w:r>
          </w:p>
        </w:tc>
        <w:tc>
          <w:tcPr>
            <w:tcW w:w="1871" w:type="dxa"/>
            <w:vAlign w:val="center"/>
          </w:tcPr>
          <w:p w:rsidR="00D733A7" w:rsidRDefault="00D733A7" w:rsidP="00D733A7">
            <w:pPr>
              <w:jc w:val="center"/>
            </w:pPr>
            <w:r>
              <w:t>446352,29</w:t>
            </w:r>
          </w:p>
        </w:tc>
      </w:tr>
      <w:tr w:rsidR="00D733A7" w:rsidTr="00D733A7">
        <w:tc>
          <w:tcPr>
            <w:tcW w:w="930" w:type="dxa"/>
            <w:vAlign w:val="center"/>
          </w:tcPr>
          <w:p w:rsidR="00D733A7" w:rsidRDefault="00D733A7" w:rsidP="00D733A7">
            <w:pPr>
              <w:jc w:val="center"/>
            </w:pPr>
            <w:r>
              <w:t>61</w:t>
            </w:r>
          </w:p>
        </w:tc>
        <w:tc>
          <w:tcPr>
            <w:tcW w:w="1418" w:type="dxa"/>
            <w:vAlign w:val="center"/>
          </w:tcPr>
          <w:p w:rsidR="00D733A7" w:rsidRDefault="00D733A7" w:rsidP="00D733A7">
            <w:pPr>
              <w:jc w:val="center"/>
            </w:pPr>
            <w:r>
              <w:t>61</w:t>
            </w:r>
          </w:p>
        </w:tc>
        <w:tc>
          <w:tcPr>
            <w:tcW w:w="1922" w:type="dxa"/>
            <w:vAlign w:val="center"/>
          </w:tcPr>
          <w:p w:rsidR="00D733A7" w:rsidRDefault="00D733A7" w:rsidP="00D733A7">
            <w:pPr>
              <w:jc w:val="center"/>
            </w:pPr>
            <w:r>
              <w:t>112°25'37"</w:t>
            </w:r>
          </w:p>
        </w:tc>
        <w:tc>
          <w:tcPr>
            <w:tcW w:w="1560" w:type="dxa"/>
            <w:vAlign w:val="center"/>
          </w:tcPr>
          <w:p w:rsidR="00D733A7" w:rsidRDefault="00D733A7" w:rsidP="00D733A7">
            <w:pPr>
              <w:jc w:val="center"/>
            </w:pPr>
            <w:r>
              <w:t>34,7</w:t>
            </w:r>
          </w:p>
        </w:tc>
        <w:tc>
          <w:tcPr>
            <w:tcW w:w="1871" w:type="dxa"/>
            <w:vAlign w:val="center"/>
          </w:tcPr>
          <w:p w:rsidR="00D733A7" w:rsidRDefault="00D733A7" w:rsidP="00D733A7">
            <w:pPr>
              <w:jc w:val="center"/>
            </w:pPr>
            <w:r>
              <w:t>2257264,69</w:t>
            </w:r>
          </w:p>
        </w:tc>
        <w:tc>
          <w:tcPr>
            <w:tcW w:w="1871" w:type="dxa"/>
            <w:vAlign w:val="center"/>
          </w:tcPr>
          <w:p w:rsidR="00D733A7" w:rsidRDefault="00D733A7" w:rsidP="00D733A7">
            <w:pPr>
              <w:jc w:val="center"/>
            </w:pPr>
            <w:r>
              <w:t>446355,29</w:t>
            </w:r>
          </w:p>
        </w:tc>
      </w:tr>
      <w:tr w:rsidR="00D733A7" w:rsidTr="00D733A7">
        <w:tc>
          <w:tcPr>
            <w:tcW w:w="930" w:type="dxa"/>
            <w:vAlign w:val="center"/>
          </w:tcPr>
          <w:p w:rsidR="00D733A7" w:rsidRDefault="00D733A7" w:rsidP="00D733A7">
            <w:pPr>
              <w:jc w:val="center"/>
            </w:pPr>
            <w:r>
              <w:t>62</w:t>
            </w:r>
          </w:p>
        </w:tc>
        <w:tc>
          <w:tcPr>
            <w:tcW w:w="1418" w:type="dxa"/>
            <w:vAlign w:val="center"/>
          </w:tcPr>
          <w:p w:rsidR="00D733A7" w:rsidRDefault="00D733A7" w:rsidP="00D733A7">
            <w:pPr>
              <w:jc w:val="center"/>
            </w:pPr>
            <w:r>
              <w:t>62</w:t>
            </w:r>
          </w:p>
        </w:tc>
        <w:tc>
          <w:tcPr>
            <w:tcW w:w="1922" w:type="dxa"/>
            <w:vAlign w:val="center"/>
          </w:tcPr>
          <w:p w:rsidR="00D733A7" w:rsidRDefault="00D733A7" w:rsidP="00D733A7">
            <w:pPr>
              <w:jc w:val="center"/>
            </w:pPr>
            <w:r>
              <w:t>18°2'28"</w:t>
            </w:r>
          </w:p>
        </w:tc>
        <w:tc>
          <w:tcPr>
            <w:tcW w:w="1560" w:type="dxa"/>
            <w:vAlign w:val="center"/>
          </w:tcPr>
          <w:p w:rsidR="00D733A7" w:rsidRDefault="00D733A7" w:rsidP="00D733A7">
            <w:pPr>
              <w:jc w:val="center"/>
            </w:pPr>
            <w:r>
              <w:t>5,52</w:t>
            </w:r>
          </w:p>
        </w:tc>
        <w:tc>
          <w:tcPr>
            <w:tcW w:w="1871" w:type="dxa"/>
            <w:vAlign w:val="center"/>
          </w:tcPr>
          <w:p w:rsidR="00D733A7" w:rsidRDefault="00D733A7" w:rsidP="00D733A7">
            <w:pPr>
              <w:jc w:val="center"/>
            </w:pPr>
            <w:r>
              <w:t>2257251,45</w:t>
            </w:r>
          </w:p>
        </w:tc>
        <w:tc>
          <w:tcPr>
            <w:tcW w:w="1871" w:type="dxa"/>
            <w:vAlign w:val="center"/>
          </w:tcPr>
          <w:p w:rsidR="00D733A7" w:rsidRDefault="00D733A7" w:rsidP="00D733A7">
            <w:pPr>
              <w:jc w:val="center"/>
            </w:pPr>
            <w:r>
              <w:t>446387,37</w:t>
            </w:r>
          </w:p>
        </w:tc>
      </w:tr>
      <w:tr w:rsidR="00D733A7" w:rsidTr="00D733A7">
        <w:tc>
          <w:tcPr>
            <w:tcW w:w="930" w:type="dxa"/>
            <w:vAlign w:val="center"/>
          </w:tcPr>
          <w:p w:rsidR="00D733A7" w:rsidRDefault="00D733A7" w:rsidP="00D733A7">
            <w:pPr>
              <w:jc w:val="center"/>
            </w:pPr>
            <w:r>
              <w:t>63</w:t>
            </w:r>
          </w:p>
        </w:tc>
        <w:tc>
          <w:tcPr>
            <w:tcW w:w="1418" w:type="dxa"/>
            <w:vAlign w:val="center"/>
          </w:tcPr>
          <w:p w:rsidR="00D733A7" w:rsidRDefault="00D733A7" w:rsidP="00D733A7">
            <w:pPr>
              <w:jc w:val="center"/>
            </w:pPr>
            <w:r>
              <w:t>63</w:t>
            </w:r>
          </w:p>
        </w:tc>
        <w:tc>
          <w:tcPr>
            <w:tcW w:w="1922" w:type="dxa"/>
            <w:vAlign w:val="center"/>
          </w:tcPr>
          <w:p w:rsidR="00D733A7" w:rsidRDefault="00D733A7" w:rsidP="00D733A7">
            <w:pPr>
              <w:jc w:val="center"/>
            </w:pPr>
            <w:r>
              <w:t>113°54'17"</w:t>
            </w:r>
          </w:p>
        </w:tc>
        <w:tc>
          <w:tcPr>
            <w:tcW w:w="1560" w:type="dxa"/>
            <w:vAlign w:val="center"/>
          </w:tcPr>
          <w:p w:rsidR="00D733A7" w:rsidRDefault="00D733A7" w:rsidP="00D733A7">
            <w:pPr>
              <w:jc w:val="center"/>
            </w:pPr>
            <w:r>
              <w:t>22,16</w:t>
            </w:r>
          </w:p>
        </w:tc>
        <w:tc>
          <w:tcPr>
            <w:tcW w:w="1871" w:type="dxa"/>
            <w:vAlign w:val="center"/>
          </w:tcPr>
          <w:p w:rsidR="00D733A7" w:rsidRDefault="00D733A7" w:rsidP="00D733A7">
            <w:pPr>
              <w:jc w:val="center"/>
            </w:pPr>
            <w:r>
              <w:t>2257256,70</w:t>
            </w:r>
          </w:p>
        </w:tc>
        <w:tc>
          <w:tcPr>
            <w:tcW w:w="1871" w:type="dxa"/>
            <w:vAlign w:val="center"/>
          </w:tcPr>
          <w:p w:rsidR="00D733A7" w:rsidRDefault="00D733A7" w:rsidP="00D733A7">
            <w:pPr>
              <w:jc w:val="center"/>
            </w:pPr>
            <w:r>
              <w:t>446389,08</w:t>
            </w:r>
          </w:p>
        </w:tc>
      </w:tr>
      <w:tr w:rsidR="00D733A7" w:rsidTr="00D733A7">
        <w:tc>
          <w:tcPr>
            <w:tcW w:w="930" w:type="dxa"/>
            <w:vAlign w:val="center"/>
          </w:tcPr>
          <w:p w:rsidR="00D733A7" w:rsidRDefault="00D733A7" w:rsidP="00D733A7">
            <w:pPr>
              <w:jc w:val="center"/>
            </w:pPr>
            <w:r>
              <w:t>64</w:t>
            </w:r>
          </w:p>
        </w:tc>
        <w:tc>
          <w:tcPr>
            <w:tcW w:w="1418" w:type="dxa"/>
            <w:vAlign w:val="center"/>
          </w:tcPr>
          <w:p w:rsidR="00D733A7" w:rsidRDefault="00D733A7" w:rsidP="00D733A7">
            <w:pPr>
              <w:jc w:val="center"/>
            </w:pPr>
            <w:r>
              <w:t>64</w:t>
            </w:r>
          </w:p>
        </w:tc>
        <w:tc>
          <w:tcPr>
            <w:tcW w:w="1922" w:type="dxa"/>
            <w:vAlign w:val="center"/>
          </w:tcPr>
          <w:p w:rsidR="00D733A7" w:rsidRDefault="00D733A7" w:rsidP="00D733A7">
            <w:pPr>
              <w:jc w:val="center"/>
            </w:pPr>
            <w:r>
              <w:t>203°24'17"</w:t>
            </w:r>
          </w:p>
        </w:tc>
        <w:tc>
          <w:tcPr>
            <w:tcW w:w="1560" w:type="dxa"/>
            <w:vAlign w:val="center"/>
          </w:tcPr>
          <w:p w:rsidR="00D733A7" w:rsidRDefault="00D733A7" w:rsidP="00D733A7">
            <w:pPr>
              <w:jc w:val="center"/>
            </w:pPr>
            <w:r>
              <w:t>2,19</w:t>
            </w:r>
          </w:p>
        </w:tc>
        <w:tc>
          <w:tcPr>
            <w:tcW w:w="1871" w:type="dxa"/>
            <w:vAlign w:val="center"/>
          </w:tcPr>
          <w:p w:rsidR="00D733A7" w:rsidRDefault="00D733A7" w:rsidP="00D733A7">
            <w:pPr>
              <w:jc w:val="center"/>
            </w:pPr>
            <w:r>
              <w:t>2257247,72</w:t>
            </w:r>
          </w:p>
        </w:tc>
        <w:tc>
          <w:tcPr>
            <w:tcW w:w="1871" w:type="dxa"/>
            <w:vAlign w:val="center"/>
          </w:tcPr>
          <w:p w:rsidR="00D733A7" w:rsidRDefault="00D733A7" w:rsidP="00D733A7">
            <w:pPr>
              <w:jc w:val="center"/>
            </w:pPr>
            <w:r>
              <w:t>446409,34</w:t>
            </w:r>
          </w:p>
        </w:tc>
      </w:tr>
      <w:tr w:rsidR="00D733A7" w:rsidTr="00D733A7">
        <w:tc>
          <w:tcPr>
            <w:tcW w:w="930" w:type="dxa"/>
            <w:vAlign w:val="center"/>
          </w:tcPr>
          <w:p w:rsidR="00D733A7" w:rsidRDefault="00D733A7" w:rsidP="00D733A7">
            <w:pPr>
              <w:jc w:val="center"/>
            </w:pPr>
            <w:r>
              <w:t>65</w:t>
            </w:r>
          </w:p>
        </w:tc>
        <w:tc>
          <w:tcPr>
            <w:tcW w:w="1418" w:type="dxa"/>
            <w:vAlign w:val="center"/>
          </w:tcPr>
          <w:p w:rsidR="00D733A7" w:rsidRDefault="00D733A7" w:rsidP="00D733A7">
            <w:pPr>
              <w:jc w:val="center"/>
            </w:pPr>
            <w:r>
              <w:t>65</w:t>
            </w:r>
          </w:p>
        </w:tc>
        <w:tc>
          <w:tcPr>
            <w:tcW w:w="1922" w:type="dxa"/>
            <w:vAlign w:val="center"/>
          </w:tcPr>
          <w:p w:rsidR="00D733A7" w:rsidRDefault="00D733A7" w:rsidP="00D733A7">
            <w:pPr>
              <w:jc w:val="center"/>
            </w:pPr>
            <w:r>
              <w:t>295°30'25"</w:t>
            </w:r>
          </w:p>
        </w:tc>
        <w:tc>
          <w:tcPr>
            <w:tcW w:w="1560" w:type="dxa"/>
            <w:vAlign w:val="center"/>
          </w:tcPr>
          <w:p w:rsidR="00D733A7" w:rsidRDefault="00D733A7" w:rsidP="00D733A7">
            <w:pPr>
              <w:jc w:val="center"/>
            </w:pPr>
            <w:r>
              <w:t>1,7</w:t>
            </w:r>
          </w:p>
        </w:tc>
        <w:tc>
          <w:tcPr>
            <w:tcW w:w="1871" w:type="dxa"/>
            <w:vAlign w:val="center"/>
          </w:tcPr>
          <w:p w:rsidR="00D733A7" w:rsidRDefault="00D733A7" w:rsidP="00D733A7">
            <w:pPr>
              <w:jc w:val="center"/>
            </w:pPr>
            <w:r>
              <w:t>2257245,71</w:t>
            </w:r>
          </w:p>
        </w:tc>
        <w:tc>
          <w:tcPr>
            <w:tcW w:w="1871" w:type="dxa"/>
            <w:vAlign w:val="center"/>
          </w:tcPr>
          <w:p w:rsidR="00D733A7" w:rsidRDefault="00D733A7" w:rsidP="00D733A7">
            <w:pPr>
              <w:jc w:val="center"/>
            </w:pPr>
            <w:r>
              <w:t>446408,47</w:t>
            </w:r>
          </w:p>
        </w:tc>
      </w:tr>
      <w:tr w:rsidR="00D733A7" w:rsidTr="00D733A7">
        <w:tc>
          <w:tcPr>
            <w:tcW w:w="930" w:type="dxa"/>
            <w:vAlign w:val="center"/>
          </w:tcPr>
          <w:p w:rsidR="00D733A7" w:rsidRDefault="00D733A7" w:rsidP="00D733A7">
            <w:pPr>
              <w:jc w:val="center"/>
            </w:pPr>
            <w:r>
              <w:t>66</w:t>
            </w:r>
          </w:p>
        </w:tc>
        <w:tc>
          <w:tcPr>
            <w:tcW w:w="1418" w:type="dxa"/>
            <w:vAlign w:val="center"/>
          </w:tcPr>
          <w:p w:rsidR="00D733A7" w:rsidRDefault="00D733A7" w:rsidP="00D733A7">
            <w:pPr>
              <w:jc w:val="center"/>
            </w:pPr>
            <w:r>
              <w:t>66</w:t>
            </w:r>
          </w:p>
        </w:tc>
        <w:tc>
          <w:tcPr>
            <w:tcW w:w="1922" w:type="dxa"/>
            <w:vAlign w:val="center"/>
          </w:tcPr>
          <w:p w:rsidR="00D733A7" w:rsidRDefault="00D733A7" w:rsidP="00D733A7">
            <w:pPr>
              <w:jc w:val="center"/>
            </w:pPr>
            <w:r>
              <w:t>237°8'12"</w:t>
            </w:r>
          </w:p>
        </w:tc>
        <w:tc>
          <w:tcPr>
            <w:tcW w:w="1560" w:type="dxa"/>
            <w:vAlign w:val="center"/>
          </w:tcPr>
          <w:p w:rsidR="00D733A7" w:rsidRDefault="00D733A7" w:rsidP="00D733A7">
            <w:pPr>
              <w:jc w:val="center"/>
            </w:pPr>
            <w:r>
              <w:t>30,37</w:t>
            </w:r>
          </w:p>
        </w:tc>
        <w:tc>
          <w:tcPr>
            <w:tcW w:w="1871" w:type="dxa"/>
            <w:vAlign w:val="center"/>
          </w:tcPr>
          <w:p w:rsidR="00D733A7" w:rsidRDefault="00D733A7" w:rsidP="00D733A7">
            <w:pPr>
              <w:jc w:val="center"/>
            </w:pPr>
            <w:r>
              <w:t>2257246,44</w:t>
            </w:r>
          </w:p>
        </w:tc>
        <w:tc>
          <w:tcPr>
            <w:tcW w:w="1871" w:type="dxa"/>
            <w:vAlign w:val="center"/>
          </w:tcPr>
          <w:p w:rsidR="00D733A7" w:rsidRDefault="00D733A7" w:rsidP="00D733A7">
            <w:pPr>
              <w:jc w:val="center"/>
            </w:pPr>
            <w:r>
              <w:t>446406,94</w:t>
            </w:r>
          </w:p>
        </w:tc>
      </w:tr>
      <w:tr w:rsidR="00D733A7" w:rsidTr="00D733A7">
        <w:tc>
          <w:tcPr>
            <w:tcW w:w="930" w:type="dxa"/>
            <w:vAlign w:val="center"/>
          </w:tcPr>
          <w:p w:rsidR="00D733A7" w:rsidRDefault="00D733A7" w:rsidP="00D733A7">
            <w:pPr>
              <w:jc w:val="center"/>
            </w:pPr>
            <w:r>
              <w:t>67</w:t>
            </w:r>
          </w:p>
        </w:tc>
        <w:tc>
          <w:tcPr>
            <w:tcW w:w="1418" w:type="dxa"/>
            <w:vAlign w:val="center"/>
          </w:tcPr>
          <w:p w:rsidR="00D733A7" w:rsidRDefault="00D733A7" w:rsidP="00D733A7">
            <w:pPr>
              <w:jc w:val="center"/>
            </w:pPr>
            <w:r>
              <w:t>67</w:t>
            </w:r>
          </w:p>
        </w:tc>
        <w:tc>
          <w:tcPr>
            <w:tcW w:w="1922" w:type="dxa"/>
            <w:vAlign w:val="center"/>
          </w:tcPr>
          <w:p w:rsidR="00D733A7" w:rsidRDefault="00D733A7" w:rsidP="00D733A7">
            <w:pPr>
              <w:jc w:val="center"/>
            </w:pPr>
            <w:r>
              <w:t>160°32'29"</w:t>
            </w:r>
          </w:p>
        </w:tc>
        <w:tc>
          <w:tcPr>
            <w:tcW w:w="1560" w:type="dxa"/>
            <w:vAlign w:val="center"/>
          </w:tcPr>
          <w:p w:rsidR="00D733A7" w:rsidRDefault="00D733A7" w:rsidP="00D733A7">
            <w:pPr>
              <w:jc w:val="center"/>
            </w:pPr>
            <w:r>
              <w:t>5,13</w:t>
            </w:r>
          </w:p>
        </w:tc>
        <w:tc>
          <w:tcPr>
            <w:tcW w:w="1871" w:type="dxa"/>
            <w:vAlign w:val="center"/>
          </w:tcPr>
          <w:p w:rsidR="00D733A7" w:rsidRDefault="00D733A7" w:rsidP="00D733A7">
            <w:pPr>
              <w:jc w:val="center"/>
            </w:pPr>
            <w:r>
              <w:t>2257229,96</w:t>
            </w:r>
          </w:p>
        </w:tc>
        <w:tc>
          <w:tcPr>
            <w:tcW w:w="1871" w:type="dxa"/>
            <w:vAlign w:val="center"/>
          </w:tcPr>
          <w:p w:rsidR="00D733A7" w:rsidRDefault="00D733A7" w:rsidP="00D733A7">
            <w:pPr>
              <w:jc w:val="center"/>
            </w:pPr>
            <w:r>
              <w:t>446381,43</w:t>
            </w:r>
          </w:p>
        </w:tc>
      </w:tr>
      <w:tr w:rsidR="00D733A7" w:rsidTr="00D733A7">
        <w:tc>
          <w:tcPr>
            <w:tcW w:w="930" w:type="dxa"/>
            <w:vAlign w:val="center"/>
          </w:tcPr>
          <w:p w:rsidR="00D733A7" w:rsidRDefault="00D733A7" w:rsidP="00D733A7">
            <w:pPr>
              <w:jc w:val="center"/>
            </w:pPr>
            <w:r>
              <w:t>68</w:t>
            </w:r>
          </w:p>
        </w:tc>
        <w:tc>
          <w:tcPr>
            <w:tcW w:w="1418" w:type="dxa"/>
            <w:vAlign w:val="center"/>
          </w:tcPr>
          <w:p w:rsidR="00D733A7" w:rsidRDefault="00D733A7" w:rsidP="00D733A7">
            <w:pPr>
              <w:jc w:val="center"/>
            </w:pPr>
            <w:r>
              <w:t>68</w:t>
            </w:r>
          </w:p>
        </w:tc>
        <w:tc>
          <w:tcPr>
            <w:tcW w:w="1922" w:type="dxa"/>
            <w:vAlign w:val="center"/>
          </w:tcPr>
          <w:p w:rsidR="00D733A7" w:rsidRDefault="00D733A7" w:rsidP="00D733A7">
            <w:pPr>
              <w:jc w:val="center"/>
            </w:pPr>
            <w:r>
              <w:t>57°9'21"</w:t>
            </w:r>
          </w:p>
        </w:tc>
        <w:tc>
          <w:tcPr>
            <w:tcW w:w="1560" w:type="dxa"/>
            <w:vAlign w:val="center"/>
          </w:tcPr>
          <w:p w:rsidR="00D733A7" w:rsidRDefault="00D733A7" w:rsidP="00D733A7">
            <w:pPr>
              <w:jc w:val="center"/>
            </w:pPr>
            <w:r>
              <w:t>7,89</w:t>
            </w:r>
          </w:p>
        </w:tc>
        <w:tc>
          <w:tcPr>
            <w:tcW w:w="1871" w:type="dxa"/>
            <w:vAlign w:val="center"/>
          </w:tcPr>
          <w:p w:rsidR="00D733A7" w:rsidRDefault="00D733A7" w:rsidP="00D733A7">
            <w:pPr>
              <w:jc w:val="center"/>
            </w:pPr>
            <w:r>
              <w:t>2257225,12</w:t>
            </w:r>
          </w:p>
        </w:tc>
        <w:tc>
          <w:tcPr>
            <w:tcW w:w="1871" w:type="dxa"/>
            <w:vAlign w:val="center"/>
          </w:tcPr>
          <w:p w:rsidR="00D733A7" w:rsidRDefault="00D733A7" w:rsidP="00D733A7">
            <w:pPr>
              <w:jc w:val="center"/>
            </w:pPr>
            <w:r>
              <w:t>446383,14</w:t>
            </w:r>
          </w:p>
        </w:tc>
      </w:tr>
      <w:tr w:rsidR="00D733A7" w:rsidTr="00D733A7">
        <w:tc>
          <w:tcPr>
            <w:tcW w:w="930" w:type="dxa"/>
            <w:vAlign w:val="center"/>
          </w:tcPr>
          <w:p w:rsidR="00D733A7" w:rsidRDefault="00D733A7" w:rsidP="00D733A7">
            <w:pPr>
              <w:jc w:val="center"/>
            </w:pPr>
            <w:r>
              <w:t>69</w:t>
            </w:r>
          </w:p>
        </w:tc>
        <w:tc>
          <w:tcPr>
            <w:tcW w:w="1418" w:type="dxa"/>
            <w:vAlign w:val="center"/>
          </w:tcPr>
          <w:p w:rsidR="00D733A7" w:rsidRDefault="00D733A7" w:rsidP="00D733A7">
            <w:pPr>
              <w:jc w:val="center"/>
            </w:pPr>
            <w:r>
              <w:t>69</w:t>
            </w:r>
          </w:p>
        </w:tc>
        <w:tc>
          <w:tcPr>
            <w:tcW w:w="1922" w:type="dxa"/>
            <w:vAlign w:val="center"/>
          </w:tcPr>
          <w:p w:rsidR="00D733A7" w:rsidRDefault="00D733A7" w:rsidP="00D733A7">
            <w:pPr>
              <w:jc w:val="center"/>
            </w:pPr>
            <w:r>
              <w:t>151°29'53"</w:t>
            </w:r>
          </w:p>
        </w:tc>
        <w:tc>
          <w:tcPr>
            <w:tcW w:w="1560" w:type="dxa"/>
            <w:vAlign w:val="center"/>
          </w:tcPr>
          <w:p w:rsidR="00D733A7" w:rsidRDefault="00D733A7" w:rsidP="00D733A7">
            <w:pPr>
              <w:jc w:val="center"/>
            </w:pPr>
            <w:r>
              <w:t>11,38</w:t>
            </w:r>
          </w:p>
        </w:tc>
        <w:tc>
          <w:tcPr>
            <w:tcW w:w="1871" w:type="dxa"/>
            <w:vAlign w:val="center"/>
          </w:tcPr>
          <w:p w:rsidR="00D733A7" w:rsidRDefault="00D733A7" w:rsidP="00D733A7">
            <w:pPr>
              <w:jc w:val="center"/>
            </w:pPr>
            <w:r>
              <w:t>2257229,40</w:t>
            </w:r>
          </w:p>
        </w:tc>
        <w:tc>
          <w:tcPr>
            <w:tcW w:w="1871" w:type="dxa"/>
            <w:vAlign w:val="center"/>
          </w:tcPr>
          <w:p w:rsidR="00D733A7" w:rsidRDefault="00D733A7" w:rsidP="00D733A7">
            <w:pPr>
              <w:jc w:val="center"/>
            </w:pPr>
            <w:r>
              <w:t>446389,77</w:t>
            </w:r>
          </w:p>
        </w:tc>
      </w:tr>
      <w:tr w:rsidR="00D733A7" w:rsidTr="00D733A7">
        <w:tc>
          <w:tcPr>
            <w:tcW w:w="930" w:type="dxa"/>
            <w:vAlign w:val="center"/>
          </w:tcPr>
          <w:p w:rsidR="00D733A7" w:rsidRDefault="00D733A7" w:rsidP="00D733A7">
            <w:pPr>
              <w:jc w:val="center"/>
            </w:pPr>
            <w:r>
              <w:t>70</w:t>
            </w:r>
          </w:p>
        </w:tc>
        <w:tc>
          <w:tcPr>
            <w:tcW w:w="1418" w:type="dxa"/>
            <w:vAlign w:val="center"/>
          </w:tcPr>
          <w:p w:rsidR="00D733A7" w:rsidRDefault="00D733A7" w:rsidP="00D733A7">
            <w:pPr>
              <w:jc w:val="center"/>
            </w:pPr>
            <w:r>
              <w:t>70</w:t>
            </w:r>
          </w:p>
        </w:tc>
        <w:tc>
          <w:tcPr>
            <w:tcW w:w="1922" w:type="dxa"/>
            <w:vAlign w:val="center"/>
          </w:tcPr>
          <w:p w:rsidR="00D733A7" w:rsidRDefault="00D733A7" w:rsidP="00D733A7">
            <w:pPr>
              <w:jc w:val="center"/>
            </w:pPr>
            <w:r>
              <w:t>37°37'34"</w:t>
            </w:r>
          </w:p>
        </w:tc>
        <w:tc>
          <w:tcPr>
            <w:tcW w:w="1560" w:type="dxa"/>
            <w:vAlign w:val="center"/>
          </w:tcPr>
          <w:p w:rsidR="00D733A7" w:rsidRDefault="00D733A7" w:rsidP="00D733A7">
            <w:pPr>
              <w:jc w:val="center"/>
            </w:pPr>
            <w:r>
              <w:t>5,45</w:t>
            </w:r>
          </w:p>
        </w:tc>
        <w:tc>
          <w:tcPr>
            <w:tcW w:w="1871" w:type="dxa"/>
            <w:vAlign w:val="center"/>
          </w:tcPr>
          <w:p w:rsidR="00D733A7" w:rsidRDefault="00D733A7" w:rsidP="00D733A7">
            <w:pPr>
              <w:jc w:val="center"/>
            </w:pPr>
            <w:r>
              <w:t>2257219,40</w:t>
            </w:r>
          </w:p>
        </w:tc>
        <w:tc>
          <w:tcPr>
            <w:tcW w:w="1871" w:type="dxa"/>
            <w:vAlign w:val="center"/>
          </w:tcPr>
          <w:p w:rsidR="00D733A7" w:rsidRDefault="00D733A7" w:rsidP="00D733A7">
            <w:pPr>
              <w:jc w:val="center"/>
            </w:pPr>
            <w:r>
              <w:t>446395,20</w:t>
            </w:r>
          </w:p>
        </w:tc>
      </w:tr>
      <w:tr w:rsidR="00D733A7" w:rsidTr="00D733A7">
        <w:tc>
          <w:tcPr>
            <w:tcW w:w="930" w:type="dxa"/>
            <w:vAlign w:val="center"/>
          </w:tcPr>
          <w:p w:rsidR="00D733A7" w:rsidRDefault="00D733A7" w:rsidP="00D733A7">
            <w:pPr>
              <w:jc w:val="center"/>
            </w:pPr>
            <w:r>
              <w:t>71</w:t>
            </w:r>
          </w:p>
        </w:tc>
        <w:tc>
          <w:tcPr>
            <w:tcW w:w="1418" w:type="dxa"/>
            <w:vAlign w:val="center"/>
          </w:tcPr>
          <w:p w:rsidR="00D733A7" w:rsidRDefault="00D733A7" w:rsidP="00D733A7">
            <w:pPr>
              <w:jc w:val="center"/>
            </w:pPr>
            <w:r>
              <w:t>71</w:t>
            </w:r>
          </w:p>
        </w:tc>
        <w:tc>
          <w:tcPr>
            <w:tcW w:w="1922" w:type="dxa"/>
            <w:vAlign w:val="center"/>
          </w:tcPr>
          <w:p w:rsidR="00D733A7" w:rsidRDefault="00D733A7" w:rsidP="00D733A7">
            <w:pPr>
              <w:jc w:val="center"/>
            </w:pPr>
            <w:r>
              <w:t>331°30'16"</w:t>
            </w:r>
          </w:p>
        </w:tc>
        <w:tc>
          <w:tcPr>
            <w:tcW w:w="1560" w:type="dxa"/>
            <w:vAlign w:val="center"/>
          </w:tcPr>
          <w:p w:rsidR="00D733A7" w:rsidRDefault="00D733A7" w:rsidP="00D733A7">
            <w:pPr>
              <w:jc w:val="center"/>
            </w:pPr>
            <w:r>
              <w:t>9,56</w:t>
            </w:r>
          </w:p>
        </w:tc>
        <w:tc>
          <w:tcPr>
            <w:tcW w:w="1871" w:type="dxa"/>
            <w:vAlign w:val="center"/>
          </w:tcPr>
          <w:p w:rsidR="00D733A7" w:rsidRDefault="00D733A7" w:rsidP="00D733A7">
            <w:pPr>
              <w:jc w:val="center"/>
            </w:pPr>
            <w:r>
              <w:t>2257223,72</w:t>
            </w:r>
          </w:p>
        </w:tc>
        <w:tc>
          <w:tcPr>
            <w:tcW w:w="1871" w:type="dxa"/>
            <w:vAlign w:val="center"/>
          </w:tcPr>
          <w:p w:rsidR="00D733A7" w:rsidRDefault="00D733A7" w:rsidP="00D733A7">
            <w:pPr>
              <w:jc w:val="center"/>
            </w:pPr>
            <w:r>
              <w:t>446398,53</w:t>
            </w:r>
          </w:p>
        </w:tc>
      </w:tr>
      <w:tr w:rsidR="00D733A7" w:rsidTr="00D733A7">
        <w:tc>
          <w:tcPr>
            <w:tcW w:w="930" w:type="dxa"/>
            <w:vAlign w:val="center"/>
          </w:tcPr>
          <w:p w:rsidR="00D733A7" w:rsidRDefault="00D733A7" w:rsidP="00D733A7">
            <w:pPr>
              <w:jc w:val="center"/>
            </w:pPr>
            <w:r>
              <w:t>72</w:t>
            </w:r>
          </w:p>
        </w:tc>
        <w:tc>
          <w:tcPr>
            <w:tcW w:w="1418" w:type="dxa"/>
            <w:vAlign w:val="center"/>
          </w:tcPr>
          <w:p w:rsidR="00D733A7" w:rsidRDefault="00D733A7" w:rsidP="00D733A7">
            <w:pPr>
              <w:jc w:val="center"/>
            </w:pPr>
            <w:r>
              <w:t>72</w:t>
            </w:r>
          </w:p>
        </w:tc>
        <w:tc>
          <w:tcPr>
            <w:tcW w:w="1922" w:type="dxa"/>
            <w:vAlign w:val="center"/>
          </w:tcPr>
          <w:p w:rsidR="00D733A7" w:rsidRDefault="00D733A7" w:rsidP="00D733A7">
            <w:pPr>
              <w:jc w:val="center"/>
            </w:pPr>
            <w:r>
              <w:t>57°11'28"</w:t>
            </w:r>
          </w:p>
        </w:tc>
        <w:tc>
          <w:tcPr>
            <w:tcW w:w="1560" w:type="dxa"/>
            <w:vAlign w:val="center"/>
          </w:tcPr>
          <w:p w:rsidR="00D733A7" w:rsidRDefault="00D733A7" w:rsidP="00D733A7">
            <w:pPr>
              <w:jc w:val="center"/>
            </w:pPr>
            <w:r>
              <w:t>15,87</w:t>
            </w:r>
          </w:p>
        </w:tc>
        <w:tc>
          <w:tcPr>
            <w:tcW w:w="1871" w:type="dxa"/>
            <w:vAlign w:val="center"/>
          </w:tcPr>
          <w:p w:rsidR="00D733A7" w:rsidRDefault="00D733A7" w:rsidP="00D733A7">
            <w:pPr>
              <w:jc w:val="center"/>
            </w:pPr>
            <w:r>
              <w:t>2257232,12</w:t>
            </w:r>
          </w:p>
        </w:tc>
        <w:tc>
          <w:tcPr>
            <w:tcW w:w="1871" w:type="dxa"/>
            <w:vAlign w:val="center"/>
          </w:tcPr>
          <w:p w:rsidR="00D733A7" w:rsidRDefault="00D733A7" w:rsidP="00D733A7">
            <w:pPr>
              <w:jc w:val="center"/>
            </w:pPr>
            <w:r>
              <w:t>446393,97</w:t>
            </w:r>
          </w:p>
        </w:tc>
      </w:tr>
      <w:tr w:rsidR="00D733A7" w:rsidTr="00D733A7">
        <w:tc>
          <w:tcPr>
            <w:tcW w:w="930" w:type="dxa"/>
            <w:vAlign w:val="center"/>
          </w:tcPr>
          <w:p w:rsidR="00D733A7" w:rsidRDefault="00D733A7" w:rsidP="00D733A7">
            <w:pPr>
              <w:jc w:val="center"/>
            </w:pPr>
            <w:r>
              <w:t>73</w:t>
            </w:r>
          </w:p>
        </w:tc>
        <w:tc>
          <w:tcPr>
            <w:tcW w:w="1418" w:type="dxa"/>
            <w:vAlign w:val="center"/>
          </w:tcPr>
          <w:p w:rsidR="00D733A7" w:rsidRDefault="00D733A7" w:rsidP="00D733A7">
            <w:pPr>
              <w:jc w:val="center"/>
            </w:pPr>
            <w:r>
              <w:t>73</w:t>
            </w:r>
          </w:p>
        </w:tc>
        <w:tc>
          <w:tcPr>
            <w:tcW w:w="1922" w:type="dxa"/>
            <w:vAlign w:val="center"/>
          </w:tcPr>
          <w:p w:rsidR="00D733A7" w:rsidRDefault="00D733A7" w:rsidP="00D733A7">
            <w:pPr>
              <w:jc w:val="center"/>
            </w:pPr>
            <w:r>
              <w:t>115°25'43"</w:t>
            </w:r>
          </w:p>
        </w:tc>
        <w:tc>
          <w:tcPr>
            <w:tcW w:w="1560" w:type="dxa"/>
            <w:vAlign w:val="center"/>
          </w:tcPr>
          <w:p w:rsidR="00D733A7" w:rsidRDefault="00D733A7" w:rsidP="00D733A7">
            <w:pPr>
              <w:jc w:val="center"/>
            </w:pPr>
            <w:r>
              <w:t>48,93</w:t>
            </w:r>
          </w:p>
        </w:tc>
        <w:tc>
          <w:tcPr>
            <w:tcW w:w="1871" w:type="dxa"/>
            <w:vAlign w:val="center"/>
          </w:tcPr>
          <w:p w:rsidR="00D733A7" w:rsidRDefault="00D733A7" w:rsidP="00D733A7">
            <w:pPr>
              <w:jc w:val="center"/>
            </w:pPr>
            <w:r>
              <w:t>2257240,72</w:t>
            </w:r>
          </w:p>
        </w:tc>
        <w:tc>
          <w:tcPr>
            <w:tcW w:w="1871" w:type="dxa"/>
            <w:vAlign w:val="center"/>
          </w:tcPr>
          <w:p w:rsidR="00D733A7" w:rsidRDefault="00D733A7" w:rsidP="00D733A7">
            <w:pPr>
              <w:jc w:val="center"/>
            </w:pPr>
            <w:r>
              <w:t>446407,31</w:t>
            </w:r>
          </w:p>
        </w:tc>
      </w:tr>
      <w:tr w:rsidR="00D733A7" w:rsidTr="00D733A7">
        <w:tc>
          <w:tcPr>
            <w:tcW w:w="930" w:type="dxa"/>
            <w:vAlign w:val="center"/>
          </w:tcPr>
          <w:p w:rsidR="00D733A7" w:rsidRDefault="00D733A7" w:rsidP="00D733A7">
            <w:pPr>
              <w:jc w:val="center"/>
            </w:pPr>
            <w:r>
              <w:t>74</w:t>
            </w:r>
          </w:p>
        </w:tc>
        <w:tc>
          <w:tcPr>
            <w:tcW w:w="1418" w:type="dxa"/>
            <w:vAlign w:val="center"/>
          </w:tcPr>
          <w:p w:rsidR="00D733A7" w:rsidRDefault="00D733A7" w:rsidP="00D733A7">
            <w:pPr>
              <w:jc w:val="center"/>
            </w:pPr>
            <w:r>
              <w:t>74</w:t>
            </w:r>
          </w:p>
        </w:tc>
        <w:tc>
          <w:tcPr>
            <w:tcW w:w="1922" w:type="dxa"/>
            <w:vAlign w:val="center"/>
          </w:tcPr>
          <w:p w:rsidR="00D733A7" w:rsidRDefault="00D733A7" w:rsidP="00D733A7">
            <w:pPr>
              <w:jc w:val="center"/>
            </w:pPr>
            <w:r>
              <w:t>201°47'26"</w:t>
            </w:r>
          </w:p>
        </w:tc>
        <w:tc>
          <w:tcPr>
            <w:tcW w:w="1560" w:type="dxa"/>
            <w:vAlign w:val="center"/>
          </w:tcPr>
          <w:p w:rsidR="00D733A7" w:rsidRDefault="00D733A7" w:rsidP="00D733A7">
            <w:pPr>
              <w:jc w:val="center"/>
            </w:pPr>
            <w:r>
              <w:t>68,72</w:t>
            </w:r>
          </w:p>
        </w:tc>
        <w:tc>
          <w:tcPr>
            <w:tcW w:w="1871" w:type="dxa"/>
            <w:vAlign w:val="center"/>
          </w:tcPr>
          <w:p w:rsidR="00D733A7" w:rsidRDefault="00D733A7" w:rsidP="00D733A7">
            <w:pPr>
              <w:jc w:val="center"/>
            </w:pPr>
            <w:r>
              <w:t>2257219,71</w:t>
            </w:r>
          </w:p>
        </w:tc>
        <w:tc>
          <w:tcPr>
            <w:tcW w:w="1871" w:type="dxa"/>
            <w:vAlign w:val="center"/>
          </w:tcPr>
          <w:p w:rsidR="00D733A7" w:rsidRDefault="00D733A7" w:rsidP="00D733A7">
            <w:pPr>
              <w:jc w:val="center"/>
            </w:pPr>
            <w:r>
              <w:t>446451,50</w:t>
            </w:r>
          </w:p>
        </w:tc>
      </w:tr>
      <w:tr w:rsidR="00D733A7" w:rsidTr="00D733A7">
        <w:tc>
          <w:tcPr>
            <w:tcW w:w="930" w:type="dxa"/>
            <w:vAlign w:val="center"/>
          </w:tcPr>
          <w:p w:rsidR="00D733A7" w:rsidRDefault="00D733A7" w:rsidP="00D733A7">
            <w:pPr>
              <w:jc w:val="center"/>
            </w:pPr>
            <w:r>
              <w:t>75</w:t>
            </w:r>
          </w:p>
        </w:tc>
        <w:tc>
          <w:tcPr>
            <w:tcW w:w="1418" w:type="dxa"/>
            <w:vAlign w:val="center"/>
          </w:tcPr>
          <w:p w:rsidR="00D733A7" w:rsidRDefault="00D733A7" w:rsidP="00D733A7">
            <w:pPr>
              <w:jc w:val="center"/>
            </w:pPr>
            <w:r>
              <w:t>75</w:t>
            </w:r>
          </w:p>
        </w:tc>
        <w:tc>
          <w:tcPr>
            <w:tcW w:w="1922" w:type="dxa"/>
            <w:vAlign w:val="center"/>
          </w:tcPr>
          <w:p w:rsidR="00D733A7" w:rsidRDefault="00D733A7" w:rsidP="00D733A7">
            <w:pPr>
              <w:jc w:val="center"/>
            </w:pPr>
            <w:r>
              <w:t>115°8'47"</w:t>
            </w:r>
          </w:p>
        </w:tc>
        <w:tc>
          <w:tcPr>
            <w:tcW w:w="1560" w:type="dxa"/>
            <w:vAlign w:val="center"/>
          </w:tcPr>
          <w:p w:rsidR="00D733A7" w:rsidRDefault="00D733A7" w:rsidP="00D733A7">
            <w:pPr>
              <w:jc w:val="center"/>
            </w:pPr>
            <w:r>
              <w:t>6,14</w:t>
            </w:r>
          </w:p>
        </w:tc>
        <w:tc>
          <w:tcPr>
            <w:tcW w:w="1871" w:type="dxa"/>
            <w:vAlign w:val="center"/>
          </w:tcPr>
          <w:p w:rsidR="00D733A7" w:rsidRDefault="00D733A7" w:rsidP="00D733A7">
            <w:pPr>
              <w:jc w:val="center"/>
            </w:pPr>
            <w:r>
              <w:t>2257155,90</w:t>
            </w:r>
          </w:p>
        </w:tc>
        <w:tc>
          <w:tcPr>
            <w:tcW w:w="1871" w:type="dxa"/>
            <w:vAlign w:val="center"/>
          </w:tcPr>
          <w:p w:rsidR="00D733A7" w:rsidRDefault="00D733A7" w:rsidP="00D733A7">
            <w:pPr>
              <w:jc w:val="center"/>
            </w:pPr>
            <w:r>
              <w:t>446425,99</w:t>
            </w:r>
          </w:p>
        </w:tc>
      </w:tr>
      <w:tr w:rsidR="00D733A7" w:rsidTr="00D733A7">
        <w:tc>
          <w:tcPr>
            <w:tcW w:w="930" w:type="dxa"/>
            <w:vAlign w:val="center"/>
          </w:tcPr>
          <w:p w:rsidR="00D733A7" w:rsidRDefault="00D733A7" w:rsidP="00D733A7">
            <w:pPr>
              <w:jc w:val="center"/>
            </w:pPr>
            <w:r>
              <w:t>76</w:t>
            </w:r>
          </w:p>
        </w:tc>
        <w:tc>
          <w:tcPr>
            <w:tcW w:w="1418" w:type="dxa"/>
            <w:vAlign w:val="center"/>
          </w:tcPr>
          <w:p w:rsidR="00D733A7" w:rsidRDefault="00D733A7" w:rsidP="00D733A7">
            <w:pPr>
              <w:jc w:val="center"/>
            </w:pPr>
            <w:r>
              <w:t>76</w:t>
            </w:r>
          </w:p>
        </w:tc>
        <w:tc>
          <w:tcPr>
            <w:tcW w:w="1922" w:type="dxa"/>
            <w:vAlign w:val="center"/>
          </w:tcPr>
          <w:p w:rsidR="00D733A7" w:rsidRDefault="00D733A7" w:rsidP="00D733A7">
            <w:pPr>
              <w:jc w:val="center"/>
            </w:pPr>
            <w:r>
              <w:t>204°29'12"</w:t>
            </w:r>
          </w:p>
        </w:tc>
        <w:tc>
          <w:tcPr>
            <w:tcW w:w="1560" w:type="dxa"/>
            <w:vAlign w:val="center"/>
          </w:tcPr>
          <w:p w:rsidR="00D733A7" w:rsidRDefault="00D733A7" w:rsidP="00D733A7">
            <w:pPr>
              <w:jc w:val="center"/>
            </w:pPr>
            <w:r>
              <w:t>9,99</w:t>
            </w:r>
          </w:p>
        </w:tc>
        <w:tc>
          <w:tcPr>
            <w:tcW w:w="1871" w:type="dxa"/>
            <w:vAlign w:val="center"/>
          </w:tcPr>
          <w:p w:rsidR="00D733A7" w:rsidRDefault="00D733A7" w:rsidP="00D733A7">
            <w:pPr>
              <w:jc w:val="center"/>
            </w:pPr>
            <w:r>
              <w:t>2257153,29</w:t>
            </w:r>
          </w:p>
        </w:tc>
        <w:tc>
          <w:tcPr>
            <w:tcW w:w="1871" w:type="dxa"/>
            <w:vAlign w:val="center"/>
          </w:tcPr>
          <w:p w:rsidR="00D733A7" w:rsidRDefault="00D733A7" w:rsidP="00D733A7">
            <w:pPr>
              <w:jc w:val="center"/>
            </w:pPr>
            <w:r>
              <w:t>446431,55</w:t>
            </w:r>
          </w:p>
        </w:tc>
      </w:tr>
      <w:tr w:rsidR="00D733A7" w:rsidTr="00D733A7">
        <w:tc>
          <w:tcPr>
            <w:tcW w:w="930" w:type="dxa"/>
            <w:vAlign w:val="center"/>
          </w:tcPr>
          <w:p w:rsidR="00D733A7" w:rsidRDefault="00D733A7" w:rsidP="00D733A7">
            <w:pPr>
              <w:jc w:val="center"/>
            </w:pPr>
            <w:r>
              <w:t>77</w:t>
            </w:r>
          </w:p>
        </w:tc>
        <w:tc>
          <w:tcPr>
            <w:tcW w:w="1418" w:type="dxa"/>
            <w:vAlign w:val="center"/>
          </w:tcPr>
          <w:p w:rsidR="00D733A7" w:rsidRDefault="00D733A7" w:rsidP="00D733A7">
            <w:pPr>
              <w:jc w:val="center"/>
            </w:pPr>
            <w:r>
              <w:t>77</w:t>
            </w:r>
          </w:p>
        </w:tc>
        <w:tc>
          <w:tcPr>
            <w:tcW w:w="1922" w:type="dxa"/>
            <w:vAlign w:val="center"/>
          </w:tcPr>
          <w:p w:rsidR="00D733A7" w:rsidRDefault="00D733A7" w:rsidP="00D733A7">
            <w:pPr>
              <w:jc w:val="center"/>
            </w:pPr>
            <w:r>
              <w:t>293°51'54"</w:t>
            </w:r>
          </w:p>
        </w:tc>
        <w:tc>
          <w:tcPr>
            <w:tcW w:w="1560" w:type="dxa"/>
            <w:vAlign w:val="center"/>
          </w:tcPr>
          <w:p w:rsidR="00D733A7" w:rsidRDefault="00D733A7" w:rsidP="00D733A7">
            <w:pPr>
              <w:jc w:val="center"/>
            </w:pPr>
            <w:r>
              <w:t>37,03</w:t>
            </w:r>
          </w:p>
        </w:tc>
        <w:tc>
          <w:tcPr>
            <w:tcW w:w="1871" w:type="dxa"/>
            <w:vAlign w:val="center"/>
          </w:tcPr>
          <w:p w:rsidR="00D733A7" w:rsidRDefault="00D733A7" w:rsidP="00D733A7">
            <w:pPr>
              <w:jc w:val="center"/>
            </w:pPr>
            <w:r>
              <w:t>2257144,20</w:t>
            </w:r>
          </w:p>
        </w:tc>
        <w:tc>
          <w:tcPr>
            <w:tcW w:w="1871" w:type="dxa"/>
            <w:vAlign w:val="center"/>
          </w:tcPr>
          <w:p w:rsidR="00D733A7" w:rsidRDefault="00D733A7" w:rsidP="00D733A7">
            <w:pPr>
              <w:jc w:val="center"/>
            </w:pPr>
            <w:r>
              <w:t>446427,41</w:t>
            </w:r>
          </w:p>
        </w:tc>
      </w:tr>
      <w:tr w:rsidR="00D733A7" w:rsidTr="00D733A7">
        <w:tc>
          <w:tcPr>
            <w:tcW w:w="930" w:type="dxa"/>
            <w:vAlign w:val="center"/>
          </w:tcPr>
          <w:p w:rsidR="00D733A7" w:rsidRDefault="00D733A7" w:rsidP="00D733A7">
            <w:pPr>
              <w:jc w:val="center"/>
            </w:pPr>
            <w:r>
              <w:t>78</w:t>
            </w:r>
          </w:p>
        </w:tc>
        <w:tc>
          <w:tcPr>
            <w:tcW w:w="1418" w:type="dxa"/>
            <w:vAlign w:val="center"/>
          </w:tcPr>
          <w:p w:rsidR="00D733A7" w:rsidRDefault="00D733A7" w:rsidP="00D733A7">
            <w:pPr>
              <w:jc w:val="center"/>
            </w:pPr>
            <w:r>
              <w:t>78</w:t>
            </w:r>
          </w:p>
        </w:tc>
        <w:tc>
          <w:tcPr>
            <w:tcW w:w="1922" w:type="dxa"/>
            <w:vAlign w:val="center"/>
          </w:tcPr>
          <w:p w:rsidR="00D733A7" w:rsidRDefault="00D733A7" w:rsidP="00D733A7">
            <w:pPr>
              <w:jc w:val="center"/>
            </w:pPr>
            <w:r>
              <w:t>23°10'31"</w:t>
            </w:r>
          </w:p>
        </w:tc>
        <w:tc>
          <w:tcPr>
            <w:tcW w:w="1560" w:type="dxa"/>
            <w:vAlign w:val="center"/>
          </w:tcPr>
          <w:p w:rsidR="00D733A7" w:rsidRDefault="00D733A7" w:rsidP="00D733A7">
            <w:pPr>
              <w:jc w:val="center"/>
            </w:pPr>
            <w:r>
              <w:t>16,19</w:t>
            </w:r>
          </w:p>
        </w:tc>
        <w:tc>
          <w:tcPr>
            <w:tcW w:w="1871" w:type="dxa"/>
            <w:vAlign w:val="center"/>
          </w:tcPr>
          <w:p w:rsidR="00D733A7" w:rsidRDefault="00D733A7" w:rsidP="00D733A7">
            <w:pPr>
              <w:jc w:val="center"/>
            </w:pPr>
            <w:r>
              <w:t>2257159,18</w:t>
            </w:r>
          </w:p>
        </w:tc>
        <w:tc>
          <w:tcPr>
            <w:tcW w:w="1871" w:type="dxa"/>
            <w:vAlign w:val="center"/>
          </w:tcPr>
          <w:p w:rsidR="00D733A7" w:rsidRDefault="00D733A7" w:rsidP="00D733A7">
            <w:pPr>
              <w:jc w:val="center"/>
            </w:pPr>
            <w:r>
              <w:t>446393,55</w:t>
            </w:r>
          </w:p>
        </w:tc>
      </w:tr>
      <w:tr w:rsidR="00D733A7" w:rsidTr="00D733A7">
        <w:tc>
          <w:tcPr>
            <w:tcW w:w="930" w:type="dxa"/>
            <w:vAlign w:val="center"/>
          </w:tcPr>
          <w:p w:rsidR="00D733A7" w:rsidRDefault="00D733A7" w:rsidP="00D733A7">
            <w:pPr>
              <w:jc w:val="center"/>
            </w:pPr>
            <w:r>
              <w:t>79</w:t>
            </w:r>
          </w:p>
        </w:tc>
        <w:tc>
          <w:tcPr>
            <w:tcW w:w="1418" w:type="dxa"/>
            <w:vAlign w:val="center"/>
          </w:tcPr>
          <w:p w:rsidR="00D733A7" w:rsidRDefault="00D733A7" w:rsidP="00D733A7">
            <w:pPr>
              <w:jc w:val="center"/>
            </w:pPr>
            <w:r>
              <w:t>79</w:t>
            </w:r>
          </w:p>
        </w:tc>
        <w:tc>
          <w:tcPr>
            <w:tcW w:w="1922" w:type="dxa"/>
            <w:vAlign w:val="center"/>
          </w:tcPr>
          <w:p w:rsidR="00D733A7" w:rsidRDefault="00D733A7" w:rsidP="00D733A7">
            <w:pPr>
              <w:jc w:val="center"/>
            </w:pPr>
            <w:r>
              <w:t>276°57'11"</w:t>
            </w:r>
          </w:p>
        </w:tc>
        <w:tc>
          <w:tcPr>
            <w:tcW w:w="1560" w:type="dxa"/>
            <w:vAlign w:val="center"/>
          </w:tcPr>
          <w:p w:rsidR="00D733A7" w:rsidRDefault="00D733A7" w:rsidP="00D733A7">
            <w:pPr>
              <w:jc w:val="center"/>
            </w:pPr>
            <w:r>
              <w:t>2,07</w:t>
            </w:r>
          </w:p>
        </w:tc>
        <w:tc>
          <w:tcPr>
            <w:tcW w:w="1871" w:type="dxa"/>
            <w:vAlign w:val="center"/>
          </w:tcPr>
          <w:p w:rsidR="00D733A7" w:rsidRDefault="00D733A7" w:rsidP="00D733A7">
            <w:pPr>
              <w:jc w:val="center"/>
            </w:pPr>
            <w:r>
              <w:t>2257174,06</w:t>
            </w:r>
          </w:p>
        </w:tc>
        <w:tc>
          <w:tcPr>
            <w:tcW w:w="1871" w:type="dxa"/>
            <w:vAlign w:val="center"/>
          </w:tcPr>
          <w:p w:rsidR="00D733A7" w:rsidRDefault="00D733A7" w:rsidP="00D733A7">
            <w:pPr>
              <w:jc w:val="center"/>
            </w:pPr>
            <w:r>
              <w:t>446399,92</w:t>
            </w:r>
          </w:p>
        </w:tc>
      </w:tr>
      <w:tr w:rsidR="00D733A7" w:rsidTr="00D733A7">
        <w:tc>
          <w:tcPr>
            <w:tcW w:w="930" w:type="dxa"/>
            <w:vAlign w:val="center"/>
          </w:tcPr>
          <w:p w:rsidR="00D733A7" w:rsidRDefault="00D733A7" w:rsidP="00D733A7">
            <w:pPr>
              <w:jc w:val="center"/>
            </w:pPr>
            <w:r>
              <w:t>80</w:t>
            </w:r>
          </w:p>
        </w:tc>
        <w:tc>
          <w:tcPr>
            <w:tcW w:w="1418" w:type="dxa"/>
            <w:vAlign w:val="center"/>
          </w:tcPr>
          <w:p w:rsidR="00D733A7" w:rsidRDefault="00D733A7" w:rsidP="00D733A7">
            <w:pPr>
              <w:jc w:val="center"/>
            </w:pPr>
            <w:r>
              <w:t>80</w:t>
            </w:r>
          </w:p>
        </w:tc>
        <w:tc>
          <w:tcPr>
            <w:tcW w:w="1922" w:type="dxa"/>
            <w:vAlign w:val="center"/>
          </w:tcPr>
          <w:p w:rsidR="00D733A7" w:rsidRDefault="00D733A7" w:rsidP="00D733A7">
            <w:pPr>
              <w:jc w:val="center"/>
            </w:pPr>
            <w:r>
              <w:t>237°11'19"</w:t>
            </w:r>
          </w:p>
        </w:tc>
        <w:tc>
          <w:tcPr>
            <w:tcW w:w="1560" w:type="dxa"/>
            <w:vAlign w:val="center"/>
          </w:tcPr>
          <w:p w:rsidR="00D733A7" w:rsidRDefault="00D733A7" w:rsidP="00D733A7">
            <w:pPr>
              <w:jc w:val="center"/>
            </w:pPr>
            <w:r>
              <w:t>1,81</w:t>
            </w:r>
          </w:p>
        </w:tc>
        <w:tc>
          <w:tcPr>
            <w:tcW w:w="1871" w:type="dxa"/>
            <w:vAlign w:val="center"/>
          </w:tcPr>
          <w:p w:rsidR="00D733A7" w:rsidRDefault="00D733A7" w:rsidP="00D733A7">
            <w:pPr>
              <w:jc w:val="center"/>
            </w:pPr>
            <w:r>
              <w:t>2257174,31</w:t>
            </w:r>
          </w:p>
        </w:tc>
        <w:tc>
          <w:tcPr>
            <w:tcW w:w="1871" w:type="dxa"/>
            <w:vAlign w:val="center"/>
          </w:tcPr>
          <w:p w:rsidR="00D733A7" w:rsidRDefault="00D733A7" w:rsidP="00D733A7">
            <w:pPr>
              <w:jc w:val="center"/>
            </w:pPr>
            <w:r>
              <w:t>446397,87</w:t>
            </w:r>
          </w:p>
        </w:tc>
      </w:tr>
      <w:tr w:rsidR="00D733A7" w:rsidTr="00D733A7">
        <w:tc>
          <w:tcPr>
            <w:tcW w:w="930" w:type="dxa"/>
            <w:vAlign w:val="center"/>
          </w:tcPr>
          <w:p w:rsidR="00D733A7" w:rsidRDefault="00D733A7" w:rsidP="00D733A7">
            <w:pPr>
              <w:jc w:val="center"/>
            </w:pPr>
            <w:r>
              <w:t>81</w:t>
            </w:r>
          </w:p>
        </w:tc>
        <w:tc>
          <w:tcPr>
            <w:tcW w:w="1418" w:type="dxa"/>
            <w:vAlign w:val="center"/>
          </w:tcPr>
          <w:p w:rsidR="00D733A7" w:rsidRDefault="00D733A7" w:rsidP="00D733A7">
            <w:pPr>
              <w:jc w:val="center"/>
            </w:pPr>
            <w:r>
              <w:t>81</w:t>
            </w:r>
          </w:p>
        </w:tc>
        <w:tc>
          <w:tcPr>
            <w:tcW w:w="1922" w:type="dxa"/>
            <w:vAlign w:val="center"/>
          </w:tcPr>
          <w:p w:rsidR="00D733A7" w:rsidRDefault="00D733A7" w:rsidP="00D733A7">
            <w:pPr>
              <w:jc w:val="center"/>
            </w:pPr>
            <w:r>
              <w:t>246°59'1"</w:t>
            </w:r>
          </w:p>
        </w:tc>
        <w:tc>
          <w:tcPr>
            <w:tcW w:w="1560" w:type="dxa"/>
            <w:vAlign w:val="center"/>
          </w:tcPr>
          <w:p w:rsidR="00D733A7" w:rsidRDefault="00D733A7" w:rsidP="00D733A7">
            <w:pPr>
              <w:jc w:val="center"/>
            </w:pPr>
            <w:r>
              <w:t>2,89</w:t>
            </w:r>
          </w:p>
        </w:tc>
        <w:tc>
          <w:tcPr>
            <w:tcW w:w="1871" w:type="dxa"/>
            <w:vAlign w:val="center"/>
          </w:tcPr>
          <w:p w:rsidR="00D733A7" w:rsidRDefault="00D733A7" w:rsidP="00D733A7">
            <w:pPr>
              <w:jc w:val="center"/>
            </w:pPr>
            <w:r>
              <w:t>2257173,33</w:t>
            </w:r>
          </w:p>
        </w:tc>
        <w:tc>
          <w:tcPr>
            <w:tcW w:w="1871" w:type="dxa"/>
            <w:vAlign w:val="center"/>
          </w:tcPr>
          <w:p w:rsidR="00D733A7" w:rsidRDefault="00D733A7" w:rsidP="00D733A7">
            <w:pPr>
              <w:jc w:val="center"/>
            </w:pPr>
            <w:r>
              <w:t>446396,35</w:t>
            </w:r>
          </w:p>
        </w:tc>
      </w:tr>
      <w:tr w:rsidR="00D733A7" w:rsidTr="00D733A7">
        <w:tc>
          <w:tcPr>
            <w:tcW w:w="930" w:type="dxa"/>
            <w:vAlign w:val="center"/>
          </w:tcPr>
          <w:p w:rsidR="00D733A7" w:rsidRDefault="00D733A7" w:rsidP="00D733A7">
            <w:pPr>
              <w:jc w:val="center"/>
            </w:pPr>
            <w:r>
              <w:t>82</w:t>
            </w:r>
          </w:p>
        </w:tc>
        <w:tc>
          <w:tcPr>
            <w:tcW w:w="1418" w:type="dxa"/>
            <w:vAlign w:val="center"/>
          </w:tcPr>
          <w:p w:rsidR="00D733A7" w:rsidRDefault="00D733A7" w:rsidP="00D733A7">
            <w:pPr>
              <w:jc w:val="center"/>
            </w:pPr>
            <w:r>
              <w:t>82</w:t>
            </w:r>
          </w:p>
        </w:tc>
        <w:tc>
          <w:tcPr>
            <w:tcW w:w="1922" w:type="dxa"/>
            <w:vAlign w:val="center"/>
          </w:tcPr>
          <w:p w:rsidR="00D733A7" w:rsidRDefault="00D733A7" w:rsidP="00D733A7">
            <w:pPr>
              <w:jc w:val="center"/>
            </w:pPr>
            <w:r>
              <w:t>203°10'47"</w:t>
            </w:r>
          </w:p>
        </w:tc>
        <w:tc>
          <w:tcPr>
            <w:tcW w:w="1560" w:type="dxa"/>
            <w:vAlign w:val="center"/>
          </w:tcPr>
          <w:p w:rsidR="00D733A7" w:rsidRDefault="00D733A7" w:rsidP="00D733A7">
            <w:pPr>
              <w:jc w:val="center"/>
            </w:pPr>
            <w:r>
              <w:t>11,97</w:t>
            </w:r>
          </w:p>
        </w:tc>
        <w:tc>
          <w:tcPr>
            <w:tcW w:w="1871" w:type="dxa"/>
            <w:vAlign w:val="center"/>
          </w:tcPr>
          <w:p w:rsidR="00D733A7" w:rsidRDefault="00D733A7" w:rsidP="00D733A7">
            <w:pPr>
              <w:jc w:val="center"/>
            </w:pPr>
            <w:r>
              <w:t>2257172,20</w:t>
            </w:r>
          </w:p>
        </w:tc>
        <w:tc>
          <w:tcPr>
            <w:tcW w:w="1871" w:type="dxa"/>
            <w:vAlign w:val="center"/>
          </w:tcPr>
          <w:p w:rsidR="00D733A7" w:rsidRDefault="00D733A7" w:rsidP="00D733A7">
            <w:pPr>
              <w:jc w:val="center"/>
            </w:pPr>
            <w:r>
              <w:t>446393,69</w:t>
            </w:r>
          </w:p>
        </w:tc>
      </w:tr>
      <w:tr w:rsidR="00D733A7" w:rsidTr="00D733A7">
        <w:tc>
          <w:tcPr>
            <w:tcW w:w="930" w:type="dxa"/>
            <w:vAlign w:val="center"/>
          </w:tcPr>
          <w:p w:rsidR="00D733A7" w:rsidRDefault="00D733A7" w:rsidP="00D733A7">
            <w:pPr>
              <w:jc w:val="center"/>
            </w:pPr>
            <w:r>
              <w:t>83</w:t>
            </w:r>
          </w:p>
        </w:tc>
        <w:tc>
          <w:tcPr>
            <w:tcW w:w="1418" w:type="dxa"/>
            <w:vAlign w:val="center"/>
          </w:tcPr>
          <w:p w:rsidR="00D733A7" w:rsidRDefault="00D733A7" w:rsidP="00D733A7">
            <w:pPr>
              <w:jc w:val="center"/>
            </w:pPr>
            <w:r>
              <w:t>83</w:t>
            </w:r>
          </w:p>
        </w:tc>
        <w:tc>
          <w:tcPr>
            <w:tcW w:w="1922" w:type="dxa"/>
            <w:vAlign w:val="center"/>
          </w:tcPr>
          <w:p w:rsidR="00D733A7" w:rsidRDefault="00D733A7" w:rsidP="00D733A7">
            <w:pPr>
              <w:jc w:val="center"/>
            </w:pPr>
            <w:r>
              <w:t>293°51'42"</w:t>
            </w:r>
          </w:p>
        </w:tc>
        <w:tc>
          <w:tcPr>
            <w:tcW w:w="1560" w:type="dxa"/>
            <w:vAlign w:val="center"/>
          </w:tcPr>
          <w:p w:rsidR="00D733A7" w:rsidRDefault="00D733A7" w:rsidP="00D733A7">
            <w:pPr>
              <w:jc w:val="center"/>
            </w:pPr>
            <w:r>
              <w:t>19,06</w:t>
            </w:r>
          </w:p>
        </w:tc>
        <w:tc>
          <w:tcPr>
            <w:tcW w:w="1871" w:type="dxa"/>
            <w:vAlign w:val="center"/>
          </w:tcPr>
          <w:p w:rsidR="00D733A7" w:rsidRDefault="00D733A7" w:rsidP="00D733A7">
            <w:pPr>
              <w:jc w:val="center"/>
            </w:pPr>
            <w:r>
              <w:t>2257161,20</w:t>
            </w:r>
          </w:p>
        </w:tc>
        <w:tc>
          <w:tcPr>
            <w:tcW w:w="1871" w:type="dxa"/>
            <w:vAlign w:val="center"/>
          </w:tcPr>
          <w:p w:rsidR="00D733A7" w:rsidRDefault="00D733A7" w:rsidP="00D733A7">
            <w:pPr>
              <w:jc w:val="center"/>
            </w:pPr>
            <w:r>
              <w:t>446388,98</w:t>
            </w:r>
          </w:p>
        </w:tc>
      </w:tr>
      <w:tr w:rsidR="00D733A7" w:rsidTr="00D733A7">
        <w:tc>
          <w:tcPr>
            <w:tcW w:w="930" w:type="dxa"/>
            <w:vAlign w:val="center"/>
          </w:tcPr>
          <w:p w:rsidR="00D733A7" w:rsidRDefault="00D733A7" w:rsidP="00D733A7">
            <w:pPr>
              <w:jc w:val="center"/>
            </w:pPr>
            <w:r>
              <w:t>84</w:t>
            </w:r>
          </w:p>
        </w:tc>
        <w:tc>
          <w:tcPr>
            <w:tcW w:w="1418" w:type="dxa"/>
            <w:vAlign w:val="center"/>
          </w:tcPr>
          <w:p w:rsidR="00D733A7" w:rsidRDefault="00D733A7" w:rsidP="00D733A7">
            <w:pPr>
              <w:jc w:val="center"/>
            </w:pPr>
            <w:r>
              <w:t>84</w:t>
            </w:r>
          </w:p>
        </w:tc>
        <w:tc>
          <w:tcPr>
            <w:tcW w:w="1922" w:type="dxa"/>
            <w:vAlign w:val="center"/>
          </w:tcPr>
          <w:p w:rsidR="00D733A7" w:rsidRDefault="00D733A7" w:rsidP="00D733A7">
            <w:pPr>
              <w:jc w:val="center"/>
            </w:pPr>
            <w:r>
              <w:t>358°37'17"</w:t>
            </w:r>
          </w:p>
        </w:tc>
        <w:tc>
          <w:tcPr>
            <w:tcW w:w="1560" w:type="dxa"/>
            <w:vAlign w:val="center"/>
          </w:tcPr>
          <w:p w:rsidR="00D733A7" w:rsidRDefault="00D733A7" w:rsidP="00D733A7">
            <w:pPr>
              <w:jc w:val="center"/>
            </w:pPr>
            <w:r>
              <w:t>18,71</w:t>
            </w:r>
          </w:p>
        </w:tc>
        <w:tc>
          <w:tcPr>
            <w:tcW w:w="1871" w:type="dxa"/>
            <w:vAlign w:val="center"/>
          </w:tcPr>
          <w:p w:rsidR="00D733A7" w:rsidRDefault="00D733A7" w:rsidP="00D733A7">
            <w:pPr>
              <w:jc w:val="center"/>
            </w:pPr>
            <w:r>
              <w:t>2257168,91</w:t>
            </w:r>
          </w:p>
        </w:tc>
        <w:tc>
          <w:tcPr>
            <w:tcW w:w="1871" w:type="dxa"/>
            <w:vAlign w:val="center"/>
          </w:tcPr>
          <w:p w:rsidR="00D733A7" w:rsidRDefault="00D733A7" w:rsidP="00D733A7">
            <w:pPr>
              <w:jc w:val="center"/>
            </w:pPr>
            <w:r>
              <w:t>446371,55</w:t>
            </w:r>
          </w:p>
        </w:tc>
      </w:tr>
      <w:tr w:rsidR="00D733A7" w:rsidTr="00D733A7">
        <w:tc>
          <w:tcPr>
            <w:tcW w:w="930" w:type="dxa"/>
            <w:vAlign w:val="center"/>
          </w:tcPr>
          <w:p w:rsidR="00D733A7" w:rsidRDefault="00D733A7" w:rsidP="00D733A7">
            <w:pPr>
              <w:jc w:val="center"/>
            </w:pPr>
            <w:r>
              <w:t>85</w:t>
            </w:r>
          </w:p>
        </w:tc>
        <w:tc>
          <w:tcPr>
            <w:tcW w:w="1418" w:type="dxa"/>
            <w:vAlign w:val="center"/>
          </w:tcPr>
          <w:p w:rsidR="00D733A7" w:rsidRDefault="00D733A7" w:rsidP="00D733A7">
            <w:pPr>
              <w:jc w:val="center"/>
            </w:pPr>
            <w:r>
              <w:t>85</w:t>
            </w:r>
          </w:p>
        </w:tc>
        <w:tc>
          <w:tcPr>
            <w:tcW w:w="1922" w:type="dxa"/>
            <w:vAlign w:val="center"/>
          </w:tcPr>
          <w:p w:rsidR="00D733A7" w:rsidRDefault="00D733A7" w:rsidP="00D733A7">
            <w:pPr>
              <w:jc w:val="center"/>
            </w:pPr>
            <w:r>
              <w:t>227°16'42"</w:t>
            </w:r>
          </w:p>
        </w:tc>
        <w:tc>
          <w:tcPr>
            <w:tcW w:w="1560" w:type="dxa"/>
            <w:vAlign w:val="center"/>
          </w:tcPr>
          <w:p w:rsidR="00D733A7" w:rsidRDefault="00D733A7" w:rsidP="00D733A7">
            <w:pPr>
              <w:jc w:val="center"/>
            </w:pPr>
            <w:r>
              <w:t>2,67</w:t>
            </w:r>
          </w:p>
        </w:tc>
        <w:tc>
          <w:tcPr>
            <w:tcW w:w="1871" w:type="dxa"/>
            <w:vAlign w:val="center"/>
          </w:tcPr>
          <w:p w:rsidR="00D733A7" w:rsidRDefault="00D733A7" w:rsidP="00D733A7">
            <w:pPr>
              <w:jc w:val="center"/>
            </w:pPr>
            <w:r>
              <w:t>2257187,61</w:t>
            </w:r>
          </w:p>
        </w:tc>
        <w:tc>
          <w:tcPr>
            <w:tcW w:w="1871" w:type="dxa"/>
            <w:vAlign w:val="center"/>
          </w:tcPr>
          <w:p w:rsidR="00D733A7" w:rsidRDefault="00D733A7" w:rsidP="00D733A7">
            <w:pPr>
              <w:jc w:val="center"/>
            </w:pPr>
            <w:r>
              <w:t>446371,10</w:t>
            </w:r>
          </w:p>
        </w:tc>
      </w:tr>
      <w:tr w:rsidR="00D733A7" w:rsidTr="00D733A7">
        <w:tc>
          <w:tcPr>
            <w:tcW w:w="930" w:type="dxa"/>
            <w:vAlign w:val="center"/>
          </w:tcPr>
          <w:p w:rsidR="00D733A7" w:rsidRDefault="00D733A7" w:rsidP="00D733A7">
            <w:pPr>
              <w:jc w:val="center"/>
            </w:pPr>
            <w:r>
              <w:t>86</w:t>
            </w:r>
          </w:p>
        </w:tc>
        <w:tc>
          <w:tcPr>
            <w:tcW w:w="1418" w:type="dxa"/>
            <w:vAlign w:val="center"/>
          </w:tcPr>
          <w:p w:rsidR="00D733A7" w:rsidRDefault="00D733A7" w:rsidP="00D733A7">
            <w:pPr>
              <w:jc w:val="center"/>
            </w:pPr>
            <w:r>
              <w:t>86</w:t>
            </w:r>
          </w:p>
        </w:tc>
        <w:tc>
          <w:tcPr>
            <w:tcW w:w="1922" w:type="dxa"/>
            <w:vAlign w:val="center"/>
          </w:tcPr>
          <w:p w:rsidR="00D733A7" w:rsidRDefault="00D733A7" w:rsidP="00D733A7">
            <w:pPr>
              <w:jc w:val="center"/>
            </w:pPr>
            <w:r>
              <w:t>237°15'53"</w:t>
            </w:r>
          </w:p>
        </w:tc>
        <w:tc>
          <w:tcPr>
            <w:tcW w:w="1560" w:type="dxa"/>
            <w:vAlign w:val="center"/>
          </w:tcPr>
          <w:p w:rsidR="00D733A7" w:rsidRDefault="00D733A7" w:rsidP="00D733A7">
            <w:pPr>
              <w:jc w:val="center"/>
            </w:pPr>
            <w:r>
              <w:t>1,17</w:t>
            </w:r>
          </w:p>
        </w:tc>
        <w:tc>
          <w:tcPr>
            <w:tcW w:w="1871" w:type="dxa"/>
            <w:vAlign w:val="center"/>
          </w:tcPr>
          <w:p w:rsidR="00D733A7" w:rsidRDefault="00D733A7" w:rsidP="00D733A7">
            <w:pPr>
              <w:jc w:val="center"/>
            </w:pPr>
            <w:r>
              <w:t>2257185,80</w:t>
            </w:r>
          </w:p>
        </w:tc>
        <w:tc>
          <w:tcPr>
            <w:tcW w:w="1871" w:type="dxa"/>
            <w:vAlign w:val="center"/>
          </w:tcPr>
          <w:p w:rsidR="00D733A7" w:rsidRDefault="00D733A7" w:rsidP="00D733A7">
            <w:pPr>
              <w:jc w:val="center"/>
            </w:pPr>
            <w:r>
              <w:t>446369,14</w:t>
            </w:r>
          </w:p>
        </w:tc>
      </w:tr>
      <w:tr w:rsidR="00D733A7" w:rsidTr="00D733A7">
        <w:tc>
          <w:tcPr>
            <w:tcW w:w="930" w:type="dxa"/>
            <w:vAlign w:val="center"/>
          </w:tcPr>
          <w:p w:rsidR="00D733A7" w:rsidRDefault="00D733A7" w:rsidP="00D733A7">
            <w:pPr>
              <w:jc w:val="center"/>
            </w:pPr>
            <w:r>
              <w:t>87</w:t>
            </w:r>
          </w:p>
        </w:tc>
        <w:tc>
          <w:tcPr>
            <w:tcW w:w="1418" w:type="dxa"/>
            <w:vAlign w:val="center"/>
          </w:tcPr>
          <w:p w:rsidR="00D733A7" w:rsidRDefault="00D733A7" w:rsidP="00D733A7">
            <w:pPr>
              <w:jc w:val="center"/>
            </w:pPr>
            <w:r>
              <w:t>87</w:t>
            </w:r>
          </w:p>
        </w:tc>
        <w:tc>
          <w:tcPr>
            <w:tcW w:w="1922" w:type="dxa"/>
            <w:vAlign w:val="center"/>
          </w:tcPr>
          <w:p w:rsidR="00D733A7" w:rsidRDefault="00D733A7" w:rsidP="00D733A7">
            <w:pPr>
              <w:jc w:val="center"/>
            </w:pPr>
            <w:r>
              <w:t>242°17'21"</w:t>
            </w:r>
          </w:p>
        </w:tc>
        <w:tc>
          <w:tcPr>
            <w:tcW w:w="1560" w:type="dxa"/>
            <w:vAlign w:val="center"/>
          </w:tcPr>
          <w:p w:rsidR="00D733A7" w:rsidRDefault="00D733A7" w:rsidP="00D733A7">
            <w:pPr>
              <w:jc w:val="center"/>
            </w:pPr>
            <w:r>
              <w:t>2,24</w:t>
            </w:r>
          </w:p>
        </w:tc>
        <w:tc>
          <w:tcPr>
            <w:tcW w:w="1871" w:type="dxa"/>
            <w:vAlign w:val="center"/>
          </w:tcPr>
          <w:p w:rsidR="00D733A7" w:rsidRDefault="00D733A7" w:rsidP="00D733A7">
            <w:pPr>
              <w:jc w:val="center"/>
            </w:pPr>
            <w:r>
              <w:t>2257185,17</w:t>
            </w:r>
          </w:p>
        </w:tc>
        <w:tc>
          <w:tcPr>
            <w:tcW w:w="1871" w:type="dxa"/>
            <w:vAlign w:val="center"/>
          </w:tcPr>
          <w:p w:rsidR="00D733A7" w:rsidRDefault="00D733A7" w:rsidP="00D733A7">
            <w:pPr>
              <w:jc w:val="center"/>
            </w:pPr>
            <w:r>
              <w:t>446368,16</w:t>
            </w:r>
          </w:p>
        </w:tc>
      </w:tr>
      <w:tr w:rsidR="00D733A7" w:rsidTr="00D733A7">
        <w:tc>
          <w:tcPr>
            <w:tcW w:w="930" w:type="dxa"/>
            <w:vAlign w:val="center"/>
          </w:tcPr>
          <w:p w:rsidR="00D733A7" w:rsidRDefault="00D733A7" w:rsidP="00D733A7">
            <w:pPr>
              <w:jc w:val="center"/>
            </w:pPr>
            <w:r>
              <w:t>88</w:t>
            </w:r>
          </w:p>
        </w:tc>
        <w:tc>
          <w:tcPr>
            <w:tcW w:w="1418" w:type="dxa"/>
            <w:vAlign w:val="center"/>
          </w:tcPr>
          <w:p w:rsidR="00D733A7" w:rsidRDefault="00D733A7" w:rsidP="00D733A7">
            <w:pPr>
              <w:jc w:val="center"/>
            </w:pPr>
            <w:r>
              <w:t>88</w:t>
            </w:r>
          </w:p>
        </w:tc>
        <w:tc>
          <w:tcPr>
            <w:tcW w:w="1922" w:type="dxa"/>
            <w:vAlign w:val="center"/>
          </w:tcPr>
          <w:p w:rsidR="00D733A7" w:rsidRDefault="00D733A7" w:rsidP="00D733A7">
            <w:pPr>
              <w:jc w:val="center"/>
            </w:pPr>
            <w:r>
              <w:t>178°34'35"</w:t>
            </w:r>
          </w:p>
        </w:tc>
        <w:tc>
          <w:tcPr>
            <w:tcW w:w="1560" w:type="dxa"/>
            <w:vAlign w:val="center"/>
          </w:tcPr>
          <w:p w:rsidR="00D733A7" w:rsidRDefault="00D733A7" w:rsidP="00D733A7">
            <w:pPr>
              <w:jc w:val="center"/>
            </w:pPr>
            <w:r>
              <w:t>18,52</w:t>
            </w:r>
          </w:p>
        </w:tc>
        <w:tc>
          <w:tcPr>
            <w:tcW w:w="1871" w:type="dxa"/>
            <w:vAlign w:val="center"/>
          </w:tcPr>
          <w:p w:rsidR="00D733A7" w:rsidRDefault="00D733A7" w:rsidP="00D733A7">
            <w:pPr>
              <w:jc w:val="center"/>
            </w:pPr>
            <w:r>
              <w:t>2257184,13</w:t>
            </w:r>
          </w:p>
        </w:tc>
        <w:tc>
          <w:tcPr>
            <w:tcW w:w="1871" w:type="dxa"/>
            <w:vAlign w:val="center"/>
          </w:tcPr>
          <w:p w:rsidR="00D733A7" w:rsidRDefault="00D733A7" w:rsidP="00D733A7">
            <w:pPr>
              <w:jc w:val="center"/>
            </w:pPr>
            <w:r>
              <w:t>446366,18</w:t>
            </w:r>
          </w:p>
        </w:tc>
      </w:tr>
      <w:tr w:rsidR="00D733A7" w:rsidTr="00D733A7">
        <w:tc>
          <w:tcPr>
            <w:tcW w:w="930" w:type="dxa"/>
            <w:vAlign w:val="center"/>
          </w:tcPr>
          <w:p w:rsidR="00D733A7" w:rsidRDefault="00D733A7" w:rsidP="00D733A7">
            <w:pPr>
              <w:jc w:val="center"/>
            </w:pPr>
            <w:r>
              <w:t>89</w:t>
            </w:r>
          </w:p>
        </w:tc>
        <w:tc>
          <w:tcPr>
            <w:tcW w:w="1418" w:type="dxa"/>
            <w:vAlign w:val="center"/>
          </w:tcPr>
          <w:p w:rsidR="00D733A7" w:rsidRDefault="00D733A7" w:rsidP="00D733A7">
            <w:pPr>
              <w:jc w:val="center"/>
            </w:pPr>
            <w:r>
              <w:t>89</w:t>
            </w:r>
          </w:p>
        </w:tc>
        <w:tc>
          <w:tcPr>
            <w:tcW w:w="1922" w:type="dxa"/>
            <w:vAlign w:val="center"/>
          </w:tcPr>
          <w:p w:rsidR="00D733A7" w:rsidRDefault="00D733A7" w:rsidP="00D733A7">
            <w:pPr>
              <w:jc w:val="center"/>
            </w:pPr>
            <w:r>
              <w:t>113°51'56"</w:t>
            </w:r>
          </w:p>
        </w:tc>
        <w:tc>
          <w:tcPr>
            <w:tcW w:w="1560" w:type="dxa"/>
            <w:vAlign w:val="center"/>
          </w:tcPr>
          <w:p w:rsidR="00D733A7" w:rsidRDefault="00D733A7" w:rsidP="00D733A7">
            <w:pPr>
              <w:jc w:val="center"/>
            </w:pPr>
            <w:r>
              <w:t>64,19</w:t>
            </w:r>
          </w:p>
        </w:tc>
        <w:tc>
          <w:tcPr>
            <w:tcW w:w="1871" w:type="dxa"/>
            <w:vAlign w:val="center"/>
          </w:tcPr>
          <w:p w:rsidR="00D733A7" w:rsidRDefault="00D733A7" w:rsidP="00D733A7">
            <w:pPr>
              <w:jc w:val="center"/>
            </w:pPr>
            <w:r>
              <w:t>2257165,62</w:t>
            </w:r>
          </w:p>
        </w:tc>
        <w:tc>
          <w:tcPr>
            <w:tcW w:w="1871" w:type="dxa"/>
            <w:vAlign w:val="center"/>
          </w:tcPr>
          <w:p w:rsidR="00D733A7" w:rsidRDefault="00D733A7" w:rsidP="00D733A7">
            <w:pPr>
              <w:jc w:val="center"/>
            </w:pPr>
            <w:r>
              <w:t>446366,64</w:t>
            </w:r>
          </w:p>
        </w:tc>
      </w:tr>
      <w:tr w:rsidR="00D733A7" w:rsidTr="00D733A7">
        <w:tc>
          <w:tcPr>
            <w:tcW w:w="930" w:type="dxa"/>
            <w:vAlign w:val="center"/>
          </w:tcPr>
          <w:p w:rsidR="00D733A7" w:rsidRDefault="00D733A7" w:rsidP="00D733A7">
            <w:pPr>
              <w:jc w:val="center"/>
            </w:pPr>
            <w:r>
              <w:t>90</w:t>
            </w:r>
          </w:p>
        </w:tc>
        <w:tc>
          <w:tcPr>
            <w:tcW w:w="1418" w:type="dxa"/>
            <w:vAlign w:val="center"/>
          </w:tcPr>
          <w:p w:rsidR="00D733A7" w:rsidRDefault="00D733A7" w:rsidP="00D733A7">
            <w:pPr>
              <w:jc w:val="center"/>
            </w:pPr>
            <w:r>
              <w:t>90</w:t>
            </w:r>
          </w:p>
        </w:tc>
        <w:tc>
          <w:tcPr>
            <w:tcW w:w="1922" w:type="dxa"/>
            <w:vAlign w:val="center"/>
          </w:tcPr>
          <w:p w:rsidR="00D733A7" w:rsidRDefault="00D733A7" w:rsidP="00D733A7">
            <w:pPr>
              <w:jc w:val="center"/>
            </w:pPr>
            <w:r>
              <w:t>204°27'39"</w:t>
            </w:r>
          </w:p>
        </w:tc>
        <w:tc>
          <w:tcPr>
            <w:tcW w:w="1560" w:type="dxa"/>
            <w:vAlign w:val="center"/>
          </w:tcPr>
          <w:p w:rsidR="00D733A7" w:rsidRDefault="00D733A7" w:rsidP="00D733A7">
            <w:pPr>
              <w:jc w:val="center"/>
            </w:pPr>
            <w:r>
              <w:t>14,01</w:t>
            </w:r>
          </w:p>
        </w:tc>
        <w:tc>
          <w:tcPr>
            <w:tcW w:w="1871" w:type="dxa"/>
            <w:vAlign w:val="center"/>
          </w:tcPr>
          <w:p w:rsidR="00D733A7" w:rsidRDefault="00D733A7" w:rsidP="00D733A7">
            <w:pPr>
              <w:jc w:val="center"/>
            </w:pPr>
            <w:r>
              <w:t>2257139,65</w:t>
            </w:r>
          </w:p>
        </w:tc>
        <w:tc>
          <w:tcPr>
            <w:tcW w:w="1871" w:type="dxa"/>
            <w:vAlign w:val="center"/>
          </w:tcPr>
          <w:p w:rsidR="00D733A7" w:rsidRDefault="00D733A7" w:rsidP="00D733A7">
            <w:pPr>
              <w:jc w:val="center"/>
            </w:pPr>
            <w:r>
              <w:t>446425,34</w:t>
            </w:r>
          </w:p>
        </w:tc>
      </w:tr>
      <w:tr w:rsidR="00D733A7" w:rsidTr="00D733A7">
        <w:tc>
          <w:tcPr>
            <w:tcW w:w="930" w:type="dxa"/>
            <w:vAlign w:val="center"/>
          </w:tcPr>
          <w:p w:rsidR="00D733A7" w:rsidRDefault="00D733A7" w:rsidP="00D733A7">
            <w:pPr>
              <w:jc w:val="center"/>
            </w:pPr>
            <w:r>
              <w:t>91</w:t>
            </w:r>
          </w:p>
        </w:tc>
        <w:tc>
          <w:tcPr>
            <w:tcW w:w="1418" w:type="dxa"/>
            <w:vAlign w:val="center"/>
          </w:tcPr>
          <w:p w:rsidR="00D733A7" w:rsidRDefault="00D733A7" w:rsidP="00D733A7">
            <w:pPr>
              <w:jc w:val="center"/>
            </w:pPr>
            <w:r>
              <w:t>91</w:t>
            </w:r>
          </w:p>
        </w:tc>
        <w:tc>
          <w:tcPr>
            <w:tcW w:w="1922" w:type="dxa"/>
            <w:vAlign w:val="center"/>
          </w:tcPr>
          <w:p w:rsidR="00D733A7" w:rsidRDefault="00D733A7" w:rsidP="00D733A7">
            <w:pPr>
              <w:jc w:val="center"/>
            </w:pPr>
            <w:r>
              <w:t>292°33'8"</w:t>
            </w:r>
          </w:p>
        </w:tc>
        <w:tc>
          <w:tcPr>
            <w:tcW w:w="1560" w:type="dxa"/>
            <w:vAlign w:val="center"/>
          </w:tcPr>
          <w:p w:rsidR="00D733A7" w:rsidRDefault="00D733A7" w:rsidP="00D733A7">
            <w:pPr>
              <w:jc w:val="center"/>
            </w:pPr>
            <w:r>
              <w:t>52,85</w:t>
            </w:r>
          </w:p>
        </w:tc>
        <w:tc>
          <w:tcPr>
            <w:tcW w:w="1871" w:type="dxa"/>
            <w:vAlign w:val="center"/>
          </w:tcPr>
          <w:p w:rsidR="00D733A7" w:rsidRDefault="00D733A7" w:rsidP="00D733A7">
            <w:pPr>
              <w:jc w:val="center"/>
            </w:pPr>
            <w:r>
              <w:t>2257126,90</w:t>
            </w:r>
          </w:p>
        </w:tc>
        <w:tc>
          <w:tcPr>
            <w:tcW w:w="1871" w:type="dxa"/>
            <w:vAlign w:val="center"/>
          </w:tcPr>
          <w:p w:rsidR="00D733A7" w:rsidRDefault="00D733A7" w:rsidP="00D733A7">
            <w:pPr>
              <w:jc w:val="center"/>
            </w:pPr>
            <w:r>
              <w:t>446419,54</w:t>
            </w:r>
          </w:p>
        </w:tc>
      </w:tr>
      <w:tr w:rsidR="00D733A7" w:rsidTr="00D733A7">
        <w:tc>
          <w:tcPr>
            <w:tcW w:w="930" w:type="dxa"/>
            <w:vAlign w:val="center"/>
          </w:tcPr>
          <w:p w:rsidR="00D733A7" w:rsidRDefault="00D733A7" w:rsidP="00D733A7">
            <w:pPr>
              <w:jc w:val="center"/>
            </w:pPr>
            <w:r>
              <w:t>92</w:t>
            </w:r>
          </w:p>
        </w:tc>
        <w:tc>
          <w:tcPr>
            <w:tcW w:w="1418" w:type="dxa"/>
            <w:vAlign w:val="center"/>
          </w:tcPr>
          <w:p w:rsidR="00D733A7" w:rsidRDefault="00D733A7" w:rsidP="00D733A7">
            <w:pPr>
              <w:jc w:val="center"/>
            </w:pPr>
            <w:r>
              <w:t>92</w:t>
            </w:r>
          </w:p>
        </w:tc>
        <w:tc>
          <w:tcPr>
            <w:tcW w:w="1922" w:type="dxa"/>
            <w:vAlign w:val="center"/>
          </w:tcPr>
          <w:p w:rsidR="00D733A7" w:rsidRDefault="00D733A7" w:rsidP="00D733A7">
            <w:pPr>
              <w:jc w:val="center"/>
            </w:pPr>
            <w:r>
              <w:t>201°47'24"</w:t>
            </w:r>
          </w:p>
        </w:tc>
        <w:tc>
          <w:tcPr>
            <w:tcW w:w="1560" w:type="dxa"/>
            <w:vAlign w:val="center"/>
          </w:tcPr>
          <w:p w:rsidR="00D733A7" w:rsidRDefault="00D733A7" w:rsidP="00D733A7">
            <w:pPr>
              <w:jc w:val="center"/>
            </w:pPr>
            <w:r>
              <w:t>9,29</w:t>
            </w:r>
          </w:p>
        </w:tc>
        <w:tc>
          <w:tcPr>
            <w:tcW w:w="1871" w:type="dxa"/>
            <w:vAlign w:val="center"/>
          </w:tcPr>
          <w:p w:rsidR="00D733A7" w:rsidRDefault="00D733A7" w:rsidP="00D733A7">
            <w:pPr>
              <w:jc w:val="center"/>
            </w:pPr>
            <w:r>
              <w:t>2257147,17</w:t>
            </w:r>
          </w:p>
        </w:tc>
        <w:tc>
          <w:tcPr>
            <w:tcW w:w="1871" w:type="dxa"/>
            <w:vAlign w:val="center"/>
          </w:tcPr>
          <w:p w:rsidR="00D733A7" w:rsidRDefault="00D733A7" w:rsidP="00D733A7">
            <w:pPr>
              <w:jc w:val="center"/>
            </w:pPr>
            <w:r>
              <w:t>446370,73</w:t>
            </w:r>
          </w:p>
        </w:tc>
      </w:tr>
      <w:tr w:rsidR="00D733A7" w:rsidTr="00D733A7">
        <w:tc>
          <w:tcPr>
            <w:tcW w:w="930" w:type="dxa"/>
            <w:vAlign w:val="center"/>
          </w:tcPr>
          <w:p w:rsidR="00D733A7" w:rsidRDefault="00D733A7" w:rsidP="00D733A7">
            <w:pPr>
              <w:jc w:val="center"/>
            </w:pPr>
            <w:r>
              <w:t>93</w:t>
            </w:r>
          </w:p>
        </w:tc>
        <w:tc>
          <w:tcPr>
            <w:tcW w:w="1418" w:type="dxa"/>
            <w:vAlign w:val="center"/>
          </w:tcPr>
          <w:p w:rsidR="00D733A7" w:rsidRDefault="00D733A7" w:rsidP="00D733A7">
            <w:pPr>
              <w:jc w:val="center"/>
            </w:pPr>
            <w:r>
              <w:t>93</w:t>
            </w:r>
          </w:p>
        </w:tc>
        <w:tc>
          <w:tcPr>
            <w:tcW w:w="1922" w:type="dxa"/>
            <w:vAlign w:val="center"/>
          </w:tcPr>
          <w:p w:rsidR="00D733A7" w:rsidRDefault="00D733A7" w:rsidP="00D733A7">
            <w:pPr>
              <w:jc w:val="center"/>
            </w:pPr>
            <w:r>
              <w:t>114°3'31"</w:t>
            </w:r>
          </w:p>
        </w:tc>
        <w:tc>
          <w:tcPr>
            <w:tcW w:w="1560" w:type="dxa"/>
            <w:vAlign w:val="center"/>
          </w:tcPr>
          <w:p w:rsidR="00D733A7" w:rsidRDefault="00D733A7" w:rsidP="00D733A7">
            <w:pPr>
              <w:jc w:val="center"/>
            </w:pPr>
            <w:r>
              <w:t>30,88</w:t>
            </w:r>
          </w:p>
        </w:tc>
        <w:tc>
          <w:tcPr>
            <w:tcW w:w="1871" w:type="dxa"/>
            <w:vAlign w:val="center"/>
          </w:tcPr>
          <w:p w:rsidR="00D733A7" w:rsidRDefault="00D733A7" w:rsidP="00D733A7">
            <w:pPr>
              <w:jc w:val="center"/>
            </w:pPr>
            <w:r>
              <w:t>2257138,54</w:t>
            </w:r>
          </w:p>
        </w:tc>
        <w:tc>
          <w:tcPr>
            <w:tcW w:w="1871" w:type="dxa"/>
            <w:vAlign w:val="center"/>
          </w:tcPr>
          <w:p w:rsidR="00D733A7" w:rsidRDefault="00D733A7" w:rsidP="00D733A7">
            <w:pPr>
              <w:jc w:val="center"/>
            </w:pPr>
            <w:r>
              <w:t>446367,28</w:t>
            </w:r>
          </w:p>
        </w:tc>
      </w:tr>
      <w:tr w:rsidR="00D733A7" w:rsidTr="00D733A7">
        <w:tc>
          <w:tcPr>
            <w:tcW w:w="930" w:type="dxa"/>
            <w:vAlign w:val="center"/>
          </w:tcPr>
          <w:p w:rsidR="00D733A7" w:rsidRDefault="00D733A7" w:rsidP="00D733A7">
            <w:pPr>
              <w:jc w:val="center"/>
            </w:pPr>
            <w:r>
              <w:t>94</w:t>
            </w:r>
          </w:p>
        </w:tc>
        <w:tc>
          <w:tcPr>
            <w:tcW w:w="1418" w:type="dxa"/>
            <w:vAlign w:val="center"/>
          </w:tcPr>
          <w:p w:rsidR="00D733A7" w:rsidRDefault="00D733A7" w:rsidP="00D733A7">
            <w:pPr>
              <w:jc w:val="center"/>
            </w:pPr>
            <w:r>
              <w:t>94</w:t>
            </w:r>
          </w:p>
        </w:tc>
        <w:tc>
          <w:tcPr>
            <w:tcW w:w="1922" w:type="dxa"/>
            <w:vAlign w:val="center"/>
          </w:tcPr>
          <w:p w:rsidR="00D733A7" w:rsidRDefault="00D733A7" w:rsidP="00D733A7">
            <w:pPr>
              <w:jc w:val="center"/>
            </w:pPr>
            <w:r>
              <w:t>21°48'5"</w:t>
            </w:r>
          </w:p>
        </w:tc>
        <w:tc>
          <w:tcPr>
            <w:tcW w:w="1560" w:type="dxa"/>
            <w:vAlign w:val="center"/>
          </w:tcPr>
          <w:p w:rsidR="00D733A7" w:rsidRDefault="00D733A7" w:rsidP="00D733A7">
            <w:pPr>
              <w:jc w:val="center"/>
            </w:pPr>
            <w:r>
              <w:t>5,12</w:t>
            </w:r>
          </w:p>
        </w:tc>
        <w:tc>
          <w:tcPr>
            <w:tcW w:w="1871" w:type="dxa"/>
            <w:vAlign w:val="center"/>
          </w:tcPr>
          <w:p w:rsidR="00D733A7" w:rsidRDefault="00D733A7" w:rsidP="00D733A7">
            <w:pPr>
              <w:jc w:val="center"/>
            </w:pPr>
            <w:r>
              <w:t>2257125,95</w:t>
            </w:r>
          </w:p>
        </w:tc>
        <w:tc>
          <w:tcPr>
            <w:tcW w:w="1871" w:type="dxa"/>
            <w:vAlign w:val="center"/>
          </w:tcPr>
          <w:p w:rsidR="00D733A7" w:rsidRDefault="00D733A7" w:rsidP="00D733A7">
            <w:pPr>
              <w:jc w:val="center"/>
            </w:pPr>
            <w:r>
              <w:t>446395,48</w:t>
            </w:r>
          </w:p>
        </w:tc>
      </w:tr>
      <w:tr w:rsidR="00D733A7" w:rsidTr="00D733A7">
        <w:tc>
          <w:tcPr>
            <w:tcW w:w="930" w:type="dxa"/>
            <w:vAlign w:val="center"/>
          </w:tcPr>
          <w:p w:rsidR="00D733A7" w:rsidRDefault="00D733A7" w:rsidP="00D733A7">
            <w:pPr>
              <w:jc w:val="center"/>
            </w:pPr>
            <w:r>
              <w:t>95</w:t>
            </w:r>
          </w:p>
        </w:tc>
        <w:tc>
          <w:tcPr>
            <w:tcW w:w="1418" w:type="dxa"/>
            <w:vAlign w:val="center"/>
          </w:tcPr>
          <w:p w:rsidR="00D733A7" w:rsidRDefault="00D733A7" w:rsidP="00D733A7">
            <w:pPr>
              <w:jc w:val="center"/>
            </w:pPr>
            <w:r>
              <w:t>95</w:t>
            </w:r>
          </w:p>
        </w:tc>
        <w:tc>
          <w:tcPr>
            <w:tcW w:w="1922" w:type="dxa"/>
            <w:vAlign w:val="center"/>
          </w:tcPr>
          <w:p w:rsidR="00D733A7" w:rsidRDefault="00D733A7" w:rsidP="00D733A7">
            <w:pPr>
              <w:jc w:val="center"/>
            </w:pPr>
            <w:r>
              <w:t>112°34'8"</w:t>
            </w:r>
          </w:p>
        </w:tc>
        <w:tc>
          <w:tcPr>
            <w:tcW w:w="1560" w:type="dxa"/>
            <w:vAlign w:val="center"/>
          </w:tcPr>
          <w:p w:rsidR="00D733A7" w:rsidRDefault="00D733A7" w:rsidP="00D733A7">
            <w:pPr>
              <w:jc w:val="center"/>
            </w:pPr>
            <w:r>
              <w:t>26,76</w:t>
            </w:r>
          </w:p>
        </w:tc>
        <w:tc>
          <w:tcPr>
            <w:tcW w:w="1871" w:type="dxa"/>
            <w:vAlign w:val="center"/>
          </w:tcPr>
          <w:p w:rsidR="00D733A7" w:rsidRDefault="00D733A7" w:rsidP="00D733A7">
            <w:pPr>
              <w:jc w:val="center"/>
            </w:pPr>
            <w:r>
              <w:t>2257130,70</w:t>
            </w:r>
          </w:p>
        </w:tc>
        <w:tc>
          <w:tcPr>
            <w:tcW w:w="1871" w:type="dxa"/>
            <w:vAlign w:val="center"/>
          </w:tcPr>
          <w:p w:rsidR="00D733A7" w:rsidRDefault="00D733A7" w:rsidP="00D733A7">
            <w:pPr>
              <w:jc w:val="center"/>
            </w:pPr>
            <w:r>
              <w:t>446397,38</w:t>
            </w:r>
          </w:p>
        </w:tc>
      </w:tr>
      <w:tr w:rsidR="00D733A7" w:rsidTr="00D733A7">
        <w:tc>
          <w:tcPr>
            <w:tcW w:w="930" w:type="dxa"/>
            <w:vAlign w:val="center"/>
          </w:tcPr>
          <w:p w:rsidR="00D733A7" w:rsidRDefault="00D733A7" w:rsidP="00D733A7">
            <w:pPr>
              <w:jc w:val="center"/>
            </w:pPr>
            <w:r>
              <w:t>96</w:t>
            </w:r>
          </w:p>
        </w:tc>
        <w:tc>
          <w:tcPr>
            <w:tcW w:w="1418" w:type="dxa"/>
            <w:vAlign w:val="center"/>
          </w:tcPr>
          <w:p w:rsidR="00D733A7" w:rsidRDefault="00D733A7" w:rsidP="00D733A7">
            <w:pPr>
              <w:jc w:val="center"/>
            </w:pPr>
            <w:r>
              <w:t>96</w:t>
            </w:r>
          </w:p>
        </w:tc>
        <w:tc>
          <w:tcPr>
            <w:tcW w:w="1922" w:type="dxa"/>
            <w:vAlign w:val="center"/>
          </w:tcPr>
          <w:p w:rsidR="00D733A7" w:rsidRDefault="00D733A7" w:rsidP="00D733A7">
            <w:pPr>
              <w:jc w:val="center"/>
            </w:pPr>
            <w:r>
              <w:t>24°26'30"</w:t>
            </w:r>
          </w:p>
        </w:tc>
        <w:tc>
          <w:tcPr>
            <w:tcW w:w="1560" w:type="dxa"/>
            <w:vAlign w:val="center"/>
          </w:tcPr>
          <w:p w:rsidR="00D733A7" w:rsidRDefault="00D733A7" w:rsidP="00D733A7">
            <w:pPr>
              <w:jc w:val="center"/>
            </w:pPr>
            <w:r>
              <w:t>39,95</w:t>
            </w:r>
          </w:p>
        </w:tc>
        <w:tc>
          <w:tcPr>
            <w:tcW w:w="1871" w:type="dxa"/>
            <w:vAlign w:val="center"/>
          </w:tcPr>
          <w:p w:rsidR="00D733A7" w:rsidRDefault="00D733A7" w:rsidP="00D733A7">
            <w:pPr>
              <w:jc w:val="center"/>
            </w:pPr>
            <w:r>
              <w:t>2257120,43</w:t>
            </w:r>
          </w:p>
        </w:tc>
        <w:tc>
          <w:tcPr>
            <w:tcW w:w="1871" w:type="dxa"/>
            <w:vAlign w:val="center"/>
          </w:tcPr>
          <w:p w:rsidR="00D733A7" w:rsidRDefault="00D733A7" w:rsidP="00D733A7">
            <w:pPr>
              <w:jc w:val="center"/>
            </w:pPr>
            <w:r>
              <w:t>446422,09</w:t>
            </w:r>
          </w:p>
        </w:tc>
      </w:tr>
      <w:tr w:rsidR="00D733A7" w:rsidTr="00D733A7">
        <w:tc>
          <w:tcPr>
            <w:tcW w:w="930" w:type="dxa"/>
            <w:vAlign w:val="center"/>
          </w:tcPr>
          <w:p w:rsidR="00D733A7" w:rsidRDefault="00D733A7" w:rsidP="00D733A7">
            <w:pPr>
              <w:jc w:val="center"/>
            </w:pPr>
            <w:r>
              <w:t>97</w:t>
            </w:r>
          </w:p>
        </w:tc>
        <w:tc>
          <w:tcPr>
            <w:tcW w:w="1418" w:type="dxa"/>
            <w:vAlign w:val="center"/>
          </w:tcPr>
          <w:p w:rsidR="00D733A7" w:rsidRDefault="00D733A7" w:rsidP="00D733A7">
            <w:pPr>
              <w:jc w:val="center"/>
            </w:pPr>
            <w:r>
              <w:t>97</w:t>
            </w:r>
          </w:p>
        </w:tc>
        <w:tc>
          <w:tcPr>
            <w:tcW w:w="1922" w:type="dxa"/>
            <w:vAlign w:val="center"/>
          </w:tcPr>
          <w:p w:rsidR="00D733A7" w:rsidRDefault="00D733A7" w:rsidP="00D733A7">
            <w:pPr>
              <w:jc w:val="center"/>
            </w:pPr>
            <w:r>
              <w:t>112°50'1"</w:t>
            </w:r>
          </w:p>
        </w:tc>
        <w:tc>
          <w:tcPr>
            <w:tcW w:w="1560" w:type="dxa"/>
            <w:vAlign w:val="center"/>
          </w:tcPr>
          <w:p w:rsidR="00D733A7" w:rsidRDefault="00D733A7" w:rsidP="00D733A7">
            <w:pPr>
              <w:jc w:val="center"/>
            </w:pPr>
            <w:r>
              <w:t>12,16</w:t>
            </w:r>
          </w:p>
        </w:tc>
        <w:tc>
          <w:tcPr>
            <w:tcW w:w="1871" w:type="dxa"/>
            <w:vAlign w:val="center"/>
          </w:tcPr>
          <w:p w:rsidR="00D733A7" w:rsidRDefault="00D733A7" w:rsidP="00D733A7">
            <w:pPr>
              <w:jc w:val="center"/>
            </w:pPr>
            <w:r>
              <w:t>2257156,80</w:t>
            </w:r>
          </w:p>
        </w:tc>
        <w:tc>
          <w:tcPr>
            <w:tcW w:w="1871" w:type="dxa"/>
            <w:vAlign w:val="center"/>
          </w:tcPr>
          <w:p w:rsidR="00D733A7" w:rsidRDefault="00D733A7" w:rsidP="00D733A7">
            <w:pPr>
              <w:jc w:val="center"/>
            </w:pPr>
            <w:r>
              <w:t>446438,62</w:t>
            </w:r>
          </w:p>
        </w:tc>
      </w:tr>
      <w:tr w:rsidR="00D733A7" w:rsidTr="00D733A7">
        <w:tc>
          <w:tcPr>
            <w:tcW w:w="930" w:type="dxa"/>
            <w:vAlign w:val="center"/>
          </w:tcPr>
          <w:p w:rsidR="00D733A7" w:rsidRDefault="00D733A7" w:rsidP="00D733A7">
            <w:pPr>
              <w:jc w:val="center"/>
            </w:pPr>
            <w:r>
              <w:t>98</w:t>
            </w:r>
          </w:p>
        </w:tc>
        <w:tc>
          <w:tcPr>
            <w:tcW w:w="1418" w:type="dxa"/>
            <w:vAlign w:val="center"/>
          </w:tcPr>
          <w:p w:rsidR="00D733A7" w:rsidRDefault="00D733A7" w:rsidP="00D733A7">
            <w:pPr>
              <w:jc w:val="center"/>
            </w:pPr>
            <w:r>
              <w:t>98</w:t>
            </w:r>
          </w:p>
        </w:tc>
        <w:tc>
          <w:tcPr>
            <w:tcW w:w="1922" w:type="dxa"/>
            <w:vAlign w:val="center"/>
          </w:tcPr>
          <w:p w:rsidR="00D733A7" w:rsidRDefault="00D733A7" w:rsidP="00D733A7">
            <w:pPr>
              <w:jc w:val="center"/>
            </w:pPr>
            <w:r>
              <w:t>204°5'18"</w:t>
            </w:r>
          </w:p>
        </w:tc>
        <w:tc>
          <w:tcPr>
            <w:tcW w:w="1560" w:type="dxa"/>
            <w:vAlign w:val="center"/>
          </w:tcPr>
          <w:p w:rsidR="00D733A7" w:rsidRDefault="00D733A7" w:rsidP="00D733A7">
            <w:pPr>
              <w:jc w:val="center"/>
            </w:pPr>
            <w:r>
              <w:t>6,93</w:t>
            </w:r>
          </w:p>
        </w:tc>
        <w:tc>
          <w:tcPr>
            <w:tcW w:w="1871" w:type="dxa"/>
            <w:vAlign w:val="center"/>
          </w:tcPr>
          <w:p w:rsidR="00D733A7" w:rsidRDefault="00D733A7" w:rsidP="00D733A7">
            <w:pPr>
              <w:jc w:val="center"/>
            </w:pPr>
            <w:r>
              <w:t>2257152,08</w:t>
            </w:r>
          </w:p>
        </w:tc>
        <w:tc>
          <w:tcPr>
            <w:tcW w:w="1871" w:type="dxa"/>
            <w:vAlign w:val="center"/>
          </w:tcPr>
          <w:p w:rsidR="00D733A7" w:rsidRDefault="00D733A7" w:rsidP="00D733A7">
            <w:pPr>
              <w:jc w:val="center"/>
            </w:pPr>
            <w:r>
              <w:t>446449,83</w:t>
            </w:r>
          </w:p>
        </w:tc>
      </w:tr>
      <w:tr w:rsidR="00D733A7" w:rsidTr="00D733A7">
        <w:tc>
          <w:tcPr>
            <w:tcW w:w="930" w:type="dxa"/>
            <w:vAlign w:val="center"/>
          </w:tcPr>
          <w:p w:rsidR="00D733A7" w:rsidRDefault="00D733A7" w:rsidP="00D733A7">
            <w:pPr>
              <w:jc w:val="center"/>
            </w:pPr>
            <w:r>
              <w:t>99</w:t>
            </w:r>
          </w:p>
        </w:tc>
        <w:tc>
          <w:tcPr>
            <w:tcW w:w="1418" w:type="dxa"/>
            <w:vAlign w:val="center"/>
          </w:tcPr>
          <w:p w:rsidR="00D733A7" w:rsidRDefault="00D733A7" w:rsidP="00D733A7">
            <w:pPr>
              <w:jc w:val="center"/>
            </w:pPr>
            <w:r>
              <w:t>99</w:t>
            </w:r>
          </w:p>
        </w:tc>
        <w:tc>
          <w:tcPr>
            <w:tcW w:w="1922" w:type="dxa"/>
            <w:vAlign w:val="center"/>
          </w:tcPr>
          <w:p w:rsidR="00D733A7" w:rsidRDefault="00D733A7" w:rsidP="00D733A7">
            <w:pPr>
              <w:jc w:val="center"/>
            </w:pPr>
            <w:r>
              <w:t>152°25'13"</w:t>
            </w:r>
          </w:p>
        </w:tc>
        <w:tc>
          <w:tcPr>
            <w:tcW w:w="1560" w:type="dxa"/>
            <w:vAlign w:val="center"/>
          </w:tcPr>
          <w:p w:rsidR="00D733A7" w:rsidRDefault="00D733A7" w:rsidP="00D733A7">
            <w:pPr>
              <w:jc w:val="center"/>
            </w:pPr>
            <w:r>
              <w:t>16,42</w:t>
            </w:r>
          </w:p>
        </w:tc>
        <w:tc>
          <w:tcPr>
            <w:tcW w:w="1871" w:type="dxa"/>
            <w:vAlign w:val="center"/>
          </w:tcPr>
          <w:p w:rsidR="00D733A7" w:rsidRDefault="00D733A7" w:rsidP="00D733A7">
            <w:pPr>
              <w:jc w:val="center"/>
            </w:pPr>
            <w:r>
              <w:t>2257145,75</w:t>
            </w:r>
          </w:p>
        </w:tc>
        <w:tc>
          <w:tcPr>
            <w:tcW w:w="1871" w:type="dxa"/>
            <w:vAlign w:val="center"/>
          </w:tcPr>
          <w:p w:rsidR="00D733A7" w:rsidRDefault="00D733A7" w:rsidP="00D733A7">
            <w:pPr>
              <w:jc w:val="center"/>
            </w:pPr>
            <w:r>
              <w:t>446447,00</w:t>
            </w:r>
          </w:p>
        </w:tc>
      </w:tr>
      <w:tr w:rsidR="00D733A7" w:rsidTr="00D733A7">
        <w:tc>
          <w:tcPr>
            <w:tcW w:w="930" w:type="dxa"/>
            <w:vAlign w:val="center"/>
          </w:tcPr>
          <w:p w:rsidR="00D733A7" w:rsidRDefault="00D733A7" w:rsidP="00D733A7">
            <w:pPr>
              <w:jc w:val="center"/>
            </w:pPr>
            <w:r>
              <w:t>100</w:t>
            </w:r>
          </w:p>
        </w:tc>
        <w:tc>
          <w:tcPr>
            <w:tcW w:w="1418" w:type="dxa"/>
            <w:vAlign w:val="center"/>
          </w:tcPr>
          <w:p w:rsidR="00D733A7" w:rsidRDefault="00D733A7" w:rsidP="00D733A7">
            <w:pPr>
              <w:jc w:val="center"/>
            </w:pPr>
            <w:r>
              <w:t>100</w:t>
            </w:r>
          </w:p>
        </w:tc>
        <w:tc>
          <w:tcPr>
            <w:tcW w:w="1922" w:type="dxa"/>
            <w:vAlign w:val="center"/>
          </w:tcPr>
          <w:p w:rsidR="00D733A7" w:rsidRDefault="00D733A7" w:rsidP="00D733A7">
            <w:pPr>
              <w:jc w:val="center"/>
            </w:pPr>
            <w:r>
              <w:t>112°47'5"</w:t>
            </w:r>
          </w:p>
        </w:tc>
        <w:tc>
          <w:tcPr>
            <w:tcW w:w="1560" w:type="dxa"/>
            <w:vAlign w:val="center"/>
          </w:tcPr>
          <w:p w:rsidR="00D733A7" w:rsidRDefault="00D733A7" w:rsidP="00D733A7">
            <w:pPr>
              <w:jc w:val="center"/>
            </w:pPr>
            <w:r>
              <w:t>18,18</w:t>
            </w:r>
          </w:p>
        </w:tc>
        <w:tc>
          <w:tcPr>
            <w:tcW w:w="1871" w:type="dxa"/>
            <w:vAlign w:val="center"/>
          </w:tcPr>
          <w:p w:rsidR="00D733A7" w:rsidRDefault="00D733A7" w:rsidP="00D733A7">
            <w:pPr>
              <w:jc w:val="center"/>
            </w:pPr>
            <w:r>
              <w:t>2257131,20</w:t>
            </w:r>
          </w:p>
        </w:tc>
        <w:tc>
          <w:tcPr>
            <w:tcW w:w="1871" w:type="dxa"/>
            <w:vAlign w:val="center"/>
          </w:tcPr>
          <w:p w:rsidR="00D733A7" w:rsidRDefault="00D733A7" w:rsidP="00D733A7">
            <w:pPr>
              <w:jc w:val="center"/>
            </w:pPr>
            <w:r>
              <w:t>446454,60</w:t>
            </w:r>
          </w:p>
        </w:tc>
      </w:tr>
      <w:tr w:rsidR="00D733A7" w:rsidTr="00D733A7">
        <w:tc>
          <w:tcPr>
            <w:tcW w:w="930" w:type="dxa"/>
            <w:vAlign w:val="center"/>
          </w:tcPr>
          <w:p w:rsidR="00D733A7" w:rsidRDefault="00D733A7" w:rsidP="00D733A7">
            <w:pPr>
              <w:jc w:val="center"/>
            </w:pPr>
            <w:r>
              <w:lastRenderedPageBreak/>
              <w:t>101</w:t>
            </w:r>
          </w:p>
        </w:tc>
        <w:tc>
          <w:tcPr>
            <w:tcW w:w="1418" w:type="dxa"/>
            <w:vAlign w:val="center"/>
          </w:tcPr>
          <w:p w:rsidR="00D733A7" w:rsidRDefault="00D733A7" w:rsidP="00D733A7">
            <w:pPr>
              <w:jc w:val="center"/>
            </w:pPr>
            <w:r>
              <w:t>101</w:t>
            </w:r>
          </w:p>
        </w:tc>
        <w:tc>
          <w:tcPr>
            <w:tcW w:w="1922" w:type="dxa"/>
            <w:vAlign w:val="center"/>
          </w:tcPr>
          <w:p w:rsidR="00D733A7" w:rsidRDefault="00D733A7" w:rsidP="00D733A7">
            <w:pPr>
              <w:jc w:val="center"/>
            </w:pPr>
            <w:r>
              <w:t>22°26'34"</w:t>
            </w:r>
          </w:p>
        </w:tc>
        <w:tc>
          <w:tcPr>
            <w:tcW w:w="1560" w:type="dxa"/>
            <w:vAlign w:val="center"/>
          </w:tcPr>
          <w:p w:rsidR="00D733A7" w:rsidRDefault="00D733A7" w:rsidP="00D733A7">
            <w:pPr>
              <w:jc w:val="center"/>
            </w:pPr>
            <w:r>
              <w:t>0,5</w:t>
            </w:r>
          </w:p>
        </w:tc>
        <w:tc>
          <w:tcPr>
            <w:tcW w:w="1871" w:type="dxa"/>
            <w:vAlign w:val="center"/>
          </w:tcPr>
          <w:p w:rsidR="00D733A7" w:rsidRDefault="00D733A7" w:rsidP="00D733A7">
            <w:pPr>
              <w:jc w:val="center"/>
            </w:pPr>
            <w:r>
              <w:t>2257124,16</w:t>
            </w:r>
          </w:p>
        </w:tc>
        <w:tc>
          <w:tcPr>
            <w:tcW w:w="1871" w:type="dxa"/>
            <w:vAlign w:val="center"/>
          </w:tcPr>
          <w:p w:rsidR="00D733A7" w:rsidRDefault="00D733A7" w:rsidP="00D733A7">
            <w:pPr>
              <w:jc w:val="center"/>
            </w:pPr>
            <w:r>
              <w:t>446471,36</w:t>
            </w:r>
          </w:p>
        </w:tc>
      </w:tr>
      <w:tr w:rsidR="00D733A7" w:rsidTr="00D733A7">
        <w:tc>
          <w:tcPr>
            <w:tcW w:w="930" w:type="dxa"/>
            <w:vAlign w:val="center"/>
          </w:tcPr>
          <w:p w:rsidR="00D733A7" w:rsidRDefault="00D733A7" w:rsidP="00D733A7">
            <w:pPr>
              <w:jc w:val="center"/>
            </w:pPr>
            <w:r>
              <w:t>102</w:t>
            </w:r>
          </w:p>
        </w:tc>
        <w:tc>
          <w:tcPr>
            <w:tcW w:w="1418" w:type="dxa"/>
            <w:vAlign w:val="center"/>
          </w:tcPr>
          <w:p w:rsidR="00D733A7" w:rsidRDefault="00D733A7" w:rsidP="00D733A7">
            <w:pPr>
              <w:jc w:val="center"/>
            </w:pPr>
            <w:r>
              <w:t>102</w:t>
            </w:r>
          </w:p>
        </w:tc>
        <w:tc>
          <w:tcPr>
            <w:tcW w:w="1922" w:type="dxa"/>
            <w:vAlign w:val="center"/>
          </w:tcPr>
          <w:p w:rsidR="00D733A7" w:rsidRDefault="00D733A7" w:rsidP="00D733A7">
            <w:pPr>
              <w:jc w:val="center"/>
            </w:pPr>
            <w:r>
              <w:t>24°42'45"</w:t>
            </w:r>
          </w:p>
        </w:tc>
        <w:tc>
          <w:tcPr>
            <w:tcW w:w="1560" w:type="dxa"/>
            <w:vAlign w:val="center"/>
          </w:tcPr>
          <w:p w:rsidR="00D733A7" w:rsidRDefault="00D733A7" w:rsidP="00D733A7">
            <w:pPr>
              <w:jc w:val="center"/>
            </w:pPr>
            <w:r>
              <w:t>28,08</w:t>
            </w:r>
          </w:p>
        </w:tc>
        <w:tc>
          <w:tcPr>
            <w:tcW w:w="1871" w:type="dxa"/>
            <w:vAlign w:val="center"/>
          </w:tcPr>
          <w:p w:rsidR="00D733A7" w:rsidRDefault="00D733A7" w:rsidP="00D733A7">
            <w:pPr>
              <w:jc w:val="center"/>
            </w:pPr>
            <w:r>
              <w:t>2257124,62</w:t>
            </w:r>
          </w:p>
        </w:tc>
        <w:tc>
          <w:tcPr>
            <w:tcW w:w="1871" w:type="dxa"/>
            <w:vAlign w:val="center"/>
          </w:tcPr>
          <w:p w:rsidR="00D733A7" w:rsidRDefault="00D733A7" w:rsidP="00D733A7">
            <w:pPr>
              <w:jc w:val="center"/>
            </w:pPr>
            <w:r>
              <w:t>446471,55</w:t>
            </w:r>
          </w:p>
        </w:tc>
      </w:tr>
      <w:tr w:rsidR="00D733A7" w:rsidTr="00D733A7">
        <w:tc>
          <w:tcPr>
            <w:tcW w:w="930" w:type="dxa"/>
            <w:vAlign w:val="center"/>
          </w:tcPr>
          <w:p w:rsidR="00D733A7" w:rsidRDefault="00D733A7" w:rsidP="00D733A7">
            <w:pPr>
              <w:jc w:val="center"/>
            </w:pPr>
            <w:r>
              <w:t>103</w:t>
            </w:r>
          </w:p>
        </w:tc>
        <w:tc>
          <w:tcPr>
            <w:tcW w:w="1418" w:type="dxa"/>
            <w:vAlign w:val="center"/>
          </w:tcPr>
          <w:p w:rsidR="00D733A7" w:rsidRDefault="00D733A7" w:rsidP="00D733A7">
            <w:pPr>
              <w:jc w:val="center"/>
            </w:pPr>
            <w:r>
              <w:t>103</w:t>
            </w:r>
          </w:p>
        </w:tc>
        <w:tc>
          <w:tcPr>
            <w:tcW w:w="1922" w:type="dxa"/>
            <w:vAlign w:val="center"/>
          </w:tcPr>
          <w:p w:rsidR="00D733A7" w:rsidRDefault="00D733A7" w:rsidP="00D733A7">
            <w:pPr>
              <w:jc w:val="center"/>
            </w:pPr>
            <w:r>
              <w:t>114°27'17"</w:t>
            </w:r>
          </w:p>
        </w:tc>
        <w:tc>
          <w:tcPr>
            <w:tcW w:w="1560" w:type="dxa"/>
            <w:vAlign w:val="center"/>
          </w:tcPr>
          <w:p w:rsidR="00D733A7" w:rsidRDefault="00D733A7" w:rsidP="00D733A7">
            <w:pPr>
              <w:jc w:val="center"/>
            </w:pPr>
            <w:r>
              <w:t>44,57</w:t>
            </w:r>
          </w:p>
        </w:tc>
        <w:tc>
          <w:tcPr>
            <w:tcW w:w="1871" w:type="dxa"/>
            <w:vAlign w:val="center"/>
          </w:tcPr>
          <w:p w:rsidR="00D733A7" w:rsidRDefault="00D733A7" w:rsidP="00D733A7">
            <w:pPr>
              <w:jc w:val="center"/>
            </w:pPr>
            <w:r>
              <w:t>2257150,13</w:t>
            </w:r>
          </w:p>
        </w:tc>
        <w:tc>
          <w:tcPr>
            <w:tcW w:w="1871" w:type="dxa"/>
            <w:vAlign w:val="center"/>
          </w:tcPr>
          <w:p w:rsidR="00D733A7" w:rsidRDefault="00D733A7" w:rsidP="00D733A7">
            <w:pPr>
              <w:jc w:val="center"/>
            </w:pPr>
            <w:r>
              <w:t>446483,29</w:t>
            </w:r>
          </w:p>
        </w:tc>
      </w:tr>
      <w:tr w:rsidR="00D733A7" w:rsidTr="00D733A7">
        <w:tc>
          <w:tcPr>
            <w:tcW w:w="930" w:type="dxa"/>
            <w:vAlign w:val="center"/>
          </w:tcPr>
          <w:p w:rsidR="00D733A7" w:rsidRDefault="00D733A7" w:rsidP="00D733A7">
            <w:pPr>
              <w:jc w:val="center"/>
            </w:pPr>
            <w:r>
              <w:t>104</w:t>
            </w:r>
          </w:p>
        </w:tc>
        <w:tc>
          <w:tcPr>
            <w:tcW w:w="1418" w:type="dxa"/>
            <w:vAlign w:val="center"/>
          </w:tcPr>
          <w:p w:rsidR="00D733A7" w:rsidRDefault="00D733A7" w:rsidP="00D733A7">
            <w:pPr>
              <w:jc w:val="center"/>
            </w:pPr>
            <w:r>
              <w:t>104</w:t>
            </w:r>
          </w:p>
        </w:tc>
        <w:tc>
          <w:tcPr>
            <w:tcW w:w="1922" w:type="dxa"/>
            <w:vAlign w:val="center"/>
          </w:tcPr>
          <w:p w:rsidR="00D733A7" w:rsidRDefault="00D733A7" w:rsidP="00D733A7">
            <w:pPr>
              <w:jc w:val="center"/>
            </w:pPr>
            <w:r>
              <w:t>22°49'6"</w:t>
            </w:r>
          </w:p>
        </w:tc>
        <w:tc>
          <w:tcPr>
            <w:tcW w:w="1560" w:type="dxa"/>
            <w:vAlign w:val="center"/>
          </w:tcPr>
          <w:p w:rsidR="00D733A7" w:rsidRDefault="00D733A7" w:rsidP="00D733A7">
            <w:pPr>
              <w:jc w:val="center"/>
            </w:pPr>
            <w:r>
              <w:t>54</w:t>
            </w:r>
          </w:p>
        </w:tc>
        <w:tc>
          <w:tcPr>
            <w:tcW w:w="1871" w:type="dxa"/>
            <w:vAlign w:val="center"/>
          </w:tcPr>
          <w:p w:rsidR="00D733A7" w:rsidRDefault="00D733A7" w:rsidP="00D733A7">
            <w:pPr>
              <w:jc w:val="center"/>
            </w:pPr>
            <w:r>
              <w:t>2257131,68</w:t>
            </w:r>
          </w:p>
        </w:tc>
        <w:tc>
          <w:tcPr>
            <w:tcW w:w="1871" w:type="dxa"/>
            <w:vAlign w:val="center"/>
          </w:tcPr>
          <w:p w:rsidR="00D733A7" w:rsidRDefault="00D733A7" w:rsidP="00D733A7">
            <w:pPr>
              <w:jc w:val="center"/>
            </w:pPr>
            <w:r>
              <w:t>446523,86</w:t>
            </w:r>
          </w:p>
        </w:tc>
      </w:tr>
      <w:tr w:rsidR="00D733A7" w:rsidTr="00D733A7">
        <w:tc>
          <w:tcPr>
            <w:tcW w:w="930" w:type="dxa"/>
            <w:vAlign w:val="center"/>
          </w:tcPr>
          <w:p w:rsidR="00D733A7" w:rsidRDefault="00D733A7" w:rsidP="00D733A7">
            <w:pPr>
              <w:jc w:val="center"/>
            </w:pPr>
            <w:r>
              <w:t>105</w:t>
            </w:r>
          </w:p>
        </w:tc>
        <w:tc>
          <w:tcPr>
            <w:tcW w:w="1418" w:type="dxa"/>
            <w:vAlign w:val="center"/>
          </w:tcPr>
          <w:p w:rsidR="00D733A7" w:rsidRDefault="00D733A7" w:rsidP="00D733A7">
            <w:pPr>
              <w:jc w:val="center"/>
            </w:pPr>
            <w:r>
              <w:t>105</w:t>
            </w:r>
          </w:p>
        </w:tc>
        <w:tc>
          <w:tcPr>
            <w:tcW w:w="1922" w:type="dxa"/>
            <w:vAlign w:val="center"/>
          </w:tcPr>
          <w:p w:rsidR="00D733A7" w:rsidRDefault="00D733A7" w:rsidP="00D733A7">
            <w:pPr>
              <w:jc w:val="center"/>
            </w:pPr>
            <w:r>
              <w:t>292°0'41"</w:t>
            </w:r>
          </w:p>
        </w:tc>
        <w:tc>
          <w:tcPr>
            <w:tcW w:w="1560" w:type="dxa"/>
            <w:vAlign w:val="center"/>
          </w:tcPr>
          <w:p w:rsidR="00D733A7" w:rsidRDefault="00D733A7" w:rsidP="00D733A7">
            <w:pPr>
              <w:jc w:val="center"/>
            </w:pPr>
            <w:r>
              <w:t>0,51</w:t>
            </w:r>
          </w:p>
        </w:tc>
        <w:tc>
          <w:tcPr>
            <w:tcW w:w="1871" w:type="dxa"/>
            <w:vAlign w:val="center"/>
          </w:tcPr>
          <w:p w:rsidR="00D733A7" w:rsidRDefault="00D733A7" w:rsidP="00D733A7">
            <w:pPr>
              <w:jc w:val="center"/>
            </w:pPr>
            <w:r>
              <w:t>2257181,45</w:t>
            </w:r>
          </w:p>
        </w:tc>
        <w:tc>
          <w:tcPr>
            <w:tcW w:w="1871" w:type="dxa"/>
            <w:vAlign w:val="center"/>
          </w:tcPr>
          <w:p w:rsidR="00D733A7" w:rsidRDefault="00D733A7" w:rsidP="00D733A7">
            <w:pPr>
              <w:jc w:val="center"/>
            </w:pPr>
            <w:r>
              <w:t>446544,80</w:t>
            </w:r>
          </w:p>
        </w:tc>
      </w:tr>
      <w:tr w:rsidR="00D733A7" w:rsidTr="00D733A7">
        <w:tc>
          <w:tcPr>
            <w:tcW w:w="930" w:type="dxa"/>
            <w:vAlign w:val="center"/>
          </w:tcPr>
          <w:p w:rsidR="00D733A7" w:rsidRDefault="00D733A7" w:rsidP="00D733A7">
            <w:pPr>
              <w:jc w:val="center"/>
            </w:pPr>
            <w:r>
              <w:t>106</w:t>
            </w:r>
          </w:p>
        </w:tc>
        <w:tc>
          <w:tcPr>
            <w:tcW w:w="1418" w:type="dxa"/>
            <w:vAlign w:val="center"/>
          </w:tcPr>
          <w:p w:rsidR="00D733A7" w:rsidRDefault="00D733A7" w:rsidP="00D733A7">
            <w:pPr>
              <w:jc w:val="center"/>
            </w:pPr>
            <w:r>
              <w:t>106</w:t>
            </w:r>
          </w:p>
        </w:tc>
        <w:tc>
          <w:tcPr>
            <w:tcW w:w="1922" w:type="dxa"/>
            <w:vAlign w:val="center"/>
          </w:tcPr>
          <w:p w:rsidR="00D733A7" w:rsidRDefault="00D733A7" w:rsidP="00D733A7">
            <w:pPr>
              <w:jc w:val="center"/>
            </w:pPr>
            <w:r>
              <w:t>299°13'32"</w:t>
            </w:r>
          </w:p>
        </w:tc>
        <w:tc>
          <w:tcPr>
            <w:tcW w:w="1560" w:type="dxa"/>
            <w:vAlign w:val="center"/>
          </w:tcPr>
          <w:p w:rsidR="00D733A7" w:rsidRDefault="00D733A7" w:rsidP="00D733A7">
            <w:pPr>
              <w:jc w:val="center"/>
            </w:pPr>
            <w:r>
              <w:t>6,84</w:t>
            </w:r>
          </w:p>
        </w:tc>
        <w:tc>
          <w:tcPr>
            <w:tcW w:w="1871" w:type="dxa"/>
            <w:vAlign w:val="center"/>
          </w:tcPr>
          <w:p w:rsidR="00D733A7" w:rsidRDefault="00D733A7" w:rsidP="00D733A7">
            <w:pPr>
              <w:jc w:val="center"/>
            </w:pPr>
            <w:r>
              <w:t>2257181,64</w:t>
            </w:r>
          </w:p>
        </w:tc>
        <w:tc>
          <w:tcPr>
            <w:tcW w:w="1871" w:type="dxa"/>
            <w:vAlign w:val="center"/>
          </w:tcPr>
          <w:p w:rsidR="00D733A7" w:rsidRDefault="00D733A7" w:rsidP="00D733A7">
            <w:pPr>
              <w:jc w:val="center"/>
            </w:pPr>
            <w:r>
              <w:t>446544,33</w:t>
            </w:r>
          </w:p>
        </w:tc>
      </w:tr>
      <w:tr w:rsidR="00D733A7" w:rsidTr="00D733A7">
        <w:tc>
          <w:tcPr>
            <w:tcW w:w="930" w:type="dxa"/>
            <w:vAlign w:val="center"/>
          </w:tcPr>
          <w:p w:rsidR="00D733A7" w:rsidRDefault="00D733A7" w:rsidP="00D733A7">
            <w:pPr>
              <w:jc w:val="center"/>
            </w:pPr>
            <w:r>
              <w:t>107</w:t>
            </w:r>
          </w:p>
        </w:tc>
        <w:tc>
          <w:tcPr>
            <w:tcW w:w="1418" w:type="dxa"/>
            <w:vAlign w:val="center"/>
          </w:tcPr>
          <w:p w:rsidR="00D733A7" w:rsidRDefault="00D733A7" w:rsidP="00D733A7">
            <w:pPr>
              <w:jc w:val="center"/>
            </w:pPr>
            <w:r>
              <w:t>107</w:t>
            </w:r>
          </w:p>
        </w:tc>
        <w:tc>
          <w:tcPr>
            <w:tcW w:w="1922" w:type="dxa"/>
            <w:vAlign w:val="center"/>
          </w:tcPr>
          <w:p w:rsidR="00D733A7" w:rsidRDefault="00D733A7" w:rsidP="00D733A7">
            <w:pPr>
              <w:jc w:val="center"/>
            </w:pPr>
            <w:r>
              <w:t>22°26'34"</w:t>
            </w:r>
          </w:p>
        </w:tc>
        <w:tc>
          <w:tcPr>
            <w:tcW w:w="1560" w:type="dxa"/>
            <w:vAlign w:val="center"/>
          </w:tcPr>
          <w:p w:rsidR="00D733A7" w:rsidRDefault="00D733A7" w:rsidP="00D733A7">
            <w:pPr>
              <w:jc w:val="center"/>
            </w:pPr>
            <w:r>
              <w:t>0,5</w:t>
            </w:r>
          </w:p>
        </w:tc>
        <w:tc>
          <w:tcPr>
            <w:tcW w:w="1871" w:type="dxa"/>
            <w:vAlign w:val="center"/>
          </w:tcPr>
          <w:p w:rsidR="00D733A7" w:rsidRDefault="00D733A7" w:rsidP="00D733A7">
            <w:pPr>
              <w:jc w:val="center"/>
            </w:pPr>
            <w:r>
              <w:t>2257184,98</w:t>
            </w:r>
          </w:p>
        </w:tc>
        <w:tc>
          <w:tcPr>
            <w:tcW w:w="1871" w:type="dxa"/>
            <w:vAlign w:val="center"/>
          </w:tcPr>
          <w:p w:rsidR="00D733A7" w:rsidRDefault="00D733A7" w:rsidP="00D733A7">
            <w:pPr>
              <w:jc w:val="center"/>
            </w:pPr>
            <w:r>
              <w:t>446538,36</w:t>
            </w:r>
          </w:p>
        </w:tc>
      </w:tr>
      <w:tr w:rsidR="00D733A7" w:rsidTr="00D733A7">
        <w:tc>
          <w:tcPr>
            <w:tcW w:w="930" w:type="dxa"/>
            <w:vAlign w:val="center"/>
          </w:tcPr>
          <w:p w:rsidR="00D733A7" w:rsidRDefault="00D733A7" w:rsidP="00D733A7">
            <w:pPr>
              <w:jc w:val="center"/>
            </w:pPr>
            <w:r>
              <w:t>108</w:t>
            </w:r>
          </w:p>
        </w:tc>
        <w:tc>
          <w:tcPr>
            <w:tcW w:w="1418" w:type="dxa"/>
            <w:vAlign w:val="center"/>
          </w:tcPr>
          <w:p w:rsidR="00D733A7" w:rsidRDefault="00D733A7" w:rsidP="00D733A7">
            <w:pPr>
              <w:jc w:val="center"/>
            </w:pPr>
            <w:r>
              <w:t>108</w:t>
            </w:r>
          </w:p>
        </w:tc>
        <w:tc>
          <w:tcPr>
            <w:tcW w:w="1922" w:type="dxa"/>
            <w:vAlign w:val="center"/>
          </w:tcPr>
          <w:p w:rsidR="00D733A7" w:rsidRDefault="00D733A7" w:rsidP="00D733A7">
            <w:pPr>
              <w:jc w:val="center"/>
            </w:pPr>
            <w:r>
              <w:t>292°56'14"</w:t>
            </w:r>
          </w:p>
        </w:tc>
        <w:tc>
          <w:tcPr>
            <w:tcW w:w="1560" w:type="dxa"/>
            <w:vAlign w:val="center"/>
          </w:tcPr>
          <w:p w:rsidR="00D733A7" w:rsidRDefault="00D733A7" w:rsidP="00D733A7">
            <w:pPr>
              <w:jc w:val="center"/>
            </w:pPr>
            <w:r>
              <w:t>4,03</w:t>
            </w:r>
          </w:p>
        </w:tc>
        <w:tc>
          <w:tcPr>
            <w:tcW w:w="1871" w:type="dxa"/>
            <w:vAlign w:val="center"/>
          </w:tcPr>
          <w:p w:rsidR="00D733A7" w:rsidRDefault="00D733A7" w:rsidP="00D733A7">
            <w:pPr>
              <w:jc w:val="center"/>
            </w:pPr>
            <w:r>
              <w:t>2257185,44</w:t>
            </w:r>
          </w:p>
        </w:tc>
        <w:tc>
          <w:tcPr>
            <w:tcW w:w="1871" w:type="dxa"/>
            <w:vAlign w:val="center"/>
          </w:tcPr>
          <w:p w:rsidR="00D733A7" w:rsidRDefault="00D733A7" w:rsidP="00D733A7">
            <w:pPr>
              <w:jc w:val="center"/>
            </w:pPr>
            <w:r>
              <w:t>446538,55</w:t>
            </w:r>
          </w:p>
        </w:tc>
      </w:tr>
      <w:tr w:rsidR="00D733A7" w:rsidTr="00D733A7">
        <w:tc>
          <w:tcPr>
            <w:tcW w:w="930" w:type="dxa"/>
            <w:vAlign w:val="center"/>
          </w:tcPr>
          <w:p w:rsidR="00D733A7" w:rsidRDefault="00D733A7" w:rsidP="00D733A7">
            <w:pPr>
              <w:jc w:val="center"/>
            </w:pPr>
            <w:r>
              <w:t>109</w:t>
            </w:r>
          </w:p>
        </w:tc>
        <w:tc>
          <w:tcPr>
            <w:tcW w:w="1418" w:type="dxa"/>
            <w:vAlign w:val="center"/>
          </w:tcPr>
          <w:p w:rsidR="00D733A7" w:rsidRDefault="00D733A7" w:rsidP="00D733A7">
            <w:pPr>
              <w:jc w:val="center"/>
            </w:pPr>
            <w:r>
              <w:t>109</w:t>
            </w:r>
          </w:p>
        </w:tc>
        <w:tc>
          <w:tcPr>
            <w:tcW w:w="1922" w:type="dxa"/>
            <w:vAlign w:val="center"/>
          </w:tcPr>
          <w:p w:rsidR="00D733A7" w:rsidRDefault="00D733A7" w:rsidP="00D733A7">
            <w:pPr>
              <w:jc w:val="center"/>
            </w:pPr>
            <w:r>
              <w:t>22°46'6"</w:t>
            </w:r>
          </w:p>
        </w:tc>
        <w:tc>
          <w:tcPr>
            <w:tcW w:w="1560" w:type="dxa"/>
            <w:vAlign w:val="center"/>
          </w:tcPr>
          <w:p w:rsidR="00D733A7" w:rsidRDefault="00D733A7" w:rsidP="00D733A7">
            <w:pPr>
              <w:jc w:val="center"/>
            </w:pPr>
            <w:r>
              <w:t>36,2</w:t>
            </w:r>
          </w:p>
        </w:tc>
        <w:tc>
          <w:tcPr>
            <w:tcW w:w="1871" w:type="dxa"/>
            <w:vAlign w:val="center"/>
          </w:tcPr>
          <w:p w:rsidR="00D733A7" w:rsidRDefault="00D733A7" w:rsidP="00D733A7">
            <w:pPr>
              <w:jc w:val="center"/>
            </w:pPr>
            <w:r>
              <w:t>2257187,01</w:t>
            </w:r>
          </w:p>
        </w:tc>
        <w:tc>
          <w:tcPr>
            <w:tcW w:w="1871" w:type="dxa"/>
            <w:vAlign w:val="center"/>
          </w:tcPr>
          <w:p w:rsidR="00D733A7" w:rsidRDefault="00D733A7" w:rsidP="00D733A7">
            <w:pPr>
              <w:jc w:val="center"/>
            </w:pPr>
            <w:r>
              <w:t>446534,84</w:t>
            </w:r>
          </w:p>
        </w:tc>
      </w:tr>
      <w:tr w:rsidR="00D733A7" w:rsidTr="00D733A7">
        <w:tc>
          <w:tcPr>
            <w:tcW w:w="930" w:type="dxa"/>
            <w:vAlign w:val="center"/>
          </w:tcPr>
          <w:p w:rsidR="00D733A7" w:rsidRDefault="00D733A7" w:rsidP="00D733A7">
            <w:pPr>
              <w:jc w:val="center"/>
            </w:pPr>
            <w:r>
              <w:t>110</w:t>
            </w:r>
          </w:p>
        </w:tc>
        <w:tc>
          <w:tcPr>
            <w:tcW w:w="1418" w:type="dxa"/>
            <w:vAlign w:val="center"/>
          </w:tcPr>
          <w:p w:rsidR="00D733A7" w:rsidRDefault="00D733A7" w:rsidP="00D733A7">
            <w:pPr>
              <w:jc w:val="center"/>
            </w:pPr>
            <w:r>
              <w:t>110</w:t>
            </w:r>
          </w:p>
        </w:tc>
        <w:tc>
          <w:tcPr>
            <w:tcW w:w="1922" w:type="dxa"/>
            <w:vAlign w:val="center"/>
          </w:tcPr>
          <w:p w:rsidR="00D733A7" w:rsidRDefault="00D733A7" w:rsidP="00D733A7">
            <w:pPr>
              <w:jc w:val="center"/>
            </w:pPr>
            <w:r>
              <w:t>112°29'56"</w:t>
            </w:r>
          </w:p>
        </w:tc>
        <w:tc>
          <w:tcPr>
            <w:tcW w:w="1560" w:type="dxa"/>
            <w:vAlign w:val="center"/>
          </w:tcPr>
          <w:p w:rsidR="00D733A7" w:rsidRDefault="00D733A7" w:rsidP="00D733A7">
            <w:pPr>
              <w:jc w:val="center"/>
            </w:pPr>
            <w:r>
              <w:t>6,56</w:t>
            </w:r>
          </w:p>
        </w:tc>
        <w:tc>
          <w:tcPr>
            <w:tcW w:w="1871" w:type="dxa"/>
            <w:vAlign w:val="center"/>
          </w:tcPr>
          <w:p w:rsidR="00D733A7" w:rsidRDefault="00D733A7" w:rsidP="00D733A7">
            <w:pPr>
              <w:jc w:val="center"/>
            </w:pPr>
            <w:r>
              <w:t>2257220,39</w:t>
            </w:r>
          </w:p>
        </w:tc>
        <w:tc>
          <w:tcPr>
            <w:tcW w:w="1871" w:type="dxa"/>
            <w:vAlign w:val="center"/>
          </w:tcPr>
          <w:p w:rsidR="00D733A7" w:rsidRDefault="00D733A7" w:rsidP="00D733A7">
            <w:pPr>
              <w:jc w:val="center"/>
            </w:pPr>
            <w:r>
              <w:t>446548,85</w:t>
            </w:r>
          </w:p>
        </w:tc>
      </w:tr>
      <w:tr w:rsidR="00D733A7" w:rsidTr="00D733A7">
        <w:tc>
          <w:tcPr>
            <w:tcW w:w="930" w:type="dxa"/>
            <w:vAlign w:val="center"/>
          </w:tcPr>
          <w:p w:rsidR="00D733A7" w:rsidRDefault="00D733A7" w:rsidP="00D733A7">
            <w:pPr>
              <w:jc w:val="center"/>
            </w:pPr>
            <w:r>
              <w:t>111</w:t>
            </w:r>
          </w:p>
        </w:tc>
        <w:tc>
          <w:tcPr>
            <w:tcW w:w="1418" w:type="dxa"/>
            <w:vAlign w:val="center"/>
          </w:tcPr>
          <w:p w:rsidR="00D733A7" w:rsidRDefault="00D733A7" w:rsidP="00D733A7">
            <w:pPr>
              <w:jc w:val="center"/>
            </w:pPr>
            <w:r>
              <w:t>111</w:t>
            </w:r>
          </w:p>
        </w:tc>
        <w:tc>
          <w:tcPr>
            <w:tcW w:w="1922" w:type="dxa"/>
            <w:vAlign w:val="center"/>
          </w:tcPr>
          <w:p w:rsidR="00D733A7" w:rsidRDefault="00D733A7" w:rsidP="00D733A7">
            <w:pPr>
              <w:jc w:val="center"/>
            </w:pPr>
            <w:r>
              <w:t>22°2'36"</w:t>
            </w:r>
          </w:p>
        </w:tc>
        <w:tc>
          <w:tcPr>
            <w:tcW w:w="1560" w:type="dxa"/>
            <w:vAlign w:val="center"/>
          </w:tcPr>
          <w:p w:rsidR="00D733A7" w:rsidRDefault="00D733A7" w:rsidP="00D733A7">
            <w:pPr>
              <w:jc w:val="center"/>
            </w:pPr>
            <w:r>
              <w:t>1,76</w:t>
            </w:r>
          </w:p>
        </w:tc>
        <w:tc>
          <w:tcPr>
            <w:tcW w:w="1871" w:type="dxa"/>
            <w:vAlign w:val="center"/>
          </w:tcPr>
          <w:p w:rsidR="00D733A7" w:rsidRDefault="00D733A7" w:rsidP="00D733A7">
            <w:pPr>
              <w:jc w:val="center"/>
            </w:pPr>
            <w:r>
              <w:t>2257217,88</w:t>
            </w:r>
          </w:p>
        </w:tc>
        <w:tc>
          <w:tcPr>
            <w:tcW w:w="1871" w:type="dxa"/>
            <w:vAlign w:val="center"/>
          </w:tcPr>
          <w:p w:rsidR="00D733A7" w:rsidRDefault="00D733A7" w:rsidP="00D733A7">
            <w:pPr>
              <w:jc w:val="center"/>
            </w:pPr>
            <w:r>
              <w:t>446554,91</w:t>
            </w:r>
          </w:p>
        </w:tc>
      </w:tr>
      <w:tr w:rsidR="00D733A7" w:rsidTr="00D733A7">
        <w:tc>
          <w:tcPr>
            <w:tcW w:w="930" w:type="dxa"/>
            <w:vAlign w:val="center"/>
          </w:tcPr>
          <w:p w:rsidR="00D733A7" w:rsidRDefault="00D733A7" w:rsidP="00D733A7">
            <w:pPr>
              <w:jc w:val="center"/>
            </w:pPr>
            <w:r>
              <w:t>112</w:t>
            </w:r>
          </w:p>
        </w:tc>
        <w:tc>
          <w:tcPr>
            <w:tcW w:w="1418" w:type="dxa"/>
            <w:vAlign w:val="center"/>
          </w:tcPr>
          <w:p w:rsidR="00D733A7" w:rsidRDefault="00D733A7" w:rsidP="00D733A7">
            <w:pPr>
              <w:jc w:val="center"/>
            </w:pPr>
            <w:r>
              <w:t>112</w:t>
            </w:r>
          </w:p>
        </w:tc>
        <w:tc>
          <w:tcPr>
            <w:tcW w:w="1922" w:type="dxa"/>
            <w:vAlign w:val="center"/>
          </w:tcPr>
          <w:p w:rsidR="00D733A7" w:rsidRDefault="00D733A7" w:rsidP="00D733A7">
            <w:pPr>
              <w:jc w:val="center"/>
            </w:pPr>
            <w:r>
              <w:t>111°31'44"</w:t>
            </w:r>
          </w:p>
        </w:tc>
        <w:tc>
          <w:tcPr>
            <w:tcW w:w="1560" w:type="dxa"/>
            <w:vAlign w:val="center"/>
          </w:tcPr>
          <w:p w:rsidR="00D733A7" w:rsidRDefault="00D733A7" w:rsidP="00D733A7">
            <w:pPr>
              <w:jc w:val="center"/>
            </w:pPr>
            <w:r>
              <w:t>1,17</w:t>
            </w:r>
          </w:p>
        </w:tc>
        <w:tc>
          <w:tcPr>
            <w:tcW w:w="1871" w:type="dxa"/>
            <w:vAlign w:val="center"/>
          </w:tcPr>
          <w:p w:rsidR="00D733A7" w:rsidRDefault="00D733A7" w:rsidP="00D733A7">
            <w:pPr>
              <w:jc w:val="center"/>
            </w:pPr>
            <w:r>
              <w:t>2257219,51</w:t>
            </w:r>
          </w:p>
        </w:tc>
        <w:tc>
          <w:tcPr>
            <w:tcW w:w="1871" w:type="dxa"/>
            <w:vAlign w:val="center"/>
          </w:tcPr>
          <w:p w:rsidR="00D733A7" w:rsidRDefault="00D733A7" w:rsidP="00D733A7">
            <w:pPr>
              <w:jc w:val="center"/>
            </w:pPr>
            <w:r>
              <w:t>446555,57</w:t>
            </w:r>
          </w:p>
        </w:tc>
      </w:tr>
      <w:tr w:rsidR="00D733A7" w:rsidTr="00D733A7">
        <w:tc>
          <w:tcPr>
            <w:tcW w:w="930" w:type="dxa"/>
            <w:vAlign w:val="center"/>
          </w:tcPr>
          <w:p w:rsidR="00D733A7" w:rsidRDefault="00D733A7" w:rsidP="00D733A7">
            <w:pPr>
              <w:jc w:val="center"/>
            </w:pPr>
            <w:r>
              <w:t>113</w:t>
            </w:r>
          </w:p>
        </w:tc>
        <w:tc>
          <w:tcPr>
            <w:tcW w:w="1418" w:type="dxa"/>
            <w:vAlign w:val="center"/>
          </w:tcPr>
          <w:p w:rsidR="00D733A7" w:rsidRDefault="00D733A7" w:rsidP="00D733A7">
            <w:pPr>
              <w:jc w:val="center"/>
            </w:pPr>
            <w:r>
              <w:t>113</w:t>
            </w:r>
          </w:p>
        </w:tc>
        <w:tc>
          <w:tcPr>
            <w:tcW w:w="1922" w:type="dxa"/>
            <w:vAlign w:val="center"/>
          </w:tcPr>
          <w:p w:rsidR="00D733A7" w:rsidRDefault="00D733A7" w:rsidP="00D733A7">
            <w:pPr>
              <w:jc w:val="center"/>
            </w:pPr>
            <w:r>
              <w:t>202°13'19"</w:t>
            </w:r>
          </w:p>
        </w:tc>
        <w:tc>
          <w:tcPr>
            <w:tcW w:w="1560" w:type="dxa"/>
            <w:vAlign w:val="center"/>
          </w:tcPr>
          <w:p w:rsidR="00D733A7" w:rsidRDefault="00D733A7" w:rsidP="00D733A7">
            <w:pPr>
              <w:jc w:val="center"/>
            </w:pPr>
            <w:r>
              <w:t>1,77</w:t>
            </w:r>
          </w:p>
        </w:tc>
        <w:tc>
          <w:tcPr>
            <w:tcW w:w="1871" w:type="dxa"/>
            <w:vAlign w:val="center"/>
          </w:tcPr>
          <w:p w:rsidR="00D733A7" w:rsidRDefault="00D733A7" w:rsidP="00D733A7">
            <w:pPr>
              <w:jc w:val="center"/>
            </w:pPr>
            <w:r>
              <w:t>2257219,08</w:t>
            </w:r>
          </w:p>
        </w:tc>
        <w:tc>
          <w:tcPr>
            <w:tcW w:w="1871" w:type="dxa"/>
            <w:vAlign w:val="center"/>
          </w:tcPr>
          <w:p w:rsidR="00D733A7" w:rsidRDefault="00D733A7" w:rsidP="00D733A7">
            <w:pPr>
              <w:jc w:val="center"/>
            </w:pPr>
            <w:r>
              <w:t>446556,66</w:t>
            </w:r>
          </w:p>
        </w:tc>
      </w:tr>
      <w:tr w:rsidR="00D733A7" w:rsidTr="00D733A7">
        <w:tc>
          <w:tcPr>
            <w:tcW w:w="930" w:type="dxa"/>
            <w:vAlign w:val="center"/>
          </w:tcPr>
          <w:p w:rsidR="00D733A7" w:rsidRDefault="00D733A7" w:rsidP="00D733A7">
            <w:pPr>
              <w:jc w:val="center"/>
            </w:pPr>
            <w:r>
              <w:t>114</w:t>
            </w:r>
          </w:p>
        </w:tc>
        <w:tc>
          <w:tcPr>
            <w:tcW w:w="1418" w:type="dxa"/>
            <w:vAlign w:val="center"/>
          </w:tcPr>
          <w:p w:rsidR="00D733A7" w:rsidRDefault="00D733A7" w:rsidP="00D733A7">
            <w:pPr>
              <w:jc w:val="center"/>
            </w:pPr>
            <w:r>
              <w:t>114</w:t>
            </w:r>
          </w:p>
        </w:tc>
        <w:tc>
          <w:tcPr>
            <w:tcW w:w="1922" w:type="dxa"/>
            <w:vAlign w:val="center"/>
          </w:tcPr>
          <w:p w:rsidR="00D733A7" w:rsidRDefault="00D733A7" w:rsidP="00D733A7">
            <w:pPr>
              <w:jc w:val="center"/>
            </w:pPr>
            <w:r>
              <w:t>112°33'43"</w:t>
            </w:r>
          </w:p>
        </w:tc>
        <w:tc>
          <w:tcPr>
            <w:tcW w:w="1560" w:type="dxa"/>
            <w:vAlign w:val="center"/>
          </w:tcPr>
          <w:p w:rsidR="00D733A7" w:rsidRDefault="00D733A7" w:rsidP="00D733A7">
            <w:pPr>
              <w:jc w:val="center"/>
            </w:pPr>
            <w:r>
              <w:t>5,32</w:t>
            </w:r>
          </w:p>
        </w:tc>
        <w:tc>
          <w:tcPr>
            <w:tcW w:w="1871" w:type="dxa"/>
            <w:vAlign w:val="center"/>
          </w:tcPr>
          <w:p w:rsidR="00D733A7" w:rsidRDefault="00D733A7" w:rsidP="00D733A7">
            <w:pPr>
              <w:jc w:val="center"/>
            </w:pPr>
            <w:r>
              <w:t>2257217,44</w:t>
            </w:r>
          </w:p>
        </w:tc>
        <w:tc>
          <w:tcPr>
            <w:tcW w:w="1871" w:type="dxa"/>
            <w:vAlign w:val="center"/>
          </w:tcPr>
          <w:p w:rsidR="00D733A7" w:rsidRDefault="00D733A7" w:rsidP="00D733A7">
            <w:pPr>
              <w:jc w:val="center"/>
            </w:pPr>
            <w:r>
              <w:t>446555,99</w:t>
            </w:r>
          </w:p>
        </w:tc>
      </w:tr>
      <w:tr w:rsidR="00D733A7" w:rsidTr="00D733A7">
        <w:tc>
          <w:tcPr>
            <w:tcW w:w="930" w:type="dxa"/>
            <w:vAlign w:val="center"/>
          </w:tcPr>
          <w:p w:rsidR="00D733A7" w:rsidRDefault="00D733A7" w:rsidP="00D733A7">
            <w:pPr>
              <w:jc w:val="center"/>
            </w:pPr>
            <w:r>
              <w:t>115</w:t>
            </w:r>
          </w:p>
        </w:tc>
        <w:tc>
          <w:tcPr>
            <w:tcW w:w="1418" w:type="dxa"/>
            <w:vAlign w:val="center"/>
          </w:tcPr>
          <w:p w:rsidR="00D733A7" w:rsidRDefault="00D733A7" w:rsidP="00D733A7">
            <w:pPr>
              <w:jc w:val="center"/>
            </w:pPr>
            <w:r>
              <w:t>115</w:t>
            </w:r>
          </w:p>
        </w:tc>
        <w:tc>
          <w:tcPr>
            <w:tcW w:w="1922" w:type="dxa"/>
            <w:vAlign w:val="center"/>
          </w:tcPr>
          <w:p w:rsidR="00D733A7" w:rsidRDefault="00D733A7" w:rsidP="00D733A7">
            <w:pPr>
              <w:jc w:val="center"/>
            </w:pPr>
            <w:r>
              <w:t>23°52'37"</w:t>
            </w:r>
          </w:p>
        </w:tc>
        <w:tc>
          <w:tcPr>
            <w:tcW w:w="1560" w:type="dxa"/>
            <w:vAlign w:val="center"/>
          </w:tcPr>
          <w:p w:rsidR="00D733A7" w:rsidRDefault="00D733A7" w:rsidP="00D733A7">
            <w:pPr>
              <w:jc w:val="center"/>
            </w:pPr>
            <w:r>
              <w:t>5,44</w:t>
            </w:r>
          </w:p>
        </w:tc>
        <w:tc>
          <w:tcPr>
            <w:tcW w:w="1871" w:type="dxa"/>
            <w:vAlign w:val="center"/>
          </w:tcPr>
          <w:p w:rsidR="00D733A7" w:rsidRDefault="00D733A7" w:rsidP="00D733A7">
            <w:pPr>
              <w:jc w:val="center"/>
            </w:pPr>
            <w:r>
              <w:t>2257215,40</w:t>
            </w:r>
          </w:p>
        </w:tc>
        <w:tc>
          <w:tcPr>
            <w:tcW w:w="1871" w:type="dxa"/>
            <w:vAlign w:val="center"/>
          </w:tcPr>
          <w:p w:rsidR="00D733A7" w:rsidRDefault="00D733A7" w:rsidP="00D733A7">
            <w:pPr>
              <w:jc w:val="center"/>
            </w:pPr>
            <w:r>
              <w:t>446560,90</w:t>
            </w:r>
          </w:p>
        </w:tc>
      </w:tr>
      <w:tr w:rsidR="00D733A7" w:rsidTr="00D733A7">
        <w:tc>
          <w:tcPr>
            <w:tcW w:w="930" w:type="dxa"/>
            <w:vAlign w:val="center"/>
          </w:tcPr>
          <w:p w:rsidR="00D733A7" w:rsidRDefault="00D733A7" w:rsidP="00D733A7">
            <w:pPr>
              <w:jc w:val="center"/>
            </w:pPr>
            <w:r>
              <w:t>116</w:t>
            </w:r>
          </w:p>
        </w:tc>
        <w:tc>
          <w:tcPr>
            <w:tcW w:w="1418" w:type="dxa"/>
            <w:vAlign w:val="center"/>
          </w:tcPr>
          <w:p w:rsidR="00D733A7" w:rsidRDefault="00D733A7" w:rsidP="00D733A7">
            <w:pPr>
              <w:jc w:val="center"/>
            </w:pPr>
            <w:r>
              <w:t>116</w:t>
            </w:r>
          </w:p>
        </w:tc>
        <w:tc>
          <w:tcPr>
            <w:tcW w:w="1922" w:type="dxa"/>
            <w:vAlign w:val="center"/>
          </w:tcPr>
          <w:p w:rsidR="00D733A7" w:rsidRDefault="00D733A7" w:rsidP="00D733A7">
            <w:pPr>
              <w:jc w:val="center"/>
            </w:pPr>
            <w:r>
              <w:t>114°6'27"</w:t>
            </w:r>
          </w:p>
        </w:tc>
        <w:tc>
          <w:tcPr>
            <w:tcW w:w="1560" w:type="dxa"/>
            <w:vAlign w:val="center"/>
          </w:tcPr>
          <w:p w:rsidR="00D733A7" w:rsidRDefault="00D733A7" w:rsidP="00D733A7">
            <w:pPr>
              <w:jc w:val="center"/>
            </w:pPr>
            <w:r>
              <w:t>5,21</w:t>
            </w:r>
          </w:p>
        </w:tc>
        <w:tc>
          <w:tcPr>
            <w:tcW w:w="1871" w:type="dxa"/>
            <w:vAlign w:val="center"/>
          </w:tcPr>
          <w:p w:rsidR="00D733A7" w:rsidRDefault="00D733A7" w:rsidP="00D733A7">
            <w:pPr>
              <w:jc w:val="center"/>
            </w:pPr>
            <w:r>
              <w:t>2257220,37</w:t>
            </w:r>
          </w:p>
        </w:tc>
        <w:tc>
          <w:tcPr>
            <w:tcW w:w="1871" w:type="dxa"/>
            <w:vAlign w:val="center"/>
          </w:tcPr>
          <w:p w:rsidR="00D733A7" w:rsidRDefault="00D733A7" w:rsidP="00D733A7">
            <w:pPr>
              <w:jc w:val="center"/>
            </w:pPr>
            <w:r>
              <w:t>446563,10</w:t>
            </w:r>
          </w:p>
        </w:tc>
      </w:tr>
      <w:tr w:rsidR="00D733A7" w:rsidTr="00D733A7">
        <w:tc>
          <w:tcPr>
            <w:tcW w:w="930" w:type="dxa"/>
            <w:vAlign w:val="center"/>
          </w:tcPr>
          <w:p w:rsidR="00D733A7" w:rsidRDefault="00D733A7" w:rsidP="00D733A7">
            <w:pPr>
              <w:jc w:val="center"/>
            </w:pPr>
            <w:r>
              <w:t>117</w:t>
            </w:r>
          </w:p>
        </w:tc>
        <w:tc>
          <w:tcPr>
            <w:tcW w:w="1418" w:type="dxa"/>
            <w:vAlign w:val="center"/>
          </w:tcPr>
          <w:p w:rsidR="00D733A7" w:rsidRDefault="00D733A7" w:rsidP="00D733A7">
            <w:pPr>
              <w:jc w:val="center"/>
            </w:pPr>
            <w:r>
              <w:t>117</w:t>
            </w:r>
          </w:p>
        </w:tc>
        <w:tc>
          <w:tcPr>
            <w:tcW w:w="1922" w:type="dxa"/>
            <w:vAlign w:val="center"/>
          </w:tcPr>
          <w:p w:rsidR="00D733A7" w:rsidRDefault="00D733A7" w:rsidP="00D733A7">
            <w:pPr>
              <w:jc w:val="center"/>
            </w:pPr>
            <w:r>
              <w:t>22°31'36"</w:t>
            </w:r>
          </w:p>
        </w:tc>
        <w:tc>
          <w:tcPr>
            <w:tcW w:w="1560" w:type="dxa"/>
            <w:vAlign w:val="center"/>
          </w:tcPr>
          <w:p w:rsidR="00D733A7" w:rsidRDefault="00D733A7" w:rsidP="00D733A7">
            <w:pPr>
              <w:jc w:val="center"/>
            </w:pPr>
            <w:r>
              <w:t>4,25</w:t>
            </w:r>
          </w:p>
        </w:tc>
        <w:tc>
          <w:tcPr>
            <w:tcW w:w="1871" w:type="dxa"/>
            <w:vAlign w:val="center"/>
          </w:tcPr>
          <w:p w:rsidR="00D733A7" w:rsidRDefault="00D733A7" w:rsidP="00D733A7">
            <w:pPr>
              <w:jc w:val="center"/>
            </w:pPr>
            <w:r>
              <w:t>2257218,24</w:t>
            </w:r>
          </w:p>
        </w:tc>
        <w:tc>
          <w:tcPr>
            <w:tcW w:w="1871" w:type="dxa"/>
            <w:vAlign w:val="center"/>
          </w:tcPr>
          <w:p w:rsidR="00D733A7" w:rsidRDefault="00D733A7" w:rsidP="00D733A7">
            <w:pPr>
              <w:jc w:val="center"/>
            </w:pPr>
            <w:r>
              <w:t>446567,86</w:t>
            </w:r>
          </w:p>
        </w:tc>
      </w:tr>
      <w:tr w:rsidR="00D733A7" w:rsidTr="00D733A7">
        <w:tc>
          <w:tcPr>
            <w:tcW w:w="930" w:type="dxa"/>
            <w:vAlign w:val="center"/>
          </w:tcPr>
          <w:p w:rsidR="00D733A7" w:rsidRDefault="00D733A7" w:rsidP="00D733A7">
            <w:pPr>
              <w:jc w:val="center"/>
            </w:pPr>
            <w:r>
              <w:t>118</w:t>
            </w:r>
          </w:p>
        </w:tc>
        <w:tc>
          <w:tcPr>
            <w:tcW w:w="1418" w:type="dxa"/>
            <w:vAlign w:val="center"/>
          </w:tcPr>
          <w:p w:rsidR="00D733A7" w:rsidRDefault="00D733A7" w:rsidP="00D733A7">
            <w:pPr>
              <w:jc w:val="center"/>
            </w:pPr>
            <w:r>
              <w:t>118</w:t>
            </w:r>
          </w:p>
        </w:tc>
        <w:tc>
          <w:tcPr>
            <w:tcW w:w="1922" w:type="dxa"/>
            <w:vAlign w:val="center"/>
          </w:tcPr>
          <w:p w:rsidR="00D733A7" w:rsidRDefault="00D733A7" w:rsidP="00D733A7">
            <w:pPr>
              <w:jc w:val="center"/>
            </w:pPr>
            <w:r>
              <w:t>292°53'7"</w:t>
            </w:r>
          </w:p>
        </w:tc>
        <w:tc>
          <w:tcPr>
            <w:tcW w:w="1560" w:type="dxa"/>
            <w:vAlign w:val="center"/>
          </w:tcPr>
          <w:p w:rsidR="00D733A7" w:rsidRDefault="00D733A7" w:rsidP="00D733A7">
            <w:pPr>
              <w:jc w:val="center"/>
            </w:pPr>
            <w:r>
              <w:t>9,13</w:t>
            </w:r>
          </w:p>
        </w:tc>
        <w:tc>
          <w:tcPr>
            <w:tcW w:w="1871" w:type="dxa"/>
            <w:vAlign w:val="center"/>
          </w:tcPr>
          <w:p w:rsidR="00D733A7" w:rsidRDefault="00D733A7" w:rsidP="00D733A7">
            <w:pPr>
              <w:jc w:val="center"/>
            </w:pPr>
            <w:r>
              <w:t>2257222,17</w:t>
            </w:r>
          </w:p>
        </w:tc>
        <w:tc>
          <w:tcPr>
            <w:tcW w:w="1871" w:type="dxa"/>
            <w:vAlign w:val="center"/>
          </w:tcPr>
          <w:p w:rsidR="00D733A7" w:rsidRDefault="00D733A7" w:rsidP="00D733A7">
            <w:pPr>
              <w:jc w:val="center"/>
            </w:pPr>
            <w:r>
              <w:t>446569,49</w:t>
            </w:r>
          </w:p>
        </w:tc>
      </w:tr>
      <w:tr w:rsidR="00D733A7" w:rsidTr="00D733A7">
        <w:tc>
          <w:tcPr>
            <w:tcW w:w="930" w:type="dxa"/>
            <w:vAlign w:val="center"/>
          </w:tcPr>
          <w:p w:rsidR="00D733A7" w:rsidRDefault="00D733A7" w:rsidP="00D733A7">
            <w:pPr>
              <w:jc w:val="center"/>
            </w:pPr>
            <w:r>
              <w:t>119</w:t>
            </w:r>
          </w:p>
        </w:tc>
        <w:tc>
          <w:tcPr>
            <w:tcW w:w="1418" w:type="dxa"/>
            <w:vAlign w:val="center"/>
          </w:tcPr>
          <w:p w:rsidR="00D733A7" w:rsidRDefault="00D733A7" w:rsidP="00D733A7">
            <w:pPr>
              <w:jc w:val="center"/>
            </w:pPr>
            <w:r>
              <w:t>119</w:t>
            </w:r>
          </w:p>
        </w:tc>
        <w:tc>
          <w:tcPr>
            <w:tcW w:w="1922" w:type="dxa"/>
            <w:vAlign w:val="center"/>
          </w:tcPr>
          <w:p w:rsidR="00D733A7" w:rsidRDefault="00D733A7" w:rsidP="00D733A7">
            <w:pPr>
              <w:jc w:val="center"/>
            </w:pPr>
            <w:r>
              <w:t>201°43'56"</w:t>
            </w:r>
          </w:p>
        </w:tc>
        <w:tc>
          <w:tcPr>
            <w:tcW w:w="1560" w:type="dxa"/>
            <w:vAlign w:val="center"/>
          </w:tcPr>
          <w:p w:rsidR="00D733A7" w:rsidRDefault="00D733A7" w:rsidP="00D733A7">
            <w:pPr>
              <w:jc w:val="center"/>
            </w:pPr>
            <w:r>
              <w:t>4,62</w:t>
            </w:r>
          </w:p>
        </w:tc>
        <w:tc>
          <w:tcPr>
            <w:tcW w:w="1871" w:type="dxa"/>
            <w:vAlign w:val="center"/>
          </w:tcPr>
          <w:p w:rsidR="00D733A7" w:rsidRDefault="00D733A7" w:rsidP="00D733A7">
            <w:pPr>
              <w:jc w:val="center"/>
            </w:pPr>
            <w:r>
              <w:t>2257225,72</w:t>
            </w:r>
          </w:p>
        </w:tc>
        <w:tc>
          <w:tcPr>
            <w:tcW w:w="1871" w:type="dxa"/>
            <w:vAlign w:val="center"/>
          </w:tcPr>
          <w:p w:rsidR="00D733A7" w:rsidRDefault="00D733A7" w:rsidP="00D733A7">
            <w:pPr>
              <w:jc w:val="center"/>
            </w:pPr>
            <w:r>
              <w:t>446561,08</w:t>
            </w:r>
          </w:p>
        </w:tc>
      </w:tr>
      <w:tr w:rsidR="00D733A7" w:rsidTr="00D733A7">
        <w:tc>
          <w:tcPr>
            <w:tcW w:w="930" w:type="dxa"/>
            <w:vAlign w:val="center"/>
          </w:tcPr>
          <w:p w:rsidR="00D733A7" w:rsidRDefault="00D733A7" w:rsidP="00D733A7">
            <w:pPr>
              <w:jc w:val="center"/>
            </w:pPr>
            <w:r>
              <w:t>120</w:t>
            </w:r>
          </w:p>
        </w:tc>
        <w:tc>
          <w:tcPr>
            <w:tcW w:w="1418" w:type="dxa"/>
            <w:vAlign w:val="center"/>
          </w:tcPr>
          <w:p w:rsidR="00D733A7" w:rsidRDefault="00D733A7" w:rsidP="00D733A7">
            <w:pPr>
              <w:jc w:val="center"/>
            </w:pPr>
            <w:r>
              <w:t>120</w:t>
            </w:r>
          </w:p>
        </w:tc>
        <w:tc>
          <w:tcPr>
            <w:tcW w:w="1922" w:type="dxa"/>
            <w:vAlign w:val="center"/>
          </w:tcPr>
          <w:p w:rsidR="00D733A7" w:rsidRDefault="00D733A7" w:rsidP="00D733A7">
            <w:pPr>
              <w:jc w:val="center"/>
            </w:pPr>
            <w:r>
              <w:t>292°14'27"</w:t>
            </w:r>
          </w:p>
        </w:tc>
        <w:tc>
          <w:tcPr>
            <w:tcW w:w="1560" w:type="dxa"/>
            <w:vAlign w:val="center"/>
          </w:tcPr>
          <w:p w:rsidR="00D733A7" w:rsidRDefault="00D733A7" w:rsidP="00D733A7">
            <w:pPr>
              <w:jc w:val="center"/>
            </w:pPr>
            <w:r>
              <w:t>2,91</w:t>
            </w:r>
          </w:p>
        </w:tc>
        <w:tc>
          <w:tcPr>
            <w:tcW w:w="1871" w:type="dxa"/>
            <w:vAlign w:val="center"/>
          </w:tcPr>
          <w:p w:rsidR="00D733A7" w:rsidRDefault="00D733A7" w:rsidP="00D733A7">
            <w:pPr>
              <w:jc w:val="center"/>
            </w:pPr>
            <w:r>
              <w:t>2257221,43</w:t>
            </w:r>
          </w:p>
        </w:tc>
        <w:tc>
          <w:tcPr>
            <w:tcW w:w="1871" w:type="dxa"/>
            <w:vAlign w:val="center"/>
          </w:tcPr>
          <w:p w:rsidR="00D733A7" w:rsidRDefault="00D733A7" w:rsidP="00D733A7">
            <w:pPr>
              <w:jc w:val="center"/>
            </w:pPr>
            <w:r>
              <w:t>446559,37</w:t>
            </w:r>
          </w:p>
        </w:tc>
      </w:tr>
      <w:tr w:rsidR="00D733A7" w:rsidTr="00D733A7">
        <w:tc>
          <w:tcPr>
            <w:tcW w:w="930" w:type="dxa"/>
            <w:vAlign w:val="center"/>
          </w:tcPr>
          <w:p w:rsidR="00D733A7" w:rsidRDefault="00D733A7" w:rsidP="00D733A7">
            <w:pPr>
              <w:jc w:val="center"/>
            </w:pPr>
            <w:r>
              <w:t>121</w:t>
            </w:r>
          </w:p>
        </w:tc>
        <w:tc>
          <w:tcPr>
            <w:tcW w:w="1418" w:type="dxa"/>
            <w:vAlign w:val="center"/>
          </w:tcPr>
          <w:p w:rsidR="00D733A7" w:rsidRDefault="00D733A7" w:rsidP="00D733A7">
            <w:pPr>
              <w:jc w:val="center"/>
            </w:pPr>
            <w:r>
              <w:t>121</w:t>
            </w:r>
          </w:p>
        </w:tc>
        <w:tc>
          <w:tcPr>
            <w:tcW w:w="1922" w:type="dxa"/>
            <w:vAlign w:val="center"/>
          </w:tcPr>
          <w:p w:rsidR="00D733A7" w:rsidRDefault="00D733A7" w:rsidP="00D733A7">
            <w:pPr>
              <w:jc w:val="center"/>
            </w:pPr>
            <w:r>
              <w:t>202°50'1"</w:t>
            </w:r>
          </w:p>
        </w:tc>
        <w:tc>
          <w:tcPr>
            <w:tcW w:w="1560" w:type="dxa"/>
            <w:vAlign w:val="center"/>
          </w:tcPr>
          <w:p w:rsidR="00D733A7" w:rsidRDefault="00D733A7" w:rsidP="00D733A7">
            <w:pPr>
              <w:jc w:val="center"/>
            </w:pPr>
            <w:r>
              <w:t>2,06</w:t>
            </w:r>
          </w:p>
        </w:tc>
        <w:tc>
          <w:tcPr>
            <w:tcW w:w="1871" w:type="dxa"/>
            <w:vAlign w:val="center"/>
          </w:tcPr>
          <w:p w:rsidR="00D733A7" w:rsidRDefault="00D733A7" w:rsidP="00D733A7">
            <w:pPr>
              <w:jc w:val="center"/>
            </w:pPr>
            <w:r>
              <w:t>2257222,53</w:t>
            </w:r>
          </w:p>
        </w:tc>
        <w:tc>
          <w:tcPr>
            <w:tcW w:w="1871" w:type="dxa"/>
            <w:vAlign w:val="center"/>
          </w:tcPr>
          <w:p w:rsidR="00D733A7" w:rsidRDefault="00D733A7" w:rsidP="00D733A7">
            <w:pPr>
              <w:jc w:val="center"/>
            </w:pPr>
            <w:r>
              <w:t>446556,68</w:t>
            </w:r>
          </w:p>
        </w:tc>
      </w:tr>
      <w:tr w:rsidR="00D733A7" w:rsidTr="00D733A7">
        <w:tc>
          <w:tcPr>
            <w:tcW w:w="930" w:type="dxa"/>
            <w:vAlign w:val="center"/>
          </w:tcPr>
          <w:p w:rsidR="00D733A7" w:rsidRDefault="00D733A7" w:rsidP="00D733A7">
            <w:pPr>
              <w:jc w:val="center"/>
            </w:pPr>
            <w:r>
              <w:t>122</w:t>
            </w:r>
          </w:p>
        </w:tc>
        <w:tc>
          <w:tcPr>
            <w:tcW w:w="1418" w:type="dxa"/>
            <w:vAlign w:val="center"/>
          </w:tcPr>
          <w:p w:rsidR="00D733A7" w:rsidRDefault="00D733A7" w:rsidP="00D733A7">
            <w:pPr>
              <w:jc w:val="center"/>
            </w:pPr>
            <w:r>
              <w:t>122</w:t>
            </w:r>
          </w:p>
        </w:tc>
        <w:tc>
          <w:tcPr>
            <w:tcW w:w="1922" w:type="dxa"/>
            <w:vAlign w:val="center"/>
          </w:tcPr>
          <w:p w:rsidR="00D733A7" w:rsidRDefault="00D733A7" w:rsidP="00D733A7">
            <w:pPr>
              <w:jc w:val="center"/>
            </w:pPr>
            <w:r>
              <w:t>292°46'2"</w:t>
            </w:r>
          </w:p>
        </w:tc>
        <w:tc>
          <w:tcPr>
            <w:tcW w:w="1560" w:type="dxa"/>
            <w:vAlign w:val="center"/>
          </w:tcPr>
          <w:p w:rsidR="00D733A7" w:rsidRDefault="00D733A7" w:rsidP="00D733A7">
            <w:pPr>
              <w:jc w:val="center"/>
            </w:pPr>
            <w:r>
              <w:t>6,28</w:t>
            </w:r>
          </w:p>
        </w:tc>
        <w:tc>
          <w:tcPr>
            <w:tcW w:w="1871" w:type="dxa"/>
            <w:vAlign w:val="center"/>
          </w:tcPr>
          <w:p w:rsidR="00D733A7" w:rsidRDefault="00D733A7" w:rsidP="00D733A7">
            <w:pPr>
              <w:jc w:val="center"/>
            </w:pPr>
            <w:r>
              <w:t>2257220,63</w:t>
            </w:r>
          </w:p>
        </w:tc>
        <w:tc>
          <w:tcPr>
            <w:tcW w:w="1871" w:type="dxa"/>
            <w:vAlign w:val="center"/>
          </w:tcPr>
          <w:p w:rsidR="00D733A7" w:rsidRDefault="00D733A7" w:rsidP="00D733A7">
            <w:pPr>
              <w:jc w:val="center"/>
            </w:pPr>
            <w:r>
              <w:t>446555,88</w:t>
            </w:r>
          </w:p>
        </w:tc>
      </w:tr>
      <w:tr w:rsidR="00D733A7" w:rsidTr="00D733A7">
        <w:tc>
          <w:tcPr>
            <w:tcW w:w="930" w:type="dxa"/>
            <w:vAlign w:val="center"/>
          </w:tcPr>
          <w:p w:rsidR="00D733A7" w:rsidRDefault="00D733A7" w:rsidP="00D733A7">
            <w:pPr>
              <w:jc w:val="center"/>
            </w:pPr>
            <w:r>
              <w:t>123</w:t>
            </w:r>
          </w:p>
        </w:tc>
        <w:tc>
          <w:tcPr>
            <w:tcW w:w="1418" w:type="dxa"/>
            <w:vAlign w:val="center"/>
          </w:tcPr>
          <w:p w:rsidR="00D733A7" w:rsidRDefault="00D733A7" w:rsidP="00D733A7">
            <w:pPr>
              <w:jc w:val="center"/>
            </w:pPr>
            <w:r>
              <w:t>123</w:t>
            </w:r>
          </w:p>
        </w:tc>
        <w:tc>
          <w:tcPr>
            <w:tcW w:w="1922" w:type="dxa"/>
            <w:vAlign w:val="center"/>
          </w:tcPr>
          <w:p w:rsidR="00D733A7" w:rsidRDefault="00D733A7" w:rsidP="00D733A7">
            <w:pPr>
              <w:jc w:val="center"/>
            </w:pPr>
            <w:r>
              <w:t>22°50'1"</w:t>
            </w:r>
          </w:p>
        </w:tc>
        <w:tc>
          <w:tcPr>
            <w:tcW w:w="1560" w:type="dxa"/>
            <w:vAlign w:val="center"/>
          </w:tcPr>
          <w:p w:rsidR="00D733A7" w:rsidRDefault="00D733A7" w:rsidP="00D733A7">
            <w:pPr>
              <w:jc w:val="center"/>
            </w:pPr>
            <w:r>
              <w:t>2,06</w:t>
            </w:r>
          </w:p>
        </w:tc>
        <w:tc>
          <w:tcPr>
            <w:tcW w:w="1871" w:type="dxa"/>
            <w:vAlign w:val="center"/>
          </w:tcPr>
          <w:p w:rsidR="00D733A7" w:rsidRDefault="00D733A7" w:rsidP="00D733A7">
            <w:pPr>
              <w:jc w:val="center"/>
            </w:pPr>
            <w:r>
              <w:t>2257223,06</w:t>
            </w:r>
          </w:p>
        </w:tc>
        <w:tc>
          <w:tcPr>
            <w:tcW w:w="1871" w:type="dxa"/>
            <w:vAlign w:val="center"/>
          </w:tcPr>
          <w:p w:rsidR="00D733A7" w:rsidRDefault="00D733A7" w:rsidP="00D733A7">
            <w:pPr>
              <w:jc w:val="center"/>
            </w:pPr>
            <w:r>
              <w:t>446550,09</w:t>
            </w:r>
          </w:p>
        </w:tc>
      </w:tr>
      <w:tr w:rsidR="00D733A7" w:rsidTr="00D733A7">
        <w:tc>
          <w:tcPr>
            <w:tcW w:w="930" w:type="dxa"/>
            <w:vAlign w:val="center"/>
          </w:tcPr>
          <w:p w:rsidR="00D733A7" w:rsidRDefault="00D733A7" w:rsidP="00D733A7">
            <w:pPr>
              <w:jc w:val="center"/>
            </w:pPr>
            <w:r>
              <w:t>124</w:t>
            </w:r>
          </w:p>
        </w:tc>
        <w:tc>
          <w:tcPr>
            <w:tcW w:w="1418" w:type="dxa"/>
            <w:vAlign w:val="center"/>
          </w:tcPr>
          <w:p w:rsidR="00D733A7" w:rsidRDefault="00D733A7" w:rsidP="00D733A7">
            <w:pPr>
              <w:jc w:val="center"/>
            </w:pPr>
            <w:r>
              <w:t>124</w:t>
            </w:r>
          </w:p>
        </w:tc>
        <w:tc>
          <w:tcPr>
            <w:tcW w:w="1922" w:type="dxa"/>
            <w:vAlign w:val="center"/>
          </w:tcPr>
          <w:p w:rsidR="00D733A7" w:rsidRDefault="00D733A7" w:rsidP="00D733A7">
            <w:pPr>
              <w:jc w:val="center"/>
            </w:pPr>
            <w:r>
              <w:t>288°26'6"</w:t>
            </w:r>
          </w:p>
        </w:tc>
        <w:tc>
          <w:tcPr>
            <w:tcW w:w="1560" w:type="dxa"/>
            <w:vAlign w:val="center"/>
          </w:tcPr>
          <w:p w:rsidR="00D733A7" w:rsidRDefault="00D733A7" w:rsidP="00D733A7">
            <w:pPr>
              <w:jc w:val="center"/>
            </w:pPr>
            <w:r>
              <w:t>0,09</w:t>
            </w:r>
          </w:p>
        </w:tc>
        <w:tc>
          <w:tcPr>
            <w:tcW w:w="1871" w:type="dxa"/>
            <w:vAlign w:val="center"/>
          </w:tcPr>
          <w:p w:rsidR="00D733A7" w:rsidRDefault="00D733A7" w:rsidP="00D733A7">
            <w:pPr>
              <w:jc w:val="center"/>
            </w:pPr>
            <w:r>
              <w:t>2257224,96</w:t>
            </w:r>
          </w:p>
        </w:tc>
        <w:tc>
          <w:tcPr>
            <w:tcW w:w="1871" w:type="dxa"/>
            <w:vAlign w:val="center"/>
          </w:tcPr>
          <w:p w:rsidR="00D733A7" w:rsidRDefault="00D733A7" w:rsidP="00D733A7">
            <w:pPr>
              <w:jc w:val="center"/>
            </w:pPr>
            <w:r>
              <w:t>446550,89</w:t>
            </w:r>
          </w:p>
        </w:tc>
      </w:tr>
      <w:tr w:rsidR="00D733A7" w:rsidTr="00D733A7">
        <w:tc>
          <w:tcPr>
            <w:tcW w:w="930" w:type="dxa"/>
            <w:vAlign w:val="center"/>
          </w:tcPr>
          <w:p w:rsidR="00D733A7" w:rsidRDefault="00D733A7" w:rsidP="00D733A7">
            <w:pPr>
              <w:jc w:val="center"/>
            </w:pPr>
            <w:r>
              <w:t>125</w:t>
            </w:r>
          </w:p>
        </w:tc>
        <w:tc>
          <w:tcPr>
            <w:tcW w:w="1418" w:type="dxa"/>
            <w:vAlign w:val="center"/>
          </w:tcPr>
          <w:p w:rsidR="00D733A7" w:rsidRDefault="00D733A7" w:rsidP="00D733A7">
            <w:pPr>
              <w:jc w:val="center"/>
            </w:pPr>
            <w:r>
              <w:t>125</w:t>
            </w:r>
          </w:p>
        </w:tc>
        <w:tc>
          <w:tcPr>
            <w:tcW w:w="1922" w:type="dxa"/>
            <w:vAlign w:val="center"/>
          </w:tcPr>
          <w:p w:rsidR="00D733A7" w:rsidRDefault="00D733A7" w:rsidP="00D733A7">
            <w:pPr>
              <w:jc w:val="center"/>
            </w:pPr>
            <w:r>
              <w:t>22°58'22"</w:t>
            </w:r>
          </w:p>
        </w:tc>
        <w:tc>
          <w:tcPr>
            <w:tcW w:w="1560" w:type="dxa"/>
            <w:vAlign w:val="center"/>
          </w:tcPr>
          <w:p w:rsidR="00D733A7" w:rsidRDefault="00D733A7" w:rsidP="00D733A7">
            <w:pPr>
              <w:jc w:val="center"/>
            </w:pPr>
            <w:r>
              <w:t>2</w:t>
            </w:r>
          </w:p>
        </w:tc>
        <w:tc>
          <w:tcPr>
            <w:tcW w:w="1871" w:type="dxa"/>
            <w:vAlign w:val="center"/>
          </w:tcPr>
          <w:p w:rsidR="00D733A7" w:rsidRDefault="00D733A7" w:rsidP="00D733A7">
            <w:pPr>
              <w:jc w:val="center"/>
            </w:pPr>
            <w:r>
              <w:t>2257224,99</w:t>
            </w:r>
          </w:p>
        </w:tc>
        <w:tc>
          <w:tcPr>
            <w:tcW w:w="1871" w:type="dxa"/>
            <w:vAlign w:val="center"/>
          </w:tcPr>
          <w:p w:rsidR="00D733A7" w:rsidRDefault="00D733A7" w:rsidP="00D733A7">
            <w:pPr>
              <w:jc w:val="center"/>
            </w:pPr>
            <w:r>
              <w:t>446550,80</w:t>
            </w:r>
          </w:p>
        </w:tc>
      </w:tr>
      <w:tr w:rsidR="00D733A7" w:rsidTr="00D733A7">
        <w:tc>
          <w:tcPr>
            <w:tcW w:w="930" w:type="dxa"/>
            <w:vAlign w:val="center"/>
          </w:tcPr>
          <w:p w:rsidR="00D733A7" w:rsidRDefault="00D733A7" w:rsidP="00D733A7">
            <w:pPr>
              <w:jc w:val="center"/>
            </w:pPr>
            <w:r>
              <w:t>126</w:t>
            </w:r>
          </w:p>
        </w:tc>
        <w:tc>
          <w:tcPr>
            <w:tcW w:w="1418" w:type="dxa"/>
            <w:vAlign w:val="center"/>
          </w:tcPr>
          <w:p w:rsidR="00D733A7" w:rsidRDefault="00D733A7" w:rsidP="00D733A7">
            <w:pPr>
              <w:jc w:val="center"/>
            </w:pPr>
            <w:r>
              <w:t>126</w:t>
            </w:r>
          </w:p>
        </w:tc>
        <w:tc>
          <w:tcPr>
            <w:tcW w:w="1922" w:type="dxa"/>
            <w:vAlign w:val="center"/>
          </w:tcPr>
          <w:p w:rsidR="00D733A7" w:rsidRDefault="00D733A7" w:rsidP="00D733A7">
            <w:pPr>
              <w:jc w:val="center"/>
            </w:pPr>
            <w:r>
              <w:t>293°50'6"</w:t>
            </w:r>
          </w:p>
        </w:tc>
        <w:tc>
          <w:tcPr>
            <w:tcW w:w="1560" w:type="dxa"/>
            <w:vAlign w:val="center"/>
          </w:tcPr>
          <w:p w:rsidR="00D733A7" w:rsidRDefault="00D733A7" w:rsidP="00D733A7">
            <w:pPr>
              <w:jc w:val="center"/>
            </w:pPr>
            <w:r>
              <w:t>3,19</w:t>
            </w:r>
          </w:p>
        </w:tc>
        <w:tc>
          <w:tcPr>
            <w:tcW w:w="1871" w:type="dxa"/>
            <w:vAlign w:val="center"/>
          </w:tcPr>
          <w:p w:rsidR="00D733A7" w:rsidRDefault="00D733A7" w:rsidP="00D733A7">
            <w:pPr>
              <w:jc w:val="center"/>
            </w:pPr>
            <w:r>
              <w:t>2257226,83</w:t>
            </w:r>
          </w:p>
        </w:tc>
        <w:tc>
          <w:tcPr>
            <w:tcW w:w="1871" w:type="dxa"/>
            <w:vAlign w:val="center"/>
          </w:tcPr>
          <w:p w:rsidR="00D733A7" w:rsidRDefault="00D733A7" w:rsidP="00D733A7">
            <w:pPr>
              <w:jc w:val="center"/>
            </w:pPr>
            <w:r>
              <w:t>446551,58</w:t>
            </w:r>
          </w:p>
        </w:tc>
      </w:tr>
      <w:tr w:rsidR="00D733A7" w:rsidTr="00D733A7">
        <w:tc>
          <w:tcPr>
            <w:tcW w:w="930" w:type="dxa"/>
            <w:vAlign w:val="center"/>
          </w:tcPr>
          <w:p w:rsidR="00D733A7" w:rsidRDefault="00D733A7" w:rsidP="00D733A7">
            <w:pPr>
              <w:jc w:val="center"/>
            </w:pPr>
            <w:r>
              <w:t>127</w:t>
            </w:r>
          </w:p>
        </w:tc>
        <w:tc>
          <w:tcPr>
            <w:tcW w:w="1418" w:type="dxa"/>
            <w:vAlign w:val="center"/>
          </w:tcPr>
          <w:p w:rsidR="00D733A7" w:rsidRDefault="00D733A7" w:rsidP="00D733A7">
            <w:pPr>
              <w:jc w:val="center"/>
            </w:pPr>
            <w:r>
              <w:t>127</w:t>
            </w:r>
          </w:p>
        </w:tc>
        <w:tc>
          <w:tcPr>
            <w:tcW w:w="1922" w:type="dxa"/>
            <w:vAlign w:val="center"/>
          </w:tcPr>
          <w:p w:rsidR="00D733A7" w:rsidRDefault="00D733A7" w:rsidP="00D733A7">
            <w:pPr>
              <w:jc w:val="center"/>
            </w:pPr>
            <w:r>
              <w:t>32°25'39"</w:t>
            </w:r>
          </w:p>
        </w:tc>
        <w:tc>
          <w:tcPr>
            <w:tcW w:w="1560" w:type="dxa"/>
            <w:vAlign w:val="center"/>
          </w:tcPr>
          <w:p w:rsidR="00D733A7" w:rsidRDefault="00D733A7" w:rsidP="00D733A7">
            <w:pPr>
              <w:jc w:val="center"/>
            </w:pPr>
            <w:r>
              <w:t>5,04</w:t>
            </w:r>
          </w:p>
        </w:tc>
        <w:tc>
          <w:tcPr>
            <w:tcW w:w="1871" w:type="dxa"/>
            <w:vAlign w:val="center"/>
          </w:tcPr>
          <w:p w:rsidR="00D733A7" w:rsidRDefault="00D733A7" w:rsidP="00D733A7">
            <w:pPr>
              <w:jc w:val="center"/>
            </w:pPr>
            <w:r>
              <w:t>2257228,12</w:t>
            </w:r>
          </w:p>
        </w:tc>
        <w:tc>
          <w:tcPr>
            <w:tcW w:w="1871" w:type="dxa"/>
            <w:vAlign w:val="center"/>
          </w:tcPr>
          <w:p w:rsidR="00D733A7" w:rsidRDefault="00D733A7" w:rsidP="00D733A7">
            <w:pPr>
              <w:jc w:val="center"/>
            </w:pPr>
            <w:r>
              <w:t>446548,66</w:t>
            </w:r>
          </w:p>
        </w:tc>
      </w:tr>
      <w:tr w:rsidR="00D733A7" w:rsidTr="00D733A7">
        <w:tc>
          <w:tcPr>
            <w:tcW w:w="930" w:type="dxa"/>
            <w:vAlign w:val="center"/>
          </w:tcPr>
          <w:p w:rsidR="00D733A7" w:rsidRDefault="00D733A7" w:rsidP="00D733A7">
            <w:pPr>
              <w:jc w:val="center"/>
            </w:pPr>
            <w:r>
              <w:t>128</w:t>
            </w:r>
          </w:p>
        </w:tc>
        <w:tc>
          <w:tcPr>
            <w:tcW w:w="1418" w:type="dxa"/>
            <w:vAlign w:val="center"/>
          </w:tcPr>
          <w:p w:rsidR="00D733A7" w:rsidRDefault="00D733A7" w:rsidP="00D733A7">
            <w:pPr>
              <w:jc w:val="center"/>
            </w:pPr>
            <w:r>
              <w:t>128</w:t>
            </w:r>
          </w:p>
        </w:tc>
        <w:tc>
          <w:tcPr>
            <w:tcW w:w="1922" w:type="dxa"/>
            <w:vAlign w:val="center"/>
          </w:tcPr>
          <w:p w:rsidR="00D733A7" w:rsidRDefault="00D733A7" w:rsidP="00D733A7">
            <w:pPr>
              <w:jc w:val="center"/>
            </w:pPr>
            <w:r>
              <w:t>298°30'18"</w:t>
            </w:r>
          </w:p>
        </w:tc>
        <w:tc>
          <w:tcPr>
            <w:tcW w:w="1560" w:type="dxa"/>
            <w:vAlign w:val="center"/>
          </w:tcPr>
          <w:p w:rsidR="00D733A7" w:rsidRDefault="00D733A7" w:rsidP="00D733A7">
            <w:pPr>
              <w:jc w:val="center"/>
            </w:pPr>
            <w:r>
              <w:t>6,08</w:t>
            </w:r>
          </w:p>
        </w:tc>
        <w:tc>
          <w:tcPr>
            <w:tcW w:w="1871" w:type="dxa"/>
            <w:vAlign w:val="center"/>
          </w:tcPr>
          <w:p w:rsidR="00D733A7" w:rsidRDefault="00D733A7" w:rsidP="00D733A7">
            <w:pPr>
              <w:jc w:val="center"/>
            </w:pPr>
            <w:r>
              <w:t>2257232,37</w:t>
            </w:r>
          </w:p>
        </w:tc>
        <w:tc>
          <w:tcPr>
            <w:tcW w:w="1871" w:type="dxa"/>
            <w:vAlign w:val="center"/>
          </w:tcPr>
          <w:p w:rsidR="00D733A7" w:rsidRDefault="00D733A7" w:rsidP="00D733A7">
            <w:pPr>
              <w:jc w:val="center"/>
            </w:pPr>
            <w:r>
              <w:t>446551,36</w:t>
            </w:r>
          </w:p>
        </w:tc>
      </w:tr>
      <w:tr w:rsidR="00D733A7" w:rsidTr="00D733A7">
        <w:tc>
          <w:tcPr>
            <w:tcW w:w="930" w:type="dxa"/>
            <w:vAlign w:val="center"/>
          </w:tcPr>
          <w:p w:rsidR="00D733A7" w:rsidRDefault="00D733A7" w:rsidP="00D733A7">
            <w:pPr>
              <w:jc w:val="center"/>
            </w:pPr>
            <w:r>
              <w:t>129</w:t>
            </w:r>
          </w:p>
        </w:tc>
        <w:tc>
          <w:tcPr>
            <w:tcW w:w="1418" w:type="dxa"/>
            <w:vAlign w:val="center"/>
          </w:tcPr>
          <w:p w:rsidR="00D733A7" w:rsidRDefault="00D733A7" w:rsidP="00D733A7">
            <w:pPr>
              <w:jc w:val="center"/>
            </w:pPr>
            <w:r>
              <w:t>129</w:t>
            </w:r>
          </w:p>
        </w:tc>
        <w:tc>
          <w:tcPr>
            <w:tcW w:w="1922" w:type="dxa"/>
            <w:vAlign w:val="center"/>
          </w:tcPr>
          <w:p w:rsidR="00D733A7" w:rsidRDefault="00D733A7" w:rsidP="00D733A7">
            <w:pPr>
              <w:jc w:val="center"/>
            </w:pPr>
            <w:r>
              <w:t>27°52'29"</w:t>
            </w:r>
          </w:p>
        </w:tc>
        <w:tc>
          <w:tcPr>
            <w:tcW w:w="1560" w:type="dxa"/>
            <w:vAlign w:val="center"/>
          </w:tcPr>
          <w:p w:rsidR="00D733A7" w:rsidRDefault="00D733A7" w:rsidP="00D733A7">
            <w:pPr>
              <w:jc w:val="center"/>
            </w:pPr>
            <w:r>
              <w:t>23,68</w:t>
            </w:r>
          </w:p>
        </w:tc>
        <w:tc>
          <w:tcPr>
            <w:tcW w:w="1871" w:type="dxa"/>
            <w:vAlign w:val="center"/>
          </w:tcPr>
          <w:p w:rsidR="00D733A7" w:rsidRDefault="00D733A7" w:rsidP="00D733A7">
            <w:pPr>
              <w:jc w:val="center"/>
            </w:pPr>
            <w:r>
              <w:t>2257235,27</w:t>
            </w:r>
          </w:p>
        </w:tc>
        <w:tc>
          <w:tcPr>
            <w:tcW w:w="1871" w:type="dxa"/>
            <w:vAlign w:val="center"/>
          </w:tcPr>
          <w:p w:rsidR="00D733A7" w:rsidRDefault="00D733A7" w:rsidP="00D733A7">
            <w:pPr>
              <w:jc w:val="center"/>
            </w:pPr>
            <w:r>
              <w:t>446546,02</w:t>
            </w:r>
          </w:p>
        </w:tc>
      </w:tr>
      <w:tr w:rsidR="00D733A7" w:rsidTr="00D733A7">
        <w:tc>
          <w:tcPr>
            <w:tcW w:w="930" w:type="dxa"/>
            <w:vAlign w:val="center"/>
          </w:tcPr>
          <w:p w:rsidR="00D733A7" w:rsidRDefault="00D733A7" w:rsidP="00D733A7">
            <w:pPr>
              <w:jc w:val="center"/>
            </w:pPr>
            <w:r>
              <w:t>130</w:t>
            </w:r>
          </w:p>
        </w:tc>
        <w:tc>
          <w:tcPr>
            <w:tcW w:w="1418" w:type="dxa"/>
            <w:vAlign w:val="center"/>
          </w:tcPr>
          <w:p w:rsidR="00D733A7" w:rsidRDefault="00D733A7" w:rsidP="00D733A7">
            <w:pPr>
              <w:jc w:val="center"/>
            </w:pPr>
            <w:r>
              <w:t>130</w:t>
            </w:r>
          </w:p>
        </w:tc>
        <w:tc>
          <w:tcPr>
            <w:tcW w:w="1922" w:type="dxa"/>
            <w:vAlign w:val="center"/>
          </w:tcPr>
          <w:p w:rsidR="00D733A7" w:rsidRDefault="00D733A7" w:rsidP="00D733A7">
            <w:pPr>
              <w:jc w:val="center"/>
            </w:pPr>
            <w:r>
              <w:t>113°40'18"</w:t>
            </w:r>
          </w:p>
        </w:tc>
        <w:tc>
          <w:tcPr>
            <w:tcW w:w="1560" w:type="dxa"/>
            <w:vAlign w:val="center"/>
          </w:tcPr>
          <w:p w:rsidR="00D733A7" w:rsidRDefault="00D733A7" w:rsidP="00D733A7">
            <w:pPr>
              <w:jc w:val="center"/>
            </w:pPr>
            <w:r>
              <w:t>21</w:t>
            </w:r>
          </w:p>
        </w:tc>
        <w:tc>
          <w:tcPr>
            <w:tcW w:w="1871" w:type="dxa"/>
            <w:vAlign w:val="center"/>
          </w:tcPr>
          <w:p w:rsidR="00D733A7" w:rsidRDefault="00D733A7" w:rsidP="00D733A7">
            <w:pPr>
              <w:jc w:val="center"/>
            </w:pPr>
            <w:r>
              <w:t>2257256,20</w:t>
            </w:r>
          </w:p>
        </w:tc>
        <w:tc>
          <w:tcPr>
            <w:tcW w:w="1871" w:type="dxa"/>
            <w:vAlign w:val="center"/>
          </w:tcPr>
          <w:p w:rsidR="00D733A7" w:rsidRDefault="00D733A7" w:rsidP="00D733A7">
            <w:pPr>
              <w:jc w:val="center"/>
            </w:pPr>
            <w:r>
              <w:t>446557,09</w:t>
            </w:r>
          </w:p>
        </w:tc>
      </w:tr>
      <w:tr w:rsidR="00D733A7" w:rsidTr="00D733A7">
        <w:tc>
          <w:tcPr>
            <w:tcW w:w="930" w:type="dxa"/>
            <w:vAlign w:val="center"/>
          </w:tcPr>
          <w:p w:rsidR="00D733A7" w:rsidRDefault="00D733A7" w:rsidP="00D733A7">
            <w:pPr>
              <w:jc w:val="center"/>
            </w:pPr>
            <w:r>
              <w:t>131</w:t>
            </w:r>
          </w:p>
        </w:tc>
        <w:tc>
          <w:tcPr>
            <w:tcW w:w="1418" w:type="dxa"/>
            <w:vAlign w:val="center"/>
          </w:tcPr>
          <w:p w:rsidR="00D733A7" w:rsidRDefault="00D733A7" w:rsidP="00D733A7">
            <w:pPr>
              <w:jc w:val="center"/>
            </w:pPr>
            <w:r>
              <w:t>131</w:t>
            </w:r>
          </w:p>
        </w:tc>
        <w:tc>
          <w:tcPr>
            <w:tcW w:w="1922" w:type="dxa"/>
            <w:vAlign w:val="center"/>
          </w:tcPr>
          <w:p w:rsidR="00D733A7" w:rsidRDefault="00D733A7" w:rsidP="00D733A7">
            <w:pPr>
              <w:jc w:val="center"/>
            </w:pPr>
            <w:r>
              <w:t>29°8'32"</w:t>
            </w:r>
          </w:p>
        </w:tc>
        <w:tc>
          <w:tcPr>
            <w:tcW w:w="1560" w:type="dxa"/>
            <w:vAlign w:val="center"/>
          </w:tcPr>
          <w:p w:rsidR="00D733A7" w:rsidRDefault="00D733A7" w:rsidP="00D733A7">
            <w:pPr>
              <w:jc w:val="center"/>
            </w:pPr>
            <w:r>
              <w:t>22,88</w:t>
            </w:r>
          </w:p>
        </w:tc>
        <w:tc>
          <w:tcPr>
            <w:tcW w:w="1871" w:type="dxa"/>
            <w:vAlign w:val="center"/>
          </w:tcPr>
          <w:p w:rsidR="00D733A7" w:rsidRDefault="00D733A7" w:rsidP="00D733A7">
            <w:pPr>
              <w:jc w:val="center"/>
            </w:pPr>
            <w:r>
              <w:t>2257247,77</w:t>
            </w:r>
          </w:p>
        </w:tc>
        <w:tc>
          <w:tcPr>
            <w:tcW w:w="1871" w:type="dxa"/>
            <w:vAlign w:val="center"/>
          </w:tcPr>
          <w:p w:rsidR="00D733A7" w:rsidRDefault="00D733A7" w:rsidP="00D733A7">
            <w:pPr>
              <w:jc w:val="center"/>
            </w:pPr>
            <w:r>
              <w:t>446576,32</w:t>
            </w:r>
          </w:p>
        </w:tc>
      </w:tr>
      <w:tr w:rsidR="00D733A7" w:rsidTr="00D733A7">
        <w:tc>
          <w:tcPr>
            <w:tcW w:w="930" w:type="dxa"/>
            <w:vAlign w:val="center"/>
          </w:tcPr>
          <w:p w:rsidR="00D733A7" w:rsidRDefault="00D733A7" w:rsidP="00D733A7">
            <w:pPr>
              <w:jc w:val="center"/>
            </w:pPr>
            <w:r>
              <w:t>132</w:t>
            </w:r>
          </w:p>
        </w:tc>
        <w:tc>
          <w:tcPr>
            <w:tcW w:w="1418" w:type="dxa"/>
            <w:vAlign w:val="center"/>
          </w:tcPr>
          <w:p w:rsidR="00D733A7" w:rsidRDefault="00D733A7" w:rsidP="00D733A7">
            <w:pPr>
              <w:jc w:val="center"/>
            </w:pPr>
            <w:r>
              <w:t>132</w:t>
            </w:r>
          </w:p>
        </w:tc>
        <w:tc>
          <w:tcPr>
            <w:tcW w:w="1922" w:type="dxa"/>
            <w:vAlign w:val="center"/>
          </w:tcPr>
          <w:p w:rsidR="00D733A7" w:rsidRDefault="00D733A7" w:rsidP="00D733A7">
            <w:pPr>
              <w:jc w:val="center"/>
            </w:pPr>
            <w:r>
              <w:t>114°56'9"</w:t>
            </w:r>
          </w:p>
        </w:tc>
        <w:tc>
          <w:tcPr>
            <w:tcW w:w="1560" w:type="dxa"/>
            <w:vAlign w:val="center"/>
          </w:tcPr>
          <w:p w:rsidR="00D733A7" w:rsidRDefault="00D733A7" w:rsidP="00D733A7">
            <w:pPr>
              <w:jc w:val="center"/>
            </w:pPr>
            <w:r>
              <w:t>2,99</w:t>
            </w:r>
          </w:p>
        </w:tc>
        <w:tc>
          <w:tcPr>
            <w:tcW w:w="1871" w:type="dxa"/>
            <w:vAlign w:val="center"/>
          </w:tcPr>
          <w:p w:rsidR="00D733A7" w:rsidRDefault="00D733A7" w:rsidP="00D733A7">
            <w:pPr>
              <w:jc w:val="center"/>
            </w:pPr>
            <w:r>
              <w:t>2257267,75</w:t>
            </w:r>
          </w:p>
        </w:tc>
        <w:tc>
          <w:tcPr>
            <w:tcW w:w="1871" w:type="dxa"/>
            <w:vAlign w:val="center"/>
          </w:tcPr>
          <w:p w:rsidR="00D733A7" w:rsidRDefault="00D733A7" w:rsidP="00D733A7">
            <w:pPr>
              <w:jc w:val="center"/>
            </w:pPr>
            <w:r>
              <w:t>446587,46</w:t>
            </w:r>
          </w:p>
        </w:tc>
      </w:tr>
      <w:tr w:rsidR="00D733A7" w:rsidTr="00D733A7">
        <w:tc>
          <w:tcPr>
            <w:tcW w:w="930" w:type="dxa"/>
            <w:vAlign w:val="center"/>
          </w:tcPr>
          <w:p w:rsidR="00D733A7" w:rsidRDefault="00D733A7" w:rsidP="00D733A7">
            <w:pPr>
              <w:jc w:val="center"/>
            </w:pPr>
            <w:r>
              <w:t>133</w:t>
            </w:r>
          </w:p>
        </w:tc>
        <w:tc>
          <w:tcPr>
            <w:tcW w:w="1418" w:type="dxa"/>
            <w:vAlign w:val="center"/>
          </w:tcPr>
          <w:p w:rsidR="00D733A7" w:rsidRDefault="00D733A7" w:rsidP="00D733A7">
            <w:pPr>
              <w:jc w:val="center"/>
            </w:pPr>
            <w:r>
              <w:t>133</w:t>
            </w:r>
          </w:p>
        </w:tc>
        <w:tc>
          <w:tcPr>
            <w:tcW w:w="1922" w:type="dxa"/>
            <w:vAlign w:val="center"/>
          </w:tcPr>
          <w:p w:rsidR="00D733A7" w:rsidRDefault="00D733A7" w:rsidP="00D733A7">
            <w:pPr>
              <w:jc w:val="center"/>
            </w:pPr>
            <w:r>
              <w:t>23°11'1"</w:t>
            </w:r>
          </w:p>
        </w:tc>
        <w:tc>
          <w:tcPr>
            <w:tcW w:w="1560" w:type="dxa"/>
            <w:vAlign w:val="center"/>
          </w:tcPr>
          <w:p w:rsidR="00D733A7" w:rsidRDefault="00D733A7" w:rsidP="00D733A7">
            <w:pPr>
              <w:jc w:val="center"/>
            </w:pPr>
            <w:r>
              <w:t>5</w:t>
            </w:r>
          </w:p>
        </w:tc>
        <w:tc>
          <w:tcPr>
            <w:tcW w:w="1871" w:type="dxa"/>
            <w:vAlign w:val="center"/>
          </w:tcPr>
          <w:p w:rsidR="00D733A7" w:rsidRDefault="00D733A7" w:rsidP="00D733A7">
            <w:pPr>
              <w:jc w:val="center"/>
            </w:pPr>
            <w:r>
              <w:t>2257266,49</w:t>
            </w:r>
          </w:p>
        </w:tc>
        <w:tc>
          <w:tcPr>
            <w:tcW w:w="1871" w:type="dxa"/>
            <w:vAlign w:val="center"/>
          </w:tcPr>
          <w:p w:rsidR="00D733A7" w:rsidRDefault="00D733A7" w:rsidP="00D733A7">
            <w:pPr>
              <w:jc w:val="center"/>
            </w:pPr>
            <w:r>
              <w:t>446590,17</w:t>
            </w:r>
          </w:p>
        </w:tc>
      </w:tr>
      <w:tr w:rsidR="00D733A7" w:rsidTr="00D733A7">
        <w:tc>
          <w:tcPr>
            <w:tcW w:w="930" w:type="dxa"/>
            <w:vAlign w:val="center"/>
          </w:tcPr>
          <w:p w:rsidR="00D733A7" w:rsidRDefault="00D733A7" w:rsidP="00D733A7">
            <w:pPr>
              <w:jc w:val="center"/>
            </w:pPr>
            <w:r>
              <w:t>134</w:t>
            </w:r>
          </w:p>
        </w:tc>
        <w:tc>
          <w:tcPr>
            <w:tcW w:w="1418" w:type="dxa"/>
            <w:vAlign w:val="center"/>
          </w:tcPr>
          <w:p w:rsidR="00D733A7" w:rsidRDefault="00D733A7" w:rsidP="00D733A7">
            <w:pPr>
              <w:jc w:val="center"/>
            </w:pPr>
            <w:r>
              <w:t>134</w:t>
            </w:r>
          </w:p>
        </w:tc>
        <w:tc>
          <w:tcPr>
            <w:tcW w:w="1922" w:type="dxa"/>
            <w:vAlign w:val="center"/>
          </w:tcPr>
          <w:p w:rsidR="00D733A7" w:rsidRDefault="00D733A7" w:rsidP="00D733A7">
            <w:pPr>
              <w:jc w:val="center"/>
            </w:pPr>
            <w:r>
              <w:t>294°41'38"</w:t>
            </w:r>
          </w:p>
        </w:tc>
        <w:tc>
          <w:tcPr>
            <w:tcW w:w="1560" w:type="dxa"/>
            <w:vAlign w:val="center"/>
          </w:tcPr>
          <w:p w:rsidR="00D733A7" w:rsidRDefault="00D733A7" w:rsidP="00D733A7">
            <w:pPr>
              <w:jc w:val="center"/>
            </w:pPr>
            <w:r>
              <w:t>2,47</w:t>
            </w:r>
          </w:p>
        </w:tc>
        <w:tc>
          <w:tcPr>
            <w:tcW w:w="1871" w:type="dxa"/>
            <w:vAlign w:val="center"/>
          </w:tcPr>
          <w:p w:rsidR="00D733A7" w:rsidRDefault="00D733A7" w:rsidP="00D733A7">
            <w:pPr>
              <w:jc w:val="center"/>
            </w:pPr>
            <w:r>
              <w:t>2257271,09</w:t>
            </w:r>
          </w:p>
        </w:tc>
        <w:tc>
          <w:tcPr>
            <w:tcW w:w="1871" w:type="dxa"/>
            <w:vAlign w:val="center"/>
          </w:tcPr>
          <w:p w:rsidR="00D733A7" w:rsidRDefault="00D733A7" w:rsidP="00D733A7">
            <w:pPr>
              <w:jc w:val="center"/>
            </w:pPr>
            <w:r>
              <w:t>446592,14</w:t>
            </w:r>
          </w:p>
        </w:tc>
      </w:tr>
      <w:tr w:rsidR="00D733A7" w:rsidTr="00D733A7">
        <w:tc>
          <w:tcPr>
            <w:tcW w:w="930" w:type="dxa"/>
            <w:vAlign w:val="center"/>
          </w:tcPr>
          <w:p w:rsidR="00D733A7" w:rsidRDefault="00D733A7" w:rsidP="00D733A7">
            <w:pPr>
              <w:jc w:val="center"/>
            </w:pPr>
            <w:r>
              <w:t>135</w:t>
            </w:r>
          </w:p>
        </w:tc>
        <w:tc>
          <w:tcPr>
            <w:tcW w:w="1418" w:type="dxa"/>
            <w:vAlign w:val="center"/>
          </w:tcPr>
          <w:p w:rsidR="00D733A7" w:rsidRDefault="00D733A7" w:rsidP="00D733A7">
            <w:pPr>
              <w:jc w:val="center"/>
            </w:pPr>
            <w:r>
              <w:t>135</w:t>
            </w:r>
          </w:p>
        </w:tc>
        <w:tc>
          <w:tcPr>
            <w:tcW w:w="1922" w:type="dxa"/>
            <w:vAlign w:val="center"/>
          </w:tcPr>
          <w:p w:rsidR="00D733A7" w:rsidRDefault="00D733A7" w:rsidP="00D733A7">
            <w:pPr>
              <w:jc w:val="center"/>
            </w:pPr>
            <w:r>
              <w:t>29°9'20"</w:t>
            </w:r>
          </w:p>
        </w:tc>
        <w:tc>
          <w:tcPr>
            <w:tcW w:w="1560" w:type="dxa"/>
            <w:vAlign w:val="center"/>
          </w:tcPr>
          <w:p w:rsidR="00D733A7" w:rsidRDefault="00D733A7" w:rsidP="00D733A7">
            <w:pPr>
              <w:jc w:val="center"/>
            </w:pPr>
            <w:r>
              <w:t>7,72</w:t>
            </w:r>
          </w:p>
        </w:tc>
        <w:tc>
          <w:tcPr>
            <w:tcW w:w="1871" w:type="dxa"/>
            <w:vAlign w:val="center"/>
          </w:tcPr>
          <w:p w:rsidR="00D733A7" w:rsidRDefault="00D733A7" w:rsidP="00D733A7">
            <w:pPr>
              <w:jc w:val="center"/>
            </w:pPr>
            <w:r>
              <w:t>2257272,12</w:t>
            </w:r>
          </w:p>
        </w:tc>
        <w:tc>
          <w:tcPr>
            <w:tcW w:w="1871" w:type="dxa"/>
            <w:vAlign w:val="center"/>
          </w:tcPr>
          <w:p w:rsidR="00D733A7" w:rsidRDefault="00D733A7" w:rsidP="00D733A7">
            <w:pPr>
              <w:jc w:val="center"/>
            </w:pPr>
            <w:r>
              <w:t>446589,90</w:t>
            </w:r>
          </w:p>
        </w:tc>
      </w:tr>
      <w:tr w:rsidR="00D733A7" w:rsidTr="00D733A7">
        <w:tc>
          <w:tcPr>
            <w:tcW w:w="930" w:type="dxa"/>
            <w:vAlign w:val="center"/>
          </w:tcPr>
          <w:p w:rsidR="00D733A7" w:rsidRDefault="00D733A7" w:rsidP="00D733A7">
            <w:pPr>
              <w:jc w:val="center"/>
            </w:pPr>
            <w:r>
              <w:t>136</w:t>
            </w:r>
          </w:p>
        </w:tc>
        <w:tc>
          <w:tcPr>
            <w:tcW w:w="1418" w:type="dxa"/>
            <w:vAlign w:val="center"/>
          </w:tcPr>
          <w:p w:rsidR="00D733A7" w:rsidRDefault="00D733A7" w:rsidP="00D733A7">
            <w:pPr>
              <w:jc w:val="center"/>
            </w:pPr>
            <w:r>
              <w:t>136</w:t>
            </w:r>
          </w:p>
        </w:tc>
        <w:tc>
          <w:tcPr>
            <w:tcW w:w="1922" w:type="dxa"/>
            <w:vAlign w:val="center"/>
          </w:tcPr>
          <w:p w:rsidR="00D733A7" w:rsidRDefault="00D733A7" w:rsidP="00D733A7">
            <w:pPr>
              <w:jc w:val="center"/>
            </w:pPr>
            <w:r>
              <w:t>110°32'56"</w:t>
            </w:r>
          </w:p>
        </w:tc>
        <w:tc>
          <w:tcPr>
            <w:tcW w:w="1560" w:type="dxa"/>
            <w:vAlign w:val="center"/>
          </w:tcPr>
          <w:p w:rsidR="00D733A7" w:rsidRDefault="00D733A7" w:rsidP="00D733A7">
            <w:pPr>
              <w:jc w:val="center"/>
            </w:pPr>
            <w:r>
              <w:t>18,77</w:t>
            </w:r>
          </w:p>
        </w:tc>
        <w:tc>
          <w:tcPr>
            <w:tcW w:w="1871" w:type="dxa"/>
            <w:vAlign w:val="center"/>
          </w:tcPr>
          <w:p w:rsidR="00D733A7" w:rsidRDefault="00D733A7" w:rsidP="00D733A7">
            <w:pPr>
              <w:jc w:val="center"/>
            </w:pPr>
            <w:r>
              <w:t>2257278,86</w:t>
            </w:r>
          </w:p>
        </w:tc>
        <w:tc>
          <w:tcPr>
            <w:tcW w:w="1871" w:type="dxa"/>
            <w:vAlign w:val="center"/>
          </w:tcPr>
          <w:p w:rsidR="00D733A7" w:rsidRDefault="00D733A7" w:rsidP="00D733A7">
            <w:pPr>
              <w:jc w:val="center"/>
            </w:pPr>
            <w:r>
              <w:t>446593,66</w:t>
            </w:r>
          </w:p>
        </w:tc>
      </w:tr>
      <w:tr w:rsidR="00D733A7" w:rsidTr="00D733A7">
        <w:tc>
          <w:tcPr>
            <w:tcW w:w="930" w:type="dxa"/>
            <w:vAlign w:val="center"/>
          </w:tcPr>
          <w:p w:rsidR="00D733A7" w:rsidRDefault="00D733A7" w:rsidP="00D733A7">
            <w:pPr>
              <w:jc w:val="center"/>
            </w:pPr>
            <w:r>
              <w:t>137</w:t>
            </w:r>
          </w:p>
        </w:tc>
        <w:tc>
          <w:tcPr>
            <w:tcW w:w="1418" w:type="dxa"/>
            <w:vAlign w:val="center"/>
          </w:tcPr>
          <w:p w:rsidR="00D733A7" w:rsidRDefault="00D733A7" w:rsidP="00D733A7">
            <w:pPr>
              <w:jc w:val="center"/>
            </w:pPr>
            <w:r>
              <w:t>137</w:t>
            </w:r>
          </w:p>
        </w:tc>
        <w:tc>
          <w:tcPr>
            <w:tcW w:w="1922" w:type="dxa"/>
            <w:vAlign w:val="center"/>
          </w:tcPr>
          <w:p w:rsidR="00D733A7" w:rsidRDefault="00D733A7" w:rsidP="00D733A7">
            <w:pPr>
              <w:jc w:val="center"/>
            </w:pPr>
            <w:r>
              <w:t>117°28'53"</w:t>
            </w:r>
          </w:p>
        </w:tc>
        <w:tc>
          <w:tcPr>
            <w:tcW w:w="1560" w:type="dxa"/>
            <w:vAlign w:val="center"/>
          </w:tcPr>
          <w:p w:rsidR="00D733A7" w:rsidRDefault="00D733A7" w:rsidP="00D733A7">
            <w:pPr>
              <w:jc w:val="center"/>
            </w:pPr>
            <w:r>
              <w:t>23,49</w:t>
            </w:r>
          </w:p>
        </w:tc>
        <w:tc>
          <w:tcPr>
            <w:tcW w:w="1871" w:type="dxa"/>
            <w:vAlign w:val="center"/>
          </w:tcPr>
          <w:p w:rsidR="00D733A7" w:rsidRDefault="00D733A7" w:rsidP="00D733A7">
            <w:pPr>
              <w:jc w:val="center"/>
            </w:pPr>
            <w:r>
              <w:t>2257272,27</w:t>
            </w:r>
          </w:p>
        </w:tc>
        <w:tc>
          <w:tcPr>
            <w:tcW w:w="1871" w:type="dxa"/>
            <w:vAlign w:val="center"/>
          </w:tcPr>
          <w:p w:rsidR="00D733A7" w:rsidRDefault="00D733A7" w:rsidP="00D733A7">
            <w:pPr>
              <w:jc w:val="center"/>
            </w:pPr>
            <w:r>
              <w:t>446611,24</w:t>
            </w:r>
          </w:p>
        </w:tc>
      </w:tr>
      <w:tr w:rsidR="00D733A7" w:rsidTr="00D733A7">
        <w:tc>
          <w:tcPr>
            <w:tcW w:w="930" w:type="dxa"/>
            <w:vAlign w:val="center"/>
          </w:tcPr>
          <w:p w:rsidR="00D733A7" w:rsidRDefault="00D733A7" w:rsidP="00D733A7">
            <w:pPr>
              <w:jc w:val="center"/>
            </w:pPr>
            <w:r>
              <w:t>138</w:t>
            </w:r>
          </w:p>
        </w:tc>
        <w:tc>
          <w:tcPr>
            <w:tcW w:w="1418" w:type="dxa"/>
            <w:vAlign w:val="center"/>
          </w:tcPr>
          <w:p w:rsidR="00D733A7" w:rsidRDefault="00D733A7" w:rsidP="00D733A7">
            <w:pPr>
              <w:jc w:val="center"/>
            </w:pPr>
            <w:r>
              <w:t>138</w:t>
            </w:r>
          </w:p>
        </w:tc>
        <w:tc>
          <w:tcPr>
            <w:tcW w:w="1922" w:type="dxa"/>
            <w:vAlign w:val="center"/>
          </w:tcPr>
          <w:p w:rsidR="00D733A7" w:rsidRDefault="00D733A7" w:rsidP="00D733A7">
            <w:pPr>
              <w:jc w:val="center"/>
            </w:pPr>
            <w:r>
              <w:t>204°48'42"</w:t>
            </w:r>
          </w:p>
        </w:tc>
        <w:tc>
          <w:tcPr>
            <w:tcW w:w="1560" w:type="dxa"/>
            <w:vAlign w:val="center"/>
          </w:tcPr>
          <w:p w:rsidR="00D733A7" w:rsidRDefault="00D733A7" w:rsidP="00D733A7">
            <w:pPr>
              <w:jc w:val="center"/>
            </w:pPr>
            <w:r>
              <w:t>8,77</w:t>
            </w:r>
          </w:p>
        </w:tc>
        <w:tc>
          <w:tcPr>
            <w:tcW w:w="1871" w:type="dxa"/>
            <w:vAlign w:val="center"/>
          </w:tcPr>
          <w:p w:rsidR="00D733A7" w:rsidRDefault="00D733A7" w:rsidP="00D733A7">
            <w:pPr>
              <w:jc w:val="center"/>
            </w:pPr>
            <w:r>
              <w:t>2257261,43</w:t>
            </w:r>
          </w:p>
        </w:tc>
        <w:tc>
          <w:tcPr>
            <w:tcW w:w="1871" w:type="dxa"/>
            <w:vAlign w:val="center"/>
          </w:tcPr>
          <w:p w:rsidR="00D733A7" w:rsidRDefault="00D733A7" w:rsidP="00D733A7">
            <w:pPr>
              <w:jc w:val="center"/>
            </w:pPr>
            <w:r>
              <w:t>446632,08</w:t>
            </w:r>
          </w:p>
        </w:tc>
      </w:tr>
      <w:tr w:rsidR="00D733A7" w:rsidTr="00D733A7">
        <w:tc>
          <w:tcPr>
            <w:tcW w:w="930" w:type="dxa"/>
            <w:vAlign w:val="center"/>
          </w:tcPr>
          <w:p w:rsidR="00D733A7" w:rsidRDefault="00D733A7" w:rsidP="00D733A7">
            <w:pPr>
              <w:jc w:val="center"/>
            </w:pPr>
            <w:r>
              <w:t>139</w:t>
            </w:r>
          </w:p>
        </w:tc>
        <w:tc>
          <w:tcPr>
            <w:tcW w:w="1418" w:type="dxa"/>
            <w:vAlign w:val="center"/>
          </w:tcPr>
          <w:p w:rsidR="00D733A7" w:rsidRDefault="00D733A7" w:rsidP="00D733A7">
            <w:pPr>
              <w:jc w:val="center"/>
            </w:pPr>
            <w:r>
              <w:t>139</w:t>
            </w:r>
          </w:p>
        </w:tc>
        <w:tc>
          <w:tcPr>
            <w:tcW w:w="1922" w:type="dxa"/>
            <w:vAlign w:val="center"/>
          </w:tcPr>
          <w:p w:rsidR="00D733A7" w:rsidRDefault="00D733A7" w:rsidP="00D733A7">
            <w:pPr>
              <w:jc w:val="center"/>
            </w:pPr>
            <w:r>
              <w:t>164°48'12"</w:t>
            </w:r>
          </w:p>
        </w:tc>
        <w:tc>
          <w:tcPr>
            <w:tcW w:w="1560" w:type="dxa"/>
            <w:vAlign w:val="center"/>
          </w:tcPr>
          <w:p w:rsidR="00D733A7" w:rsidRDefault="00D733A7" w:rsidP="00D733A7">
            <w:pPr>
              <w:jc w:val="center"/>
            </w:pPr>
            <w:r>
              <w:t>15,45</w:t>
            </w:r>
          </w:p>
        </w:tc>
        <w:tc>
          <w:tcPr>
            <w:tcW w:w="1871" w:type="dxa"/>
            <w:vAlign w:val="center"/>
          </w:tcPr>
          <w:p w:rsidR="00D733A7" w:rsidRDefault="00D733A7" w:rsidP="00D733A7">
            <w:pPr>
              <w:jc w:val="center"/>
            </w:pPr>
            <w:r>
              <w:t>2257253,47</w:t>
            </w:r>
          </w:p>
        </w:tc>
        <w:tc>
          <w:tcPr>
            <w:tcW w:w="1871" w:type="dxa"/>
            <w:vAlign w:val="center"/>
          </w:tcPr>
          <w:p w:rsidR="00D733A7" w:rsidRDefault="00D733A7" w:rsidP="00D733A7">
            <w:pPr>
              <w:jc w:val="center"/>
            </w:pPr>
            <w:r>
              <w:t>446628,40</w:t>
            </w:r>
          </w:p>
        </w:tc>
      </w:tr>
      <w:tr w:rsidR="00D733A7" w:rsidTr="00D733A7">
        <w:tc>
          <w:tcPr>
            <w:tcW w:w="930" w:type="dxa"/>
            <w:vAlign w:val="center"/>
          </w:tcPr>
          <w:p w:rsidR="00D733A7" w:rsidRDefault="00D733A7" w:rsidP="00D733A7">
            <w:pPr>
              <w:jc w:val="center"/>
            </w:pPr>
            <w:r>
              <w:t>140</w:t>
            </w:r>
          </w:p>
        </w:tc>
        <w:tc>
          <w:tcPr>
            <w:tcW w:w="1418" w:type="dxa"/>
            <w:vAlign w:val="center"/>
          </w:tcPr>
          <w:p w:rsidR="00D733A7" w:rsidRDefault="00D733A7" w:rsidP="00D733A7">
            <w:pPr>
              <w:jc w:val="center"/>
            </w:pPr>
            <w:r>
              <w:t>140</w:t>
            </w:r>
          </w:p>
        </w:tc>
        <w:tc>
          <w:tcPr>
            <w:tcW w:w="1922" w:type="dxa"/>
            <w:vAlign w:val="center"/>
          </w:tcPr>
          <w:p w:rsidR="00D733A7" w:rsidRDefault="00D733A7" w:rsidP="00D733A7">
            <w:pPr>
              <w:jc w:val="center"/>
            </w:pPr>
            <w:r>
              <w:t>163°35'2"</w:t>
            </w:r>
          </w:p>
        </w:tc>
        <w:tc>
          <w:tcPr>
            <w:tcW w:w="1560" w:type="dxa"/>
            <w:vAlign w:val="center"/>
          </w:tcPr>
          <w:p w:rsidR="00D733A7" w:rsidRDefault="00D733A7" w:rsidP="00D733A7">
            <w:pPr>
              <w:jc w:val="center"/>
            </w:pPr>
            <w:r>
              <w:t>4,85</w:t>
            </w:r>
          </w:p>
        </w:tc>
        <w:tc>
          <w:tcPr>
            <w:tcW w:w="1871" w:type="dxa"/>
            <w:vAlign w:val="center"/>
          </w:tcPr>
          <w:p w:rsidR="00D733A7" w:rsidRDefault="00D733A7" w:rsidP="00D733A7">
            <w:pPr>
              <w:jc w:val="center"/>
            </w:pPr>
            <w:r>
              <w:t>2257238,56</w:t>
            </w:r>
          </w:p>
        </w:tc>
        <w:tc>
          <w:tcPr>
            <w:tcW w:w="1871" w:type="dxa"/>
            <w:vAlign w:val="center"/>
          </w:tcPr>
          <w:p w:rsidR="00D733A7" w:rsidRDefault="00D733A7" w:rsidP="00D733A7">
            <w:pPr>
              <w:jc w:val="center"/>
            </w:pPr>
            <w:r>
              <w:t>446632,45</w:t>
            </w:r>
          </w:p>
        </w:tc>
      </w:tr>
      <w:tr w:rsidR="00D733A7" w:rsidTr="00D733A7">
        <w:tc>
          <w:tcPr>
            <w:tcW w:w="930" w:type="dxa"/>
            <w:vAlign w:val="center"/>
          </w:tcPr>
          <w:p w:rsidR="00D733A7" w:rsidRDefault="00D733A7" w:rsidP="00D733A7">
            <w:pPr>
              <w:jc w:val="center"/>
            </w:pPr>
            <w:r>
              <w:t>141</w:t>
            </w:r>
          </w:p>
        </w:tc>
        <w:tc>
          <w:tcPr>
            <w:tcW w:w="1418" w:type="dxa"/>
            <w:vAlign w:val="center"/>
          </w:tcPr>
          <w:p w:rsidR="00D733A7" w:rsidRDefault="00D733A7" w:rsidP="00D733A7">
            <w:pPr>
              <w:jc w:val="center"/>
            </w:pPr>
            <w:r>
              <w:t>141</w:t>
            </w:r>
          </w:p>
        </w:tc>
        <w:tc>
          <w:tcPr>
            <w:tcW w:w="1922" w:type="dxa"/>
            <w:vAlign w:val="center"/>
          </w:tcPr>
          <w:p w:rsidR="00D733A7" w:rsidRDefault="00D733A7" w:rsidP="00D733A7">
            <w:pPr>
              <w:jc w:val="center"/>
            </w:pPr>
            <w:r>
              <w:t>21°24'11"</w:t>
            </w:r>
          </w:p>
        </w:tc>
        <w:tc>
          <w:tcPr>
            <w:tcW w:w="1560" w:type="dxa"/>
            <w:vAlign w:val="center"/>
          </w:tcPr>
          <w:p w:rsidR="00D733A7" w:rsidRDefault="00D733A7" w:rsidP="00D733A7">
            <w:pPr>
              <w:jc w:val="center"/>
            </w:pPr>
            <w:r>
              <w:t>4,27</w:t>
            </w:r>
          </w:p>
        </w:tc>
        <w:tc>
          <w:tcPr>
            <w:tcW w:w="1871" w:type="dxa"/>
            <w:vAlign w:val="center"/>
          </w:tcPr>
          <w:p w:rsidR="00D733A7" w:rsidRDefault="00D733A7" w:rsidP="00D733A7">
            <w:pPr>
              <w:jc w:val="center"/>
            </w:pPr>
            <w:r>
              <w:t>2257233,91</w:t>
            </w:r>
          </w:p>
        </w:tc>
        <w:tc>
          <w:tcPr>
            <w:tcW w:w="1871" w:type="dxa"/>
            <w:vAlign w:val="center"/>
          </w:tcPr>
          <w:p w:rsidR="00D733A7" w:rsidRDefault="00D733A7" w:rsidP="00D733A7">
            <w:pPr>
              <w:jc w:val="center"/>
            </w:pPr>
            <w:r>
              <w:t>446633,82</w:t>
            </w:r>
          </w:p>
        </w:tc>
      </w:tr>
      <w:tr w:rsidR="00D733A7" w:rsidTr="00D733A7">
        <w:tc>
          <w:tcPr>
            <w:tcW w:w="930" w:type="dxa"/>
            <w:vAlign w:val="center"/>
          </w:tcPr>
          <w:p w:rsidR="00D733A7" w:rsidRDefault="00D733A7" w:rsidP="00D733A7">
            <w:pPr>
              <w:jc w:val="center"/>
            </w:pPr>
            <w:r>
              <w:t>142</w:t>
            </w:r>
          </w:p>
        </w:tc>
        <w:tc>
          <w:tcPr>
            <w:tcW w:w="1418" w:type="dxa"/>
            <w:vAlign w:val="center"/>
          </w:tcPr>
          <w:p w:rsidR="00D733A7" w:rsidRDefault="00D733A7" w:rsidP="00D733A7">
            <w:pPr>
              <w:jc w:val="center"/>
            </w:pPr>
            <w:r>
              <w:t>142</w:t>
            </w:r>
          </w:p>
        </w:tc>
        <w:tc>
          <w:tcPr>
            <w:tcW w:w="1922" w:type="dxa"/>
            <w:vAlign w:val="center"/>
          </w:tcPr>
          <w:p w:rsidR="00D733A7" w:rsidRDefault="00D733A7" w:rsidP="00D733A7">
            <w:pPr>
              <w:jc w:val="center"/>
            </w:pPr>
            <w:r>
              <w:t>111°16'13"</w:t>
            </w:r>
          </w:p>
        </w:tc>
        <w:tc>
          <w:tcPr>
            <w:tcW w:w="1560" w:type="dxa"/>
            <w:vAlign w:val="center"/>
          </w:tcPr>
          <w:p w:rsidR="00D733A7" w:rsidRDefault="00D733A7" w:rsidP="00D733A7">
            <w:pPr>
              <w:jc w:val="center"/>
            </w:pPr>
            <w:r>
              <w:t>3</w:t>
            </w:r>
          </w:p>
        </w:tc>
        <w:tc>
          <w:tcPr>
            <w:tcW w:w="1871" w:type="dxa"/>
            <w:vAlign w:val="center"/>
          </w:tcPr>
          <w:p w:rsidR="00D733A7" w:rsidRDefault="00D733A7" w:rsidP="00D733A7">
            <w:pPr>
              <w:jc w:val="center"/>
            </w:pPr>
            <w:r>
              <w:t>2257237,89</w:t>
            </w:r>
          </w:p>
        </w:tc>
        <w:tc>
          <w:tcPr>
            <w:tcW w:w="1871" w:type="dxa"/>
            <w:vAlign w:val="center"/>
          </w:tcPr>
          <w:p w:rsidR="00D733A7" w:rsidRDefault="00D733A7" w:rsidP="00D733A7">
            <w:pPr>
              <w:jc w:val="center"/>
            </w:pPr>
            <w:r>
              <w:t>446635,38</w:t>
            </w:r>
          </w:p>
        </w:tc>
      </w:tr>
      <w:tr w:rsidR="00D733A7" w:rsidTr="00D733A7">
        <w:tc>
          <w:tcPr>
            <w:tcW w:w="930" w:type="dxa"/>
            <w:vAlign w:val="center"/>
          </w:tcPr>
          <w:p w:rsidR="00D733A7" w:rsidRDefault="00D733A7" w:rsidP="00D733A7">
            <w:pPr>
              <w:jc w:val="center"/>
            </w:pPr>
            <w:r>
              <w:t>143</w:t>
            </w:r>
          </w:p>
        </w:tc>
        <w:tc>
          <w:tcPr>
            <w:tcW w:w="1418" w:type="dxa"/>
            <w:vAlign w:val="center"/>
          </w:tcPr>
          <w:p w:rsidR="00D733A7" w:rsidRDefault="00D733A7" w:rsidP="00D733A7">
            <w:pPr>
              <w:jc w:val="center"/>
            </w:pPr>
            <w:r>
              <w:t>143</w:t>
            </w:r>
          </w:p>
        </w:tc>
        <w:tc>
          <w:tcPr>
            <w:tcW w:w="1922" w:type="dxa"/>
            <w:vAlign w:val="center"/>
          </w:tcPr>
          <w:p w:rsidR="00D733A7" w:rsidRDefault="00D733A7" w:rsidP="00D733A7">
            <w:pPr>
              <w:jc w:val="center"/>
            </w:pPr>
            <w:r>
              <w:t>343°44'23"</w:t>
            </w:r>
          </w:p>
        </w:tc>
        <w:tc>
          <w:tcPr>
            <w:tcW w:w="1560" w:type="dxa"/>
            <w:vAlign w:val="center"/>
          </w:tcPr>
          <w:p w:rsidR="00D733A7" w:rsidRDefault="00D733A7" w:rsidP="00D733A7">
            <w:pPr>
              <w:jc w:val="center"/>
            </w:pPr>
            <w:r>
              <w:t>3,25</w:t>
            </w:r>
          </w:p>
        </w:tc>
        <w:tc>
          <w:tcPr>
            <w:tcW w:w="1871" w:type="dxa"/>
            <w:vAlign w:val="center"/>
          </w:tcPr>
          <w:p w:rsidR="00D733A7" w:rsidRDefault="00D733A7" w:rsidP="00D733A7">
            <w:pPr>
              <w:jc w:val="center"/>
            </w:pPr>
            <w:r>
              <w:t>2257236,80</w:t>
            </w:r>
          </w:p>
        </w:tc>
        <w:tc>
          <w:tcPr>
            <w:tcW w:w="1871" w:type="dxa"/>
            <w:vAlign w:val="center"/>
          </w:tcPr>
          <w:p w:rsidR="00D733A7" w:rsidRDefault="00D733A7" w:rsidP="00D733A7">
            <w:pPr>
              <w:jc w:val="center"/>
            </w:pPr>
            <w:r>
              <w:t>446638,18</w:t>
            </w:r>
          </w:p>
        </w:tc>
      </w:tr>
      <w:tr w:rsidR="00D733A7" w:rsidTr="00D733A7">
        <w:tc>
          <w:tcPr>
            <w:tcW w:w="930" w:type="dxa"/>
            <w:vAlign w:val="center"/>
          </w:tcPr>
          <w:p w:rsidR="00D733A7" w:rsidRDefault="00D733A7" w:rsidP="00D733A7">
            <w:pPr>
              <w:jc w:val="center"/>
            </w:pPr>
            <w:r>
              <w:t>144</w:t>
            </w:r>
          </w:p>
        </w:tc>
        <w:tc>
          <w:tcPr>
            <w:tcW w:w="1418" w:type="dxa"/>
            <w:vAlign w:val="center"/>
          </w:tcPr>
          <w:p w:rsidR="00D733A7" w:rsidRDefault="00D733A7" w:rsidP="00D733A7">
            <w:pPr>
              <w:jc w:val="center"/>
            </w:pPr>
            <w:r>
              <w:t>144</w:t>
            </w:r>
          </w:p>
        </w:tc>
        <w:tc>
          <w:tcPr>
            <w:tcW w:w="1922" w:type="dxa"/>
            <w:vAlign w:val="center"/>
          </w:tcPr>
          <w:p w:rsidR="00D733A7" w:rsidRDefault="00D733A7" w:rsidP="00D733A7">
            <w:pPr>
              <w:jc w:val="center"/>
            </w:pPr>
            <w:r>
              <w:t>344°45'22"</w:t>
            </w:r>
          </w:p>
        </w:tc>
        <w:tc>
          <w:tcPr>
            <w:tcW w:w="1560" w:type="dxa"/>
            <w:vAlign w:val="center"/>
          </w:tcPr>
          <w:p w:rsidR="00D733A7" w:rsidRDefault="00D733A7" w:rsidP="00D733A7">
            <w:pPr>
              <w:jc w:val="center"/>
            </w:pPr>
            <w:r>
              <w:t>13,58</w:t>
            </w:r>
          </w:p>
        </w:tc>
        <w:tc>
          <w:tcPr>
            <w:tcW w:w="1871" w:type="dxa"/>
            <w:vAlign w:val="center"/>
          </w:tcPr>
          <w:p w:rsidR="00D733A7" w:rsidRDefault="00D733A7" w:rsidP="00D733A7">
            <w:pPr>
              <w:jc w:val="center"/>
            </w:pPr>
            <w:r>
              <w:t>2257239,92</w:t>
            </w:r>
          </w:p>
        </w:tc>
        <w:tc>
          <w:tcPr>
            <w:tcW w:w="1871" w:type="dxa"/>
            <w:vAlign w:val="center"/>
          </w:tcPr>
          <w:p w:rsidR="00D733A7" w:rsidRDefault="00D733A7" w:rsidP="00D733A7">
            <w:pPr>
              <w:jc w:val="center"/>
            </w:pPr>
            <w:r>
              <w:t>446637,27</w:t>
            </w:r>
          </w:p>
        </w:tc>
      </w:tr>
      <w:tr w:rsidR="00D733A7" w:rsidTr="00D733A7">
        <w:tc>
          <w:tcPr>
            <w:tcW w:w="930" w:type="dxa"/>
            <w:vAlign w:val="center"/>
          </w:tcPr>
          <w:p w:rsidR="00D733A7" w:rsidRDefault="00D733A7" w:rsidP="00D733A7">
            <w:pPr>
              <w:jc w:val="center"/>
            </w:pPr>
            <w:r>
              <w:t>145</w:t>
            </w:r>
          </w:p>
        </w:tc>
        <w:tc>
          <w:tcPr>
            <w:tcW w:w="1418" w:type="dxa"/>
            <w:vAlign w:val="center"/>
          </w:tcPr>
          <w:p w:rsidR="00D733A7" w:rsidRDefault="00D733A7" w:rsidP="00D733A7">
            <w:pPr>
              <w:jc w:val="center"/>
            </w:pPr>
            <w:r>
              <w:t>145</w:t>
            </w:r>
          </w:p>
        </w:tc>
        <w:tc>
          <w:tcPr>
            <w:tcW w:w="1922" w:type="dxa"/>
            <w:vAlign w:val="center"/>
          </w:tcPr>
          <w:p w:rsidR="00D733A7" w:rsidRDefault="00D733A7" w:rsidP="00D733A7">
            <w:pPr>
              <w:jc w:val="center"/>
            </w:pPr>
            <w:r>
              <w:t>24°41'52"</w:t>
            </w:r>
          </w:p>
        </w:tc>
        <w:tc>
          <w:tcPr>
            <w:tcW w:w="1560" w:type="dxa"/>
            <w:vAlign w:val="center"/>
          </w:tcPr>
          <w:p w:rsidR="00D733A7" w:rsidRDefault="00D733A7" w:rsidP="00D733A7">
            <w:pPr>
              <w:jc w:val="center"/>
            </w:pPr>
            <w:r>
              <w:t>6,73</w:t>
            </w:r>
          </w:p>
        </w:tc>
        <w:tc>
          <w:tcPr>
            <w:tcW w:w="1871" w:type="dxa"/>
            <w:vAlign w:val="center"/>
          </w:tcPr>
          <w:p w:rsidR="00D733A7" w:rsidRDefault="00D733A7" w:rsidP="00D733A7">
            <w:pPr>
              <w:jc w:val="center"/>
            </w:pPr>
            <w:r>
              <w:t>2257253,02</w:t>
            </w:r>
          </w:p>
        </w:tc>
        <w:tc>
          <w:tcPr>
            <w:tcW w:w="1871" w:type="dxa"/>
            <w:vAlign w:val="center"/>
          </w:tcPr>
          <w:p w:rsidR="00D733A7" w:rsidRDefault="00D733A7" w:rsidP="00D733A7">
            <w:pPr>
              <w:jc w:val="center"/>
            </w:pPr>
            <w:r>
              <w:t>446633,70</w:t>
            </w:r>
          </w:p>
        </w:tc>
      </w:tr>
      <w:tr w:rsidR="00D733A7" w:rsidTr="00D733A7">
        <w:tc>
          <w:tcPr>
            <w:tcW w:w="930" w:type="dxa"/>
            <w:vAlign w:val="center"/>
          </w:tcPr>
          <w:p w:rsidR="00D733A7" w:rsidRDefault="00D733A7" w:rsidP="00D733A7">
            <w:pPr>
              <w:jc w:val="center"/>
            </w:pPr>
            <w:r>
              <w:lastRenderedPageBreak/>
              <w:t>146</w:t>
            </w:r>
          </w:p>
        </w:tc>
        <w:tc>
          <w:tcPr>
            <w:tcW w:w="1418" w:type="dxa"/>
            <w:vAlign w:val="center"/>
          </w:tcPr>
          <w:p w:rsidR="00D733A7" w:rsidRDefault="00D733A7" w:rsidP="00D733A7">
            <w:pPr>
              <w:jc w:val="center"/>
            </w:pPr>
            <w:r>
              <w:t>146</w:t>
            </w:r>
          </w:p>
        </w:tc>
        <w:tc>
          <w:tcPr>
            <w:tcW w:w="1922" w:type="dxa"/>
            <w:vAlign w:val="center"/>
          </w:tcPr>
          <w:p w:rsidR="00D733A7" w:rsidRDefault="00D733A7" w:rsidP="00D733A7">
            <w:pPr>
              <w:jc w:val="center"/>
            </w:pPr>
            <w:r>
              <w:t>74°3'17"</w:t>
            </w:r>
          </w:p>
        </w:tc>
        <w:tc>
          <w:tcPr>
            <w:tcW w:w="1560" w:type="dxa"/>
            <w:vAlign w:val="center"/>
          </w:tcPr>
          <w:p w:rsidR="00D733A7" w:rsidRDefault="00D733A7" w:rsidP="00D733A7">
            <w:pPr>
              <w:jc w:val="center"/>
            </w:pPr>
            <w:r>
              <w:t>0,36</w:t>
            </w:r>
          </w:p>
        </w:tc>
        <w:tc>
          <w:tcPr>
            <w:tcW w:w="1871" w:type="dxa"/>
            <w:vAlign w:val="center"/>
          </w:tcPr>
          <w:p w:rsidR="00D733A7" w:rsidRDefault="00D733A7" w:rsidP="00D733A7">
            <w:pPr>
              <w:jc w:val="center"/>
            </w:pPr>
            <w:r>
              <w:t>2257259,13</w:t>
            </w:r>
          </w:p>
        </w:tc>
        <w:tc>
          <w:tcPr>
            <w:tcW w:w="1871" w:type="dxa"/>
            <w:vAlign w:val="center"/>
          </w:tcPr>
          <w:p w:rsidR="00D733A7" w:rsidRDefault="00D733A7" w:rsidP="00D733A7">
            <w:pPr>
              <w:jc w:val="center"/>
            </w:pPr>
            <w:r>
              <w:t>446636,51</w:t>
            </w:r>
          </w:p>
        </w:tc>
      </w:tr>
      <w:tr w:rsidR="00D733A7" w:rsidTr="00D733A7">
        <w:tc>
          <w:tcPr>
            <w:tcW w:w="930" w:type="dxa"/>
            <w:vAlign w:val="center"/>
          </w:tcPr>
          <w:p w:rsidR="00D733A7" w:rsidRDefault="00D733A7" w:rsidP="00D733A7">
            <w:pPr>
              <w:jc w:val="center"/>
            </w:pPr>
            <w:r>
              <w:t>147</w:t>
            </w:r>
          </w:p>
        </w:tc>
        <w:tc>
          <w:tcPr>
            <w:tcW w:w="1418" w:type="dxa"/>
            <w:vAlign w:val="center"/>
          </w:tcPr>
          <w:p w:rsidR="00D733A7" w:rsidRDefault="00D733A7" w:rsidP="00D733A7">
            <w:pPr>
              <w:jc w:val="center"/>
            </w:pPr>
            <w:r>
              <w:t>147</w:t>
            </w:r>
          </w:p>
        </w:tc>
        <w:tc>
          <w:tcPr>
            <w:tcW w:w="1922" w:type="dxa"/>
            <w:vAlign w:val="center"/>
          </w:tcPr>
          <w:p w:rsidR="00D733A7" w:rsidRDefault="00D733A7" w:rsidP="00D733A7">
            <w:pPr>
              <w:jc w:val="center"/>
            </w:pPr>
            <w:r>
              <w:t>24°21'15"</w:t>
            </w:r>
          </w:p>
        </w:tc>
        <w:tc>
          <w:tcPr>
            <w:tcW w:w="1560" w:type="dxa"/>
            <w:vAlign w:val="center"/>
          </w:tcPr>
          <w:p w:rsidR="00D733A7" w:rsidRDefault="00D733A7" w:rsidP="00D733A7">
            <w:pPr>
              <w:jc w:val="center"/>
            </w:pPr>
            <w:r>
              <w:t>4,75</w:t>
            </w:r>
          </w:p>
        </w:tc>
        <w:tc>
          <w:tcPr>
            <w:tcW w:w="1871" w:type="dxa"/>
            <w:vAlign w:val="center"/>
          </w:tcPr>
          <w:p w:rsidR="00D733A7" w:rsidRDefault="00D733A7" w:rsidP="00D733A7">
            <w:pPr>
              <w:jc w:val="center"/>
            </w:pPr>
            <w:r>
              <w:t>2257259,23</w:t>
            </w:r>
          </w:p>
        </w:tc>
        <w:tc>
          <w:tcPr>
            <w:tcW w:w="1871" w:type="dxa"/>
            <w:vAlign w:val="center"/>
          </w:tcPr>
          <w:p w:rsidR="00D733A7" w:rsidRDefault="00D733A7" w:rsidP="00D733A7">
            <w:pPr>
              <w:jc w:val="center"/>
            </w:pPr>
            <w:r>
              <w:t>446636,86</w:t>
            </w:r>
          </w:p>
        </w:tc>
      </w:tr>
      <w:tr w:rsidR="00D733A7" w:rsidTr="00D733A7">
        <w:tc>
          <w:tcPr>
            <w:tcW w:w="930" w:type="dxa"/>
            <w:vAlign w:val="center"/>
          </w:tcPr>
          <w:p w:rsidR="00D733A7" w:rsidRDefault="00D733A7" w:rsidP="00D733A7">
            <w:pPr>
              <w:jc w:val="center"/>
            </w:pPr>
            <w:r>
              <w:t>148</w:t>
            </w:r>
          </w:p>
        </w:tc>
        <w:tc>
          <w:tcPr>
            <w:tcW w:w="1418" w:type="dxa"/>
            <w:vAlign w:val="center"/>
          </w:tcPr>
          <w:p w:rsidR="00D733A7" w:rsidRDefault="00D733A7" w:rsidP="00D733A7">
            <w:pPr>
              <w:jc w:val="center"/>
            </w:pPr>
            <w:r>
              <w:t>148</w:t>
            </w:r>
          </w:p>
        </w:tc>
        <w:tc>
          <w:tcPr>
            <w:tcW w:w="1922" w:type="dxa"/>
            <w:vAlign w:val="center"/>
          </w:tcPr>
          <w:p w:rsidR="00D733A7" w:rsidRDefault="00D733A7" w:rsidP="00D733A7">
            <w:pPr>
              <w:jc w:val="center"/>
            </w:pPr>
            <w:r>
              <w:t>297°27'50"</w:t>
            </w:r>
          </w:p>
        </w:tc>
        <w:tc>
          <w:tcPr>
            <w:tcW w:w="1560" w:type="dxa"/>
            <w:vAlign w:val="center"/>
          </w:tcPr>
          <w:p w:rsidR="00D733A7" w:rsidRDefault="00D733A7" w:rsidP="00D733A7">
            <w:pPr>
              <w:jc w:val="center"/>
            </w:pPr>
            <w:r>
              <w:t>28,8</w:t>
            </w:r>
          </w:p>
        </w:tc>
        <w:tc>
          <w:tcPr>
            <w:tcW w:w="1871" w:type="dxa"/>
            <w:vAlign w:val="center"/>
          </w:tcPr>
          <w:p w:rsidR="00D733A7" w:rsidRDefault="00D733A7" w:rsidP="00D733A7">
            <w:pPr>
              <w:jc w:val="center"/>
            </w:pPr>
            <w:r>
              <w:t>2257263,56</w:t>
            </w:r>
          </w:p>
        </w:tc>
        <w:tc>
          <w:tcPr>
            <w:tcW w:w="1871" w:type="dxa"/>
            <w:vAlign w:val="center"/>
          </w:tcPr>
          <w:p w:rsidR="00D733A7" w:rsidRDefault="00D733A7" w:rsidP="00D733A7">
            <w:pPr>
              <w:jc w:val="center"/>
            </w:pPr>
            <w:r>
              <w:t>446638,82</w:t>
            </w:r>
          </w:p>
        </w:tc>
      </w:tr>
      <w:tr w:rsidR="00D733A7" w:rsidTr="00D733A7">
        <w:tc>
          <w:tcPr>
            <w:tcW w:w="930" w:type="dxa"/>
            <w:vAlign w:val="center"/>
          </w:tcPr>
          <w:p w:rsidR="00D733A7" w:rsidRDefault="00D733A7" w:rsidP="00D733A7">
            <w:pPr>
              <w:jc w:val="center"/>
            </w:pPr>
            <w:r>
              <w:t>149</w:t>
            </w:r>
          </w:p>
        </w:tc>
        <w:tc>
          <w:tcPr>
            <w:tcW w:w="1418" w:type="dxa"/>
            <w:vAlign w:val="center"/>
          </w:tcPr>
          <w:p w:rsidR="00D733A7" w:rsidRDefault="00D733A7" w:rsidP="00D733A7">
            <w:pPr>
              <w:jc w:val="center"/>
            </w:pPr>
            <w:r>
              <w:t>149</w:t>
            </w:r>
          </w:p>
        </w:tc>
        <w:tc>
          <w:tcPr>
            <w:tcW w:w="1922" w:type="dxa"/>
            <w:vAlign w:val="center"/>
          </w:tcPr>
          <w:p w:rsidR="00D733A7" w:rsidRDefault="00D733A7" w:rsidP="00D733A7">
            <w:pPr>
              <w:jc w:val="center"/>
            </w:pPr>
            <w:r>
              <w:t>290°34'34"</w:t>
            </w:r>
          </w:p>
        </w:tc>
        <w:tc>
          <w:tcPr>
            <w:tcW w:w="1560" w:type="dxa"/>
            <w:vAlign w:val="center"/>
          </w:tcPr>
          <w:p w:rsidR="00D733A7" w:rsidRDefault="00D733A7" w:rsidP="00D733A7">
            <w:pPr>
              <w:jc w:val="center"/>
            </w:pPr>
            <w:r>
              <w:t>23,36</w:t>
            </w:r>
          </w:p>
        </w:tc>
        <w:tc>
          <w:tcPr>
            <w:tcW w:w="1871" w:type="dxa"/>
            <w:vAlign w:val="center"/>
          </w:tcPr>
          <w:p w:rsidR="00D733A7" w:rsidRDefault="00D733A7" w:rsidP="00D733A7">
            <w:pPr>
              <w:jc w:val="center"/>
            </w:pPr>
            <w:r>
              <w:t>2257276,84</w:t>
            </w:r>
          </w:p>
        </w:tc>
        <w:tc>
          <w:tcPr>
            <w:tcW w:w="1871" w:type="dxa"/>
            <w:vAlign w:val="center"/>
          </w:tcPr>
          <w:p w:rsidR="00D733A7" w:rsidRDefault="00D733A7" w:rsidP="00D733A7">
            <w:pPr>
              <w:jc w:val="center"/>
            </w:pPr>
            <w:r>
              <w:t>446613,27</w:t>
            </w:r>
          </w:p>
        </w:tc>
      </w:tr>
      <w:tr w:rsidR="00D733A7" w:rsidTr="00D733A7">
        <w:tc>
          <w:tcPr>
            <w:tcW w:w="930" w:type="dxa"/>
            <w:vAlign w:val="center"/>
          </w:tcPr>
          <w:p w:rsidR="00D733A7" w:rsidRDefault="00D733A7" w:rsidP="00D733A7">
            <w:pPr>
              <w:jc w:val="center"/>
            </w:pPr>
            <w:r>
              <w:t>150</w:t>
            </w:r>
          </w:p>
        </w:tc>
        <w:tc>
          <w:tcPr>
            <w:tcW w:w="1418" w:type="dxa"/>
            <w:vAlign w:val="center"/>
          </w:tcPr>
          <w:p w:rsidR="00D733A7" w:rsidRDefault="00D733A7" w:rsidP="00D733A7">
            <w:pPr>
              <w:jc w:val="center"/>
            </w:pPr>
            <w:r>
              <w:t>150</w:t>
            </w:r>
          </w:p>
        </w:tc>
        <w:tc>
          <w:tcPr>
            <w:tcW w:w="1922" w:type="dxa"/>
            <w:vAlign w:val="center"/>
          </w:tcPr>
          <w:p w:rsidR="00D733A7" w:rsidRDefault="00D733A7" w:rsidP="00D733A7">
            <w:pPr>
              <w:jc w:val="center"/>
            </w:pPr>
            <w:r>
              <w:t>209°10'5"</w:t>
            </w:r>
          </w:p>
        </w:tc>
        <w:tc>
          <w:tcPr>
            <w:tcW w:w="1560" w:type="dxa"/>
            <w:vAlign w:val="center"/>
          </w:tcPr>
          <w:p w:rsidR="00D733A7" w:rsidRDefault="00D733A7" w:rsidP="00D733A7">
            <w:pPr>
              <w:jc w:val="center"/>
            </w:pPr>
            <w:r>
              <w:t>35,35</w:t>
            </w:r>
          </w:p>
        </w:tc>
        <w:tc>
          <w:tcPr>
            <w:tcW w:w="1871" w:type="dxa"/>
            <w:vAlign w:val="center"/>
          </w:tcPr>
          <w:p w:rsidR="00D733A7" w:rsidRDefault="00D733A7" w:rsidP="00D733A7">
            <w:pPr>
              <w:jc w:val="center"/>
            </w:pPr>
            <w:r>
              <w:t>2257285,05</w:t>
            </w:r>
          </w:p>
        </w:tc>
        <w:tc>
          <w:tcPr>
            <w:tcW w:w="1871" w:type="dxa"/>
            <w:vAlign w:val="center"/>
          </w:tcPr>
          <w:p w:rsidR="00D733A7" w:rsidRDefault="00D733A7" w:rsidP="00D733A7">
            <w:pPr>
              <w:jc w:val="center"/>
            </w:pPr>
            <w:r>
              <w:t>446591,40</w:t>
            </w:r>
          </w:p>
        </w:tc>
      </w:tr>
      <w:tr w:rsidR="00D733A7" w:rsidTr="00D733A7">
        <w:tc>
          <w:tcPr>
            <w:tcW w:w="930" w:type="dxa"/>
            <w:vAlign w:val="center"/>
          </w:tcPr>
          <w:p w:rsidR="00D733A7" w:rsidRDefault="00D733A7" w:rsidP="00D733A7">
            <w:pPr>
              <w:jc w:val="center"/>
            </w:pPr>
            <w:r>
              <w:t>151</w:t>
            </w:r>
          </w:p>
        </w:tc>
        <w:tc>
          <w:tcPr>
            <w:tcW w:w="1418" w:type="dxa"/>
            <w:vAlign w:val="center"/>
          </w:tcPr>
          <w:p w:rsidR="00D733A7" w:rsidRDefault="00D733A7" w:rsidP="00D733A7">
            <w:pPr>
              <w:jc w:val="center"/>
            </w:pPr>
            <w:r>
              <w:t>151</w:t>
            </w:r>
          </w:p>
        </w:tc>
        <w:tc>
          <w:tcPr>
            <w:tcW w:w="1922" w:type="dxa"/>
            <w:vAlign w:val="center"/>
          </w:tcPr>
          <w:p w:rsidR="00D733A7" w:rsidRDefault="00D733A7" w:rsidP="00D733A7">
            <w:pPr>
              <w:jc w:val="center"/>
            </w:pPr>
            <w:r>
              <w:t>293°22'51"</w:t>
            </w:r>
          </w:p>
        </w:tc>
        <w:tc>
          <w:tcPr>
            <w:tcW w:w="1560" w:type="dxa"/>
            <w:vAlign w:val="center"/>
          </w:tcPr>
          <w:p w:rsidR="00D733A7" w:rsidRDefault="00D733A7" w:rsidP="00D733A7">
            <w:pPr>
              <w:jc w:val="center"/>
            </w:pPr>
            <w:r>
              <w:t>16,1</w:t>
            </w:r>
          </w:p>
        </w:tc>
        <w:tc>
          <w:tcPr>
            <w:tcW w:w="1871" w:type="dxa"/>
            <w:vAlign w:val="center"/>
          </w:tcPr>
          <w:p w:rsidR="00D733A7" w:rsidRDefault="00D733A7" w:rsidP="00D733A7">
            <w:pPr>
              <w:jc w:val="center"/>
            </w:pPr>
            <w:r>
              <w:t>2257254,18</w:t>
            </w:r>
          </w:p>
        </w:tc>
        <w:tc>
          <w:tcPr>
            <w:tcW w:w="1871" w:type="dxa"/>
            <w:vAlign w:val="center"/>
          </w:tcPr>
          <w:p w:rsidR="00D733A7" w:rsidRDefault="00D733A7" w:rsidP="00D733A7">
            <w:pPr>
              <w:jc w:val="center"/>
            </w:pPr>
            <w:r>
              <w:t>446574,17</w:t>
            </w:r>
          </w:p>
        </w:tc>
      </w:tr>
      <w:tr w:rsidR="00D733A7" w:rsidTr="00D733A7">
        <w:tc>
          <w:tcPr>
            <w:tcW w:w="930" w:type="dxa"/>
            <w:vAlign w:val="center"/>
          </w:tcPr>
          <w:p w:rsidR="00D733A7" w:rsidRDefault="00D733A7" w:rsidP="00D733A7">
            <w:pPr>
              <w:jc w:val="center"/>
            </w:pPr>
            <w:r>
              <w:t>152</w:t>
            </w:r>
          </w:p>
        </w:tc>
        <w:tc>
          <w:tcPr>
            <w:tcW w:w="1418" w:type="dxa"/>
            <w:vAlign w:val="center"/>
          </w:tcPr>
          <w:p w:rsidR="00D733A7" w:rsidRDefault="00D733A7" w:rsidP="00D733A7">
            <w:pPr>
              <w:jc w:val="center"/>
            </w:pPr>
            <w:r>
              <w:t>152</w:t>
            </w:r>
          </w:p>
        </w:tc>
        <w:tc>
          <w:tcPr>
            <w:tcW w:w="1922" w:type="dxa"/>
            <w:vAlign w:val="center"/>
          </w:tcPr>
          <w:p w:rsidR="00D733A7" w:rsidRDefault="00D733A7" w:rsidP="00D733A7">
            <w:pPr>
              <w:jc w:val="center"/>
            </w:pPr>
            <w:r>
              <w:t>27°50'47"</w:t>
            </w:r>
          </w:p>
        </w:tc>
        <w:tc>
          <w:tcPr>
            <w:tcW w:w="1560" w:type="dxa"/>
            <w:vAlign w:val="center"/>
          </w:tcPr>
          <w:p w:rsidR="00D733A7" w:rsidRDefault="00D733A7" w:rsidP="00D733A7">
            <w:pPr>
              <w:jc w:val="center"/>
            </w:pPr>
            <w:r>
              <w:t>56,2</w:t>
            </w:r>
          </w:p>
        </w:tc>
        <w:tc>
          <w:tcPr>
            <w:tcW w:w="1871" w:type="dxa"/>
            <w:vAlign w:val="center"/>
          </w:tcPr>
          <w:p w:rsidR="00D733A7" w:rsidRDefault="00D733A7" w:rsidP="00D733A7">
            <w:pPr>
              <w:jc w:val="center"/>
            </w:pPr>
            <w:r>
              <w:t>2257260,57</w:t>
            </w:r>
          </w:p>
        </w:tc>
        <w:tc>
          <w:tcPr>
            <w:tcW w:w="1871" w:type="dxa"/>
            <w:vAlign w:val="center"/>
          </w:tcPr>
          <w:p w:rsidR="00D733A7" w:rsidRDefault="00D733A7" w:rsidP="00D733A7">
            <w:pPr>
              <w:jc w:val="center"/>
            </w:pPr>
            <w:r>
              <w:t>446559,39</w:t>
            </w:r>
          </w:p>
        </w:tc>
      </w:tr>
      <w:tr w:rsidR="00D733A7" w:rsidTr="00D733A7">
        <w:tc>
          <w:tcPr>
            <w:tcW w:w="930" w:type="dxa"/>
            <w:vAlign w:val="center"/>
          </w:tcPr>
          <w:p w:rsidR="00D733A7" w:rsidRDefault="00D733A7" w:rsidP="00D733A7">
            <w:pPr>
              <w:jc w:val="center"/>
            </w:pPr>
            <w:r>
              <w:t>153</w:t>
            </w:r>
          </w:p>
        </w:tc>
        <w:tc>
          <w:tcPr>
            <w:tcW w:w="1418" w:type="dxa"/>
            <w:vAlign w:val="center"/>
          </w:tcPr>
          <w:p w:rsidR="00D733A7" w:rsidRDefault="00D733A7" w:rsidP="00D733A7">
            <w:pPr>
              <w:jc w:val="center"/>
            </w:pPr>
            <w:r>
              <w:t>153</w:t>
            </w:r>
          </w:p>
        </w:tc>
        <w:tc>
          <w:tcPr>
            <w:tcW w:w="1922" w:type="dxa"/>
            <w:vAlign w:val="center"/>
          </w:tcPr>
          <w:p w:rsidR="00D733A7" w:rsidRDefault="00D733A7" w:rsidP="00D733A7">
            <w:pPr>
              <w:jc w:val="center"/>
            </w:pPr>
            <w:r>
              <w:t>297°53'14"</w:t>
            </w:r>
          </w:p>
        </w:tc>
        <w:tc>
          <w:tcPr>
            <w:tcW w:w="1560" w:type="dxa"/>
            <w:vAlign w:val="center"/>
          </w:tcPr>
          <w:p w:rsidR="00D733A7" w:rsidRDefault="00D733A7" w:rsidP="00D733A7">
            <w:pPr>
              <w:jc w:val="center"/>
            </w:pPr>
            <w:r>
              <w:t>6,01</w:t>
            </w:r>
          </w:p>
        </w:tc>
        <w:tc>
          <w:tcPr>
            <w:tcW w:w="1871" w:type="dxa"/>
            <w:vAlign w:val="center"/>
          </w:tcPr>
          <w:p w:rsidR="00D733A7" w:rsidRDefault="00D733A7" w:rsidP="00D733A7">
            <w:pPr>
              <w:jc w:val="center"/>
            </w:pPr>
            <w:r>
              <w:t>2257310,26</w:t>
            </w:r>
          </w:p>
        </w:tc>
        <w:tc>
          <w:tcPr>
            <w:tcW w:w="1871" w:type="dxa"/>
            <w:vAlign w:val="center"/>
          </w:tcPr>
          <w:p w:rsidR="00D733A7" w:rsidRDefault="00D733A7" w:rsidP="00D733A7">
            <w:pPr>
              <w:jc w:val="center"/>
            </w:pPr>
            <w:r>
              <w:t>446585,64</w:t>
            </w:r>
          </w:p>
        </w:tc>
      </w:tr>
      <w:tr w:rsidR="00D733A7" w:rsidTr="00D733A7">
        <w:tc>
          <w:tcPr>
            <w:tcW w:w="930" w:type="dxa"/>
            <w:vAlign w:val="center"/>
          </w:tcPr>
          <w:p w:rsidR="00D733A7" w:rsidRDefault="00D733A7" w:rsidP="00D733A7">
            <w:pPr>
              <w:jc w:val="center"/>
            </w:pPr>
            <w:r>
              <w:t>154</w:t>
            </w:r>
          </w:p>
        </w:tc>
        <w:tc>
          <w:tcPr>
            <w:tcW w:w="1418" w:type="dxa"/>
            <w:vAlign w:val="center"/>
          </w:tcPr>
          <w:p w:rsidR="00D733A7" w:rsidRDefault="00D733A7" w:rsidP="00D733A7">
            <w:pPr>
              <w:jc w:val="center"/>
            </w:pPr>
            <w:r>
              <w:t>154</w:t>
            </w:r>
          </w:p>
        </w:tc>
        <w:tc>
          <w:tcPr>
            <w:tcW w:w="1922" w:type="dxa"/>
            <w:vAlign w:val="center"/>
          </w:tcPr>
          <w:p w:rsidR="00D733A7" w:rsidRDefault="00D733A7" w:rsidP="00D733A7">
            <w:pPr>
              <w:jc w:val="center"/>
            </w:pPr>
            <w:r>
              <w:t>208°22'53"</w:t>
            </w:r>
          </w:p>
        </w:tc>
        <w:tc>
          <w:tcPr>
            <w:tcW w:w="1560" w:type="dxa"/>
            <w:vAlign w:val="center"/>
          </w:tcPr>
          <w:p w:rsidR="00D733A7" w:rsidRDefault="00D733A7" w:rsidP="00D733A7">
            <w:pPr>
              <w:jc w:val="center"/>
            </w:pPr>
            <w:r>
              <w:t>41,91</w:t>
            </w:r>
          </w:p>
        </w:tc>
        <w:tc>
          <w:tcPr>
            <w:tcW w:w="1871" w:type="dxa"/>
            <w:vAlign w:val="center"/>
          </w:tcPr>
          <w:p w:rsidR="00D733A7" w:rsidRDefault="00D733A7" w:rsidP="00D733A7">
            <w:pPr>
              <w:jc w:val="center"/>
            </w:pPr>
            <w:r>
              <w:t>2257313,07</w:t>
            </w:r>
          </w:p>
        </w:tc>
        <w:tc>
          <w:tcPr>
            <w:tcW w:w="1871" w:type="dxa"/>
            <w:vAlign w:val="center"/>
          </w:tcPr>
          <w:p w:rsidR="00D733A7" w:rsidRDefault="00D733A7" w:rsidP="00D733A7">
            <w:pPr>
              <w:jc w:val="center"/>
            </w:pPr>
            <w:r>
              <w:t>446580,33</w:t>
            </w:r>
          </w:p>
        </w:tc>
      </w:tr>
      <w:tr w:rsidR="00D733A7" w:rsidTr="00D733A7">
        <w:tc>
          <w:tcPr>
            <w:tcW w:w="930" w:type="dxa"/>
            <w:vAlign w:val="center"/>
          </w:tcPr>
          <w:p w:rsidR="00D733A7" w:rsidRDefault="00D733A7" w:rsidP="00D733A7">
            <w:pPr>
              <w:jc w:val="center"/>
            </w:pPr>
            <w:r>
              <w:t>155</w:t>
            </w:r>
          </w:p>
        </w:tc>
        <w:tc>
          <w:tcPr>
            <w:tcW w:w="1418" w:type="dxa"/>
            <w:vAlign w:val="center"/>
          </w:tcPr>
          <w:p w:rsidR="00D733A7" w:rsidRDefault="00D733A7" w:rsidP="00D733A7">
            <w:pPr>
              <w:jc w:val="center"/>
            </w:pPr>
            <w:r>
              <w:t>155</w:t>
            </w:r>
          </w:p>
        </w:tc>
        <w:tc>
          <w:tcPr>
            <w:tcW w:w="1922" w:type="dxa"/>
            <w:vAlign w:val="center"/>
          </w:tcPr>
          <w:p w:rsidR="00D733A7" w:rsidRDefault="00D733A7" w:rsidP="00D733A7">
            <w:pPr>
              <w:jc w:val="center"/>
            </w:pPr>
            <w:r>
              <w:t>293°40'5"</w:t>
            </w:r>
          </w:p>
        </w:tc>
        <w:tc>
          <w:tcPr>
            <w:tcW w:w="1560" w:type="dxa"/>
            <w:vAlign w:val="center"/>
          </w:tcPr>
          <w:p w:rsidR="00D733A7" w:rsidRDefault="00D733A7" w:rsidP="00D733A7">
            <w:pPr>
              <w:jc w:val="center"/>
            </w:pPr>
            <w:r>
              <w:t>35,75</w:t>
            </w:r>
          </w:p>
        </w:tc>
        <w:tc>
          <w:tcPr>
            <w:tcW w:w="1871" w:type="dxa"/>
            <w:vAlign w:val="center"/>
          </w:tcPr>
          <w:p w:rsidR="00D733A7" w:rsidRDefault="00D733A7" w:rsidP="00D733A7">
            <w:pPr>
              <w:jc w:val="center"/>
            </w:pPr>
            <w:r>
              <w:t>2257276,20</w:t>
            </w:r>
          </w:p>
        </w:tc>
        <w:tc>
          <w:tcPr>
            <w:tcW w:w="1871" w:type="dxa"/>
            <w:vAlign w:val="center"/>
          </w:tcPr>
          <w:p w:rsidR="00D733A7" w:rsidRDefault="00D733A7" w:rsidP="00D733A7">
            <w:pPr>
              <w:jc w:val="center"/>
            </w:pPr>
            <w:r>
              <w:t>446560,41</w:t>
            </w:r>
          </w:p>
        </w:tc>
      </w:tr>
      <w:tr w:rsidR="00D733A7" w:rsidTr="00D733A7">
        <w:tc>
          <w:tcPr>
            <w:tcW w:w="930" w:type="dxa"/>
            <w:vAlign w:val="center"/>
          </w:tcPr>
          <w:p w:rsidR="00D733A7" w:rsidRDefault="00D733A7" w:rsidP="00D733A7">
            <w:pPr>
              <w:jc w:val="center"/>
            </w:pPr>
            <w:r>
              <w:t>156</w:t>
            </w:r>
          </w:p>
        </w:tc>
        <w:tc>
          <w:tcPr>
            <w:tcW w:w="1418" w:type="dxa"/>
            <w:vAlign w:val="center"/>
          </w:tcPr>
          <w:p w:rsidR="00D733A7" w:rsidRDefault="00D733A7" w:rsidP="00D733A7">
            <w:pPr>
              <w:jc w:val="center"/>
            </w:pPr>
            <w:r>
              <w:t>156</w:t>
            </w:r>
          </w:p>
        </w:tc>
        <w:tc>
          <w:tcPr>
            <w:tcW w:w="1922" w:type="dxa"/>
            <w:vAlign w:val="center"/>
          </w:tcPr>
          <w:p w:rsidR="00D733A7" w:rsidRDefault="00D733A7" w:rsidP="00D733A7">
            <w:pPr>
              <w:jc w:val="center"/>
            </w:pPr>
            <w:r>
              <w:t>23°38'51"</w:t>
            </w:r>
          </w:p>
        </w:tc>
        <w:tc>
          <w:tcPr>
            <w:tcW w:w="1560" w:type="dxa"/>
            <w:vAlign w:val="center"/>
          </w:tcPr>
          <w:p w:rsidR="00D733A7" w:rsidRDefault="00D733A7" w:rsidP="00D733A7">
            <w:pPr>
              <w:jc w:val="center"/>
            </w:pPr>
            <w:r>
              <w:t>7,21</w:t>
            </w:r>
          </w:p>
        </w:tc>
        <w:tc>
          <w:tcPr>
            <w:tcW w:w="1871" w:type="dxa"/>
            <w:vAlign w:val="center"/>
          </w:tcPr>
          <w:p w:rsidR="00D733A7" w:rsidRDefault="00D733A7" w:rsidP="00D733A7">
            <w:pPr>
              <w:jc w:val="center"/>
            </w:pPr>
            <w:r>
              <w:t>2257290,55</w:t>
            </w:r>
          </w:p>
        </w:tc>
        <w:tc>
          <w:tcPr>
            <w:tcW w:w="1871" w:type="dxa"/>
            <w:vAlign w:val="center"/>
          </w:tcPr>
          <w:p w:rsidR="00D733A7" w:rsidRDefault="00D733A7" w:rsidP="00D733A7">
            <w:pPr>
              <w:jc w:val="center"/>
            </w:pPr>
            <w:r>
              <w:t>446527,67</w:t>
            </w:r>
          </w:p>
        </w:tc>
      </w:tr>
      <w:tr w:rsidR="00D733A7" w:rsidTr="00D733A7">
        <w:tc>
          <w:tcPr>
            <w:tcW w:w="930" w:type="dxa"/>
            <w:vAlign w:val="center"/>
          </w:tcPr>
          <w:p w:rsidR="00D733A7" w:rsidRDefault="00D733A7" w:rsidP="00D733A7">
            <w:pPr>
              <w:jc w:val="center"/>
            </w:pPr>
            <w:r>
              <w:t>157</w:t>
            </w:r>
          </w:p>
        </w:tc>
        <w:tc>
          <w:tcPr>
            <w:tcW w:w="1418" w:type="dxa"/>
            <w:vAlign w:val="center"/>
          </w:tcPr>
          <w:p w:rsidR="00D733A7" w:rsidRDefault="00D733A7" w:rsidP="00D733A7">
            <w:pPr>
              <w:jc w:val="center"/>
            </w:pPr>
            <w:r>
              <w:t>157</w:t>
            </w:r>
          </w:p>
        </w:tc>
        <w:tc>
          <w:tcPr>
            <w:tcW w:w="1922" w:type="dxa"/>
            <w:vAlign w:val="center"/>
          </w:tcPr>
          <w:p w:rsidR="00D733A7" w:rsidRDefault="00D733A7" w:rsidP="00D733A7">
            <w:pPr>
              <w:jc w:val="center"/>
            </w:pPr>
            <w:r>
              <w:t>113°40'31"</w:t>
            </w:r>
          </w:p>
        </w:tc>
        <w:tc>
          <w:tcPr>
            <w:tcW w:w="1560" w:type="dxa"/>
            <w:vAlign w:val="center"/>
          </w:tcPr>
          <w:p w:rsidR="00D733A7" w:rsidRDefault="00D733A7" w:rsidP="00D733A7">
            <w:pPr>
              <w:jc w:val="center"/>
            </w:pPr>
            <w:r>
              <w:t>19,25</w:t>
            </w:r>
          </w:p>
        </w:tc>
        <w:tc>
          <w:tcPr>
            <w:tcW w:w="1871" w:type="dxa"/>
            <w:vAlign w:val="center"/>
          </w:tcPr>
          <w:p w:rsidR="00D733A7" w:rsidRDefault="00D733A7" w:rsidP="00D733A7">
            <w:pPr>
              <w:jc w:val="center"/>
            </w:pPr>
            <w:r>
              <w:t>2257297,15</w:t>
            </w:r>
          </w:p>
        </w:tc>
        <w:tc>
          <w:tcPr>
            <w:tcW w:w="1871" w:type="dxa"/>
            <w:vAlign w:val="center"/>
          </w:tcPr>
          <w:p w:rsidR="00D733A7" w:rsidRDefault="00D733A7" w:rsidP="00D733A7">
            <w:pPr>
              <w:jc w:val="center"/>
            </w:pPr>
            <w:r>
              <w:t>446530,56</w:t>
            </w:r>
          </w:p>
        </w:tc>
      </w:tr>
      <w:tr w:rsidR="00D733A7" w:rsidTr="00D733A7">
        <w:tc>
          <w:tcPr>
            <w:tcW w:w="930" w:type="dxa"/>
            <w:vAlign w:val="center"/>
          </w:tcPr>
          <w:p w:rsidR="00D733A7" w:rsidRDefault="00D733A7" w:rsidP="00D733A7">
            <w:pPr>
              <w:jc w:val="center"/>
            </w:pPr>
            <w:r>
              <w:t>158</w:t>
            </w:r>
          </w:p>
        </w:tc>
        <w:tc>
          <w:tcPr>
            <w:tcW w:w="1418" w:type="dxa"/>
            <w:vAlign w:val="center"/>
          </w:tcPr>
          <w:p w:rsidR="00D733A7" w:rsidRDefault="00D733A7" w:rsidP="00D733A7">
            <w:pPr>
              <w:jc w:val="center"/>
            </w:pPr>
            <w:r>
              <w:t>158</w:t>
            </w:r>
          </w:p>
        </w:tc>
        <w:tc>
          <w:tcPr>
            <w:tcW w:w="1922" w:type="dxa"/>
            <w:vAlign w:val="center"/>
          </w:tcPr>
          <w:p w:rsidR="00D733A7" w:rsidRDefault="00D733A7" w:rsidP="00D733A7">
            <w:pPr>
              <w:jc w:val="center"/>
            </w:pPr>
            <w:r>
              <w:t>23°51'26"</w:t>
            </w:r>
          </w:p>
        </w:tc>
        <w:tc>
          <w:tcPr>
            <w:tcW w:w="1560" w:type="dxa"/>
            <w:vAlign w:val="center"/>
          </w:tcPr>
          <w:p w:rsidR="00D733A7" w:rsidRDefault="00D733A7" w:rsidP="00D733A7">
            <w:pPr>
              <w:jc w:val="center"/>
            </w:pPr>
            <w:r>
              <w:t>6,63</w:t>
            </w:r>
          </w:p>
        </w:tc>
        <w:tc>
          <w:tcPr>
            <w:tcW w:w="1871" w:type="dxa"/>
            <w:vAlign w:val="center"/>
          </w:tcPr>
          <w:p w:rsidR="00D733A7" w:rsidRDefault="00D733A7" w:rsidP="00D733A7">
            <w:pPr>
              <w:jc w:val="center"/>
            </w:pPr>
            <w:r>
              <w:t>2257289,42</w:t>
            </w:r>
          </w:p>
        </w:tc>
        <w:tc>
          <w:tcPr>
            <w:tcW w:w="1871" w:type="dxa"/>
            <w:vAlign w:val="center"/>
          </w:tcPr>
          <w:p w:rsidR="00D733A7" w:rsidRDefault="00D733A7" w:rsidP="00D733A7">
            <w:pPr>
              <w:jc w:val="center"/>
            </w:pPr>
            <w:r>
              <w:t>446548,19</w:t>
            </w:r>
          </w:p>
        </w:tc>
      </w:tr>
      <w:tr w:rsidR="00D733A7" w:rsidTr="00D733A7">
        <w:tc>
          <w:tcPr>
            <w:tcW w:w="930" w:type="dxa"/>
            <w:vAlign w:val="center"/>
          </w:tcPr>
          <w:p w:rsidR="00D733A7" w:rsidRDefault="00D733A7" w:rsidP="00D733A7">
            <w:pPr>
              <w:jc w:val="center"/>
            </w:pPr>
            <w:r>
              <w:t>159</w:t>
            </w:r>
          </w:p>
        </w:tc>
        <w:tc>
          <w:tcPr>
            <w:tcW w:w="1418" w:type="dxa"/>
            <w:vAlign w:val="center"/>
          </w:tcPr>
          <w:p w:rsidR="00D733A7" w:rsidRDefault="00D733A7" w:rsidP="00D733A7">
            <w:pPr>
              <w:jc w:val="center"/>
            </w:pPr>
            <w:r>
              <w:t>159</w:t>
            </w:r>
          </w:p>
        </w:tc>
        <w:tc>
          <w:tcPr>
            <w:tcW w:w="1922" w:type="dxa"/>
            <w:vAlign w:val="center"/>
          </w:tcPr>
          <w:p w:rsidR="00D733A7" w:rsidRDefault="00D733A7" w:rsidP="00D733A7">
            <w:pPr>
              <w:jc w:val="center"/>
            </w:pPr>
            <w:r>
              <w:t>293°39'5"</w:t>
            </w:r>
          </w:p>
        </w:tc>
        <w:tc>
          <w:tcPr>
            <w:tcW w:w="1560" w:type="dxa"/>
            <w:vAlign w:val="center"/>
          </w:tcPr>
          <w:p w:rsidR="00D733A7" w:rsidRDefault="00D733A7" w:rsidP="00D733A7">
            <w:pPr>
              <w:jc w:val="center"/>
            </w:pPr>
            <w:r>
              <w:t>2,99</w:t>
            </w:r>
          </w:p>
        </w:tc>
        <w:tc>
          <w:tcPr>
            <w:tcW w:w="1871" w:type="dxa"/>
            <w:vAlign w:val="center"/>
          </w:tcPr>
          <w:p w:rsidR="00D733A7" w:rsidRDefault="00D733A7" w:rsidP="00D733A7">
            <w:pPr>
              <w:jc w:val="center"/>
            </w:pPr>
            <w:r>
              <w:t>2257295,48</w:t>
            </w:r>
          </w:p>
        </w:tc>
        <w:tc>
          <w:tcPr>
            <w:tcW w:w="1871" w:type="dxa"/>
            <w:vAlign w:val="center"/>
          </w:tcPr>
          <w:p w:rsidR="00D733A7" w:rsidRDefault="00D733A7" w:rsidP="00D733A7">
            <w:pPr>
              <w:jc w:val="center"/>
            </w:pPr>
            <w:r>
              <w:t>446550,87</w:t>
            </w:r>
          </w:p>
        </w:tc>
      </w:tr>
      <w:tr w:rsidR="00D733A7" w:rsidTr="00D733A7">
        <w:tc>
          <w:tcPr>
            <w:tcW w:w="930" w:type="dxa"/>
            <w:vAlign w:val="center"/>
          </w:tcPr>
          <w:p w:rsidR="00D733A7" w:rsidRDefault="00D733A7" w:rsidP="00D733A7">
            <w:pPr>
              <w:jc w:val="center"/>
            </w:pPr>
            <w:r>
              <w:t>160</w:t>
            </w:r>
          </w:p>
        </w:tc>
        <w:tc>
          <w:tcPr>
            <w:tcW w:w="1418" w:type="dxa"/>
            <w:vAlign w:val="center"/>
          </w:tcPr>
          <w:p w:rsidR="00D733A7" w:rsidRDefault="00D733A7" w:rsidP="00D733A7">
            <w:pPr>
              <w:jc w:val="center"/>
            </w:pPr>
            <w:r>
              <w:t>160</w:t>
            </w:r>
          </w:p>
        </w:tc>
        <w:tc>
          <w:tcPr>
            <w:tcW w:w="1922" w:type="dxa"/>
            <w:vAlign w:val="center"/>
          </w:tcPr>
          <w:p w:rsidR="00D733A7" w:rsidRDefault="00D733A7" w:rsidP="00D733A7">
            <w:pPr>
              <w:jc w:val="center"/>
            </w:pPr>
            <w:r>
              <w:t>203°56'47"</w:t>
            </w:r>
          </w:p>
        </w:tc>
        <w:tc>
          <w:tcPr>
            <w:tcW w:w="1560" w:type="dxa"/>
            <w:vAlign w:val="center"/>
          </w:tcPr>
          <w:p w:rsidR="00D733A7" w:rsidRDefault="00D733A7" w:rsidP="00D733A7">
            <w:pPr>
              <w:jc w:val="center"/>
            </w:pPr>
            <w:r>
              <w:t>3,62</w:t>
            </w:r>
          </w:p>
        </w:tc>
        <w:tc>
          <w:tcPr>
            <w:tcW w:w="1871" w:type="dxa"/>
            <w:vAlign w:val="center"/>
          </w:tcPr>
          <w:p w:rsidR="00D733A7" w:rsidRDefault="00D733A7" w:rsidP="00D733A7">
            <w:pPr>
              <w:jc w:val="center"/>
            </w:pPr>
            <w:r>
              <w:t>2257296,68</w:t>
            </w:r>
          </w:p>
        </w:tc>
        <w:tc>
          <w:tcPr>
            <w:tcW w:w="1871" w:type="dxa"/>
            <w:vAlign w:val="center"/>
          </w:tcPr>
          <w:p w:rsidR="00D733A7" w:rsidRDefault="00D733A7" w:rsidP="00D733A7">
            <w:pPr>
              <w:jc w:val="center"/>
            </w:pPr>
            <w:r>
              <w:t>446548,13</w:t>
            </w:r>
          </w:p>
        </w:tc>
      </w:tr>
      <w:tr w:rsidR="00D733A7" w:rsidTr="00D733A7">
        <w:tc>
          <w:tcPr>
            <w:tcW w:w="930" w:type="dxa"/>
            <w:vAlign w:val="center"/>
          </w:tcPr>
          <w:p w:rsidR="00D733A7" w:rsidRDefault="00D733A7" w:rsidP="00D733A7">
            <w:pPr>
              <w:jc w:val="center"/>
            </w:pPr>
            <w:r>
              <w:t>161</w:t>
            </w:r>
          </w:p>
        </w:tc>
        <w:tc>
          <w:tcPr>
            <w:tcW w:w="1418" w:type="dxa"/>
            <w:vAlign w:val="center"/>
          </w:tcPr>
          <w:p w:rsidR="00D733A7" w:rsidRDefault="00D733A7" w:rsidP="00D733A7">
            <w:pPr>
              <w:jc w:val="center"/>
            </w:pPr>
            <w:r>
              <w:t>161</w:t>
            </w:r>
          </w:p>
        </w:tc>
        <w:tc>
          <w:tcPr>
            <w:tcW w:w="1922" w:type="dxa"/>
            <w:vAlign w:val="center"/>
          </w:tcPr>
          <w:p w:rsidR="00D733A7" w:rsidRDefault="00D733A7" w:rsidP="00D733A7">
            <w:pPr>
              <w:jc w:val="center"/>
            </w:pPr>
            <w:r>
              <w:t>293°45'56"</w:t>
            </w:r>
          </w:p>
        </w:tc>
        <w:tc>
          <w:tcPr>
            <w:tcW w:w="1560" w:type="dxa"/>
            <w:vAlign w:val="center"/>
          </w:tcPr>
          <w:p w:rsidR="00D733A7" w:rsidRDefault="00D733A7" w:rsidP="00D733A7">
            <w:pPr>
              <w:jc w:val="center"/>
            </w:pPr>
            <w:r>
              <w:t>6,5</w:t>
            </w:r>
          </w:p>
        </w:tc>
        <w:tc>
          <w:tcPr>
            <w:tcW w:w="1871" w:type="dxa"/>
            <w:vAlign w:val="center"/>
          </w:tcPr>
          <w:p w:rsidR="00D733A7" w:rsidRDefault="00D733A7" w:rsidP="00D733A7">
            <w:pPr>
              <w:jc w:val="center"/>
            </w:pPr>
            <w:r>
              <w:t>2257293,37</w:t>
            </w:r>
          </w:p>
        </w:tc>
        <w:tc>
          <w:tcPr>
            <w:tcW w:w="1871" w:type="dxa"/>
            <w:vAlign w:val="center"/>
          </w:tcPr>
          <w:p w:rsidR="00D733A7" w:rsidRDefault="00D733A7" w:rsidP="00D733A7">
            <w:pPr>
              <w:jc w:val="center"/>
            </w:pPr>
            <w:r>
              <w:t>446546,66</w:t>
            </w:r>
          </w:p>
        </w:tc>
      </w:tr>
      <w:tr w:rsidR="00D733A7" w:rsidTr="00D733A7">
        <w:tc>
          <w:tcPr>
            <w:tcW w:w="930" w:type="dxa"/>
            <w:vAlign w:val="center"/>
          </w:tcPr>
          <w:p w:rsidR="00D733A7" w:rsidRDefault="00D733A7" w:rsidP="00D733A7">
            <w:pPr>
              <w:jc w:val="center"/>
            </w:pPr>
            <w:r>
              <w:t>162</w:t>
            </w:r>
          </w:p>
        </w:tc>
        <w:tc>
          <w:tcPr>
            <w:tcW w:w="1418" w:type="dxa"/>
            <w:vAlign w:val="center"/>
          </w:tcPr>
          <w:p w:rsidR="00D733A7" w:rsidRDefault="00D733A7" w:rsidP="00D733A7">
            <w:pPr>
              <w:jc w:val="center"/>
            </w:pPr>
            <w:r>
              <w:t>162</w:t>
            </w:r>
          </w:p>
        </w:tc>
        <w:tc>
          <w:tcPr>
            <w:tcW w:w="1922" w:type="dxa"/>
            <w:vAlign w:val="center"/>
          </w:tcPr>
          <w:p w:rsidR="00D733A7" w:rsidRDefault="00D733A7" w:rsidP="00D733A7">
            <w:pPr>
              <w:jc w:val="center"/>
            </w:pPr>
            <w:r>
              <w:t>23°46'15"</w:t>
            </w:r>
          </w:p>
        </w:tc>
        <w:tc>
          <w:tcPr>
            <w:tcW w:w="1560" w:type="dxa"/>
            <w:vAlign w:val="center"/>
          </w:tcPr>
          <w:p w:rsidR="00D733A7" w:rsidRDefault="00D733A7" w:rsidP="00D733A7">
            <w:pPr>
              <w:jc w:val="center"/>
            </w:pPr>
            <w:r>
              <w:t>3,94</w:t>
            </w:r>
          </w:p>
        </w:tc>
        <w:tc>
          <w:tcPr>
            <w:tcW w:w="1871" w:type="dxa"/>
            <w:vAlign w:val="center"/>
          </w:tcPr>
          <w:p w:rsidR="00D733A7" w:rsidRDefault="00D733A7" w:rsidP="00D733A7">
            <w:pPr>
              <w:jc w:val="center"/>
            </w:pPr>
            <w:r>
              <w:t>2257295,99</w:t>
            </w:r>
          </w:p>
        </w:tc>
        <w:tc>
          <w:tcPr>
            <w:tcW w:w="1871" w:type="dxa"/>
            <w:vAlign w:val="center"/>
          </w:tcPr>
          <w:p w:rsidR="00D733A7" w:rsidRDefault="00D733A7" w:rsidP="00D733A7">
            <w:pPr>
              <w:jc w:val="center"/>
            </w:pPr>
            <w:r>
              <w:t>446540,71</w:t>
            </w:r>
          </w:p>
        </w:tc>
      </w:tr>
      <w:tr w:rsidR="00D733A7" w:rsidTr="00D733A7">
        <w:tc>
          <w:tcPr>
            <w:tcW w:w="930" w:type="dxa"/>
            <w:vAlign w:val="center"/>
          </w:tcPr>
          <w:p w:rsidR="00D733A7" w:rsidRDefault="00D733A7" w:rsidP="00D733A7">
            <w:pPr>
              <w:jc w:val="center"/>
            </w:pPr>
            <w:r>
              <w:t>163</w:t>
            </w:r>
          </w:p>
        </w:tc>
        <w:tc>
          <w:tcPr>
            <w:tcW w:w="1418" w:type="dxa"/>
            <w:vAlign w:val="center"/>
          </w:tcPr>
          <w:p w:rsidR="00D733A7" w:rsidRDefault="00D733A7" w:rsidP="00D733A7">
            <w:pPr>
              <w:jc w:val="center"/>
            </w:pPr>
            <w:r>
              <w:t>163</w:t>
            </w:r>
          </w:p>
        </w:tc>
        <w:tc>
          <w:tcPr>
            <w:tcW w:w="1922" w:type="dxa"/>
            <w:vAlign w:val="center"/>
          </w:tcPr>
          <w:p w:rsidR="00D733A7" w:rsidRDefault="00D733A7" w:rsidP="00D733A7">
            <w:pPr>
              <w:jc w:val="center"/>
            </w:pPr>
            <w:r>
              <w:t>293°29'55"</w:t>
            </w:r>
          </w:p>
        </w:tc>
        <w:tc>
          <w:tcPr>
            <w:tcW w:w="1560" w:type="dxa"/>
            <w:vAlign w:val="center"/>
          </w:tcPr>
          <w:p w:rsidR="00D733A7" w:rsidRDefault="00D733A7" w:rsidP="00D733A7">
            <w:pPr>
              <w:jc w:val="center"/>
            </w:pPr>
            <w:r>
              <w:t>1</w:t>
            </w:r>
          </w:p>
        </w:tc>
        <w:tc>
          <w:tcPr>
            <w:tcW w:w="1871" w:type="dxa"/>
            <w:vAlign w:val="center"/>
          </w:tcPr>
          <w:p w:rsidR="00D733A7" w:rsidRDefault="00D733A7" w:rsidP="00D733A7">
            <w:pPr>
              <w:jc w:val="center"/>
            </w:pPr>
            <w:r>
              <w:t>2257299,60</w:t>
            </w:r>
          </w:p>
        </w:tc>
        <w:tc>
          <w:tcPr>
            <w:tcW w:w="1871" w:type="dxa"/>
            <w:vAlign w:val="center"/>
          </w:tcPr>
          <w:p w:rsidR="00D733A7" w:rsidRDefault="00D733A7" w:rsidP="00D733A7">
            <w:pPr>
              <w:jc w:val="center"/>
            </w:pPr>
            <w:r>
              <w:t>446542,30</w:t>
            </w:r>
          </w:p>
        </w:tc>
      </w:tr>
      <w:tr w:rsidR="00D733A7" w:rsidTr="00D733A7">
        <w:tc>
          <w:tcPr>
            <w:tcW w:w="930" w:type="dxa"/>
            <w:vAlign w:val="center"/>
          </w:tcPr>
          <w:p w:rsidR="00D733A7" w:rsidRDefault="00D733A7" w:rsidP="00D733A7">
            <w:pPr>
              <w:jc w:val="center"/>
            </w:pPr>
            <w:r>
              <w:t>164</w:t>
            </w:r>
          </w:p>
        </w:tc>
        <w:tc>
          <w:tcPr>
            <w:tcW w:w="1418" w:type="dxa"/>
            <w:vAlign w:val="center"/>
          </w:tcPr>
          <w:p w:rsidR="00D733A7" w:rsidRDefault="00D733A7" w:rsidP="00D733A7">
            <w:pPr>
              <w:jc w:val="center"/>
            </w:pPr>
            <w:r>
              <w:t>164</w:t>
            </w:r>
          </w:p>
        </w:tc>
        <w:tc>
          <w:tcPr>
            <w:tcW w:w="1922" w:type="dxa"/>
            <w:vAlign w:val="center"/>
          </w:tcPr>
          <w:p w:rsidR="00D733A7" w:rsidRDefault="00D733A7" w:rsidP="00D733A7">
            <w:pPr>
              <w:jc w:val="center"/>
            </w:pPr>
            <w:r>
              <w:t>203°50'42"</w:t>
            </w:r>
          </w:p>
        </w:tc>
        <w:tc>
          <w:tcPr>
            <w:tcW w:w="1560" w:type="dxa"/>
            <w:vAlign w:val="center"/>
          </w:tcPr>
          <w:p w:rsidR="00D733A7" w:rsidRDefault="00D733A7" w:rsidP="00D733A7">
            <w:pPr>
              <w:jc w:val="center"/>
            </w:pPr>
            <w:r>
              <w:t>3,96</w:t>
            </w:r>
          </w:p>
        </w:tc>
        <w:tc>
          <w:tcPr>
            <w:tcW w:w="1871" w:type="dxa"/>
            <w:vAlign w:val="center"/>
          </w:tcPr>
          <w:p w:rsidR="00D733A7" w:rsidRDefault="00D733A7" w:rsidP="00D733A7">
            <w:pPr>
              <w:jc w:val="center"/>
            </w:pPr>
            <w:r>
              <w:t>2257300,00</w:t>
            </w:r>
          </w:p>
        </w:tc>
        <w:tc>
          <w:tcPr>
            <w:tcW w:w="1871" w:type="dxa"/>
            <w:vAlign w:val="center"/>
          </w:tcPr>
          <w:p w:rsidR="00D733A7" w:rsidRDefault="00D733A7" w:rsidP="00D733A7">
            <w:pPr>
              <w:jc w:val="center"/>
            </w:pPr>
            <w:r>
              <w:t>446541,38</w:t>
            </w:r>
          </w:p>
        </w:tc>
      </w:tr>
      <w:tr w:rsidR="00D733A7" w:rsidTr="00D733A7">
        <w:tc>
          <w:tcPr>
            <w:tcW w:w="930" w:type="dxa"/>
            <w:vAlign w:val="center"/>
          </w:tcPr>
          <w:p w:rsidR="00D733A7" w:rsidRDefault="00D733A7" w:rsidP="00D733A7">
            <w:pPr>
              <w:jc w:val="center"/>
            </w:pPr>
            <w:r>
              <w:t>165</w:t>
            </w:r>
          </w:p>
        </w:tc>
        <w:tc>
          <w:tcPr>
            <w:tcW w:w="1418" w:type="dxa"/>
            <w:vAlign w:val="center"/>
          </w:tcPr>
          <w:p w:rsidR="00D733A7" w:rsidRDefault="00D733A7" w:rsidP="00D733A7">
            <w:pPr>
              <w:jc w:val="center"/>
            </w:pPr>
            <w:r>
              <w:t>165</w:t>
            </w:r>
          </w:p>
        </w:tc>
        <w:tc>
          <w:tcPr>
            <w:tcW w:w="1922" w:type="dxa"/>
            <w:vAlign w:val="center"/>
          </w:tcPr>
          <w:p w:rsidR="00D733A7" w:rsidRDefault="00D733A7" w:rsidP="00D733A7">
            <w:pPr>
              <w:jc w:val="center"/>
            </w:pPr>
            <w:r>
              <w:t>293°34'29"</w:t>
            </w:r>
          </w:p>
        </w:tc>
        <w:tc>
          <w:tcPr>
            <w:tcW w:w="1560" w:type="dxa"/>
            <w:vAlign w:val="center"/>
          </w:tcPr>
          <w:p w:rsidR="00D733A7" w:rsidRDefault="00D733A7" w:rsidP="00D733A7">
            <w:pPr>
              <w:jc w:val="center"/>
            </w:pPr>
            <w:r>
              <w:t>1,8</w:t>
            </w:r>
          </w:p>
        </w:tc>
        <w:tc>
          <w:tcPr>
            <w:tcW w:w="1871" w:type="dxa"/>
            <w:vAlign w:val="center"/>
          </w:tcPr>
          <w:p w:rsidR="00D733A7" w:rsidRDefault="00D733A7" w:rsidP="00D733A7">
            <w:pPr>
              <w:jc w:val="center"/>
            </w:pPr>
            <w:r>
              <w:t>2257296,38</w:t>
            </w:r>
          </w:p>
        </w:tc>
        <w:tc>
          <w:tcPr>
            <w:tcW w:w="1871" w:type="dxa"/>
            <w:vAlign w:val="center"/>
          </w:tcPr>
          <w:p w:rsidR="00D733A7" w:rsidRDefault="00D733A7" w:rsidP="00D733A7">
            <w:pPr>
              <w:jc w:val="center"/>
            </w:pPr>
            <w:r>
              <w:t>446539,78</w:t>
            </w:r>
          </w:p>
        </w:tc>
      </w:tr>
      <w:tr w:rsidR="00D733A7" w:rsidTr="00D733A7">
        <w:tc>
          <w:tcPr>
            <w:tcW w:w="930" w:type="dxa"/>
            <w:vAlign w:val="center"/>
          </w:tcPr>
          <w:p w:rsidR="00D733A7" w:rsidRDefault="00D733A7" w:rsidP="00D733A7">
            <w:pPr>
              <w:jc w:val="center"/>
            </w:pPr>
            <w:r>
              <w:t>166</w:t>
            </w:r>
          </w:p>
        </w:tc>
        <w:tc>
          <w:tcPr>
            <w:tcW w:w="1418" w:type="dxa"/>
            <w:vAlign w:val="center"/>
          </w:tcPr>
          <w:p w:rsidR="00D733A7" w:rsidRDefault="00D733A7" w:rsidP="00D733A7">
            <w:pPr>
              <w:jc w:val="center"/>
            </w:pPr>
            <w:r>
              <w:t>166</w:t>
            </w:r>
          </w:p>
        </w:tc>
        <w:tc>
          <w:tcPr>
            <w:tcW w:w="1922" w:type="dxa"/>
            <w:vAlign w:val="center"/>
          </w:tcPr>
          <w:p w:rsidR="00D733A7" w:rsidRDefault="00D733A7" w:rsidP="00D733A7">
            <w:pPr>
              <w:jc w:val="center"/>
            </w:pPr>
            <w:r>
              <w:t>23°42'28"</w:t>
            </w:r>
          </w:p>
        </w:tc>
        <w:tc>
          <w:tcPr>
            <w:tcW w:w="1560" w:type="dxa"/>
            <w:vAlign w:val="center"/>
          </w:tcPr>
          <w:p w:rsidR="00D733A7" w:rsidRDefault="00D733A7" w:rsidP="00D733A7">
            <w:pPr>
              <w:jc w:val="center"/>
            </w:pPr>
            <w:r>
              <w:t>2,51</w:t>
            </w:r>
          </w:p>
        </w:tc>
        <w:tc>
          <w:tcPr>
            <w:tcW w:w="1871" w:type="dxa"/>
            <w:vAlign w:val="center"/>
          </w:tcPr>
          <w:p w:rsidR="00D733A7" w:rsidRDefault="00D733A7" w:rsidP="00D733A7">
            <w:pPr>
              <w:jc w:val="center"/>
            </w:pPr>
            <w:r>
              <w:t>2257297,10</w:t>
            </w:r>
          </w:p>
        </w:tc>
        <w:tc>
          <w:tcPr>
            <w:tcW w:w="1871" w:type="dxa"/>
            <w:vAlign w:val="center"/>
          </w:tcPr>
          <w:p w:rsidR="00D733A7" w:rsidRDefault="00D733A7" w:rsidP="00D733A7">
            <w:pPr>
              <w:jc w:val="center"/>
            </w:pPr>
            <w:r>
              <w:t>446538,13</w:t>
            </w:r>
          </w:p>
        </w:tc>
      </w:tr>
      <w:tr w:rsidR="00D733A7" w:rsidTr="00D733A7">
        <w:tc>
          <w:tcPr>
            <w:tcW w:w="930" w:type="dxa"/>
            <w:vAlign w:val="center"/>
          </w:tcPr>
          <w:p w:rsidR="00D733A7" w:rsidRDefault="00D733A7" w:rsidP="00D733A7">
            <w:pPr>
              <w:jc w:val="center"/>
            </w:pPr>
            <w:r>
              <w:t>167</w:t>
            </w:r>
          </w:p>
        </w:tc>
        <w:tc>
          <w:tcPr>
            <w:tcW w:w="1418" w:type="dxa"/>
            <w:vAlign w:val="center"/>
          </w:tcPr>
          <w:p w:rsidR="00D733A7" w:rsidRDefault="00D733A7" w:rsidP="00D733A7">
            <w:pPr>
              <w:jc w:val="center"/>
            </w:pPr>
            <w:r>
              <w:t>167</w:t>
            </w:r>
          </w:p>
        </w:tc>
        <w:tc>
          <w:tcPr>
            <w:tcW w:w="1922" w:type="dxa"/>
            <w:vAlign w:val="center"/>
          </w:tcPr>
          <w:p w:rsidR="00D733A7" w:rsidRDefault="00D733A7" w:rsidP="00D733A7">
            <w:pPr>
              <w:jc w:val="center"/>
            </w:pPr>
            <w:r>
              <w:t>293°47'27"</w:t>
            </w:r>
          </w:p>
        </w:tc>
        <w:tc>
          <w:tcPr>
            <w:tcW w:w="1560" w:type="dxa"/>
            <w:vAlign w:val="center"/>
          </w:tcPr>
          <w:p w:rsidR="00D733A7" w:rsidRDefault="00D733A7" w:rsidP="00D733A7">
            <w:pPr>
              <w:jc w:val="center"/>
            </w:pPr>
            <w:r>
              <w:t>1,02</w:t>
            </w:r>
          </w:p>
        </w:tc>
        <w:tc>
          <w:tcPr>
            <w:tcW w:w="1871" w:type="dxa"/>
            <w:vAlign w:val="center"/>
          </w:tcPr>
          <w:p w:rsidR="00D733A7" w:rsidRDefault="00D733A7" w:rsidP="00D733A7">
            <w:pPr>
              <w:jc w:val="center"/>
            </w:pPr>
            <w:r>
              <w:t>2257299,40</w:t>
            </w:r>
          </w:p>
        </w:tc>
        <w:tc>
          <w:tcPr>
            <w:tcW w:w="1871" w:type="dxa"/>
            <w:vAlign w:val="center"/>
          </w:tcPr>
          <w:p w:rsidR="00D733A7" w:rsidRDefault="00D733A7" w:rsidP="00D733A7">
            <w:pPr>
              <w:jc w:val="center"/>
            </w:pPr>
            <w:r>
              <w:t>446539,14</w:t>
            </w:r>
          </w:p>
        </w:tc>
      </w:tr>
      <w:tr w:rsidR="00D733A7" w:rsidTr="00D733A7">
        <w:tc>
          <w:tcPr>
            <w:tcW w:w="930" w:type="dxa"/>
            <w:vAlign w:val="center"/>
          </w:tcPr>
          <w:p w:rsidR="00D733A7" w:rsidRDefault="00D733A7" w:rsidP="00D733A7">
            <w:pPr>
              <w:jc w:val="center"/>
            </w:pPr>
            <w:r>
              <w:t>168</w:t>
            </w:r>
          </w:p>
        </w:tc>
        <w:tc>
          <w:tcPr>
            <w:tcW w:w="1418" w:type="dxa"/>
            <w:vAlign w:val="center"/>
          </w:tcPr>
          <w:p w:rsidR="00D733A7" w:rsidRDefault="00D733A7" w:rsidP="00D733A7">
            <w:pPr>
              <w:jc w:val="center"/>
            </w:pPr>
            <w:r>
              <w:t>168</w:t>
            </w:r>
          </w:p>
        </w:tc>
        <w:tc>
          <w:tcPr>
            <w:tcW w:w="1922" w:type="dxa"/>
            <w:vAlign w:val="center"/>
          </w:tcPr>
          <w:p w:rsidR="00D733A7" w:rsidRDefault="00D733A7" w:rsidP="00D733A7">
            <w:pPr>
              <w:jc w:val="center"/>
            </w:pPr>
            <w:r>
              <w:t>202°59'19"</w:t>
            </w:r>
          </w:p>
        </w:tc>
        <w:tc>
          <w:tcPr>
            <w:tcW w:w="1560" w:type="dxa"/>
            <w:vAlign w:val="center"/>
          </w:tcPr>
          <w:p w:rsidR="00D733A7" w:rsidRDefault="00D733A7" w:rsidP="00D733A7">
            <w:pPr>
              <w:jc w:val="center"/>
            </w:pPr>
            <w:r>
              <w:t>2,51</w:t>
            </w:r>
          </w:p>
        </w:tc>
        <w:tc>
          <w:tcPr>
            <w:tcW w:w="1871" w:type="dxa"/>
            <w:vAlign w:val="center"/>
          </w:tcPr>
          <w:p w:rsidR="00D733A7" w:rsidRDefault="00D733A7" w:rsidP="00D733A7">
            <w:pPr>
              <w:jc w:val="center"/>
            </w:pPr>
            <w:r>
              <w:t>2257299,81</w:t>
            </w:r>
          </w:p>
        </w:tc>
        <w:tc>
          <w:tcPr>
            <w:tcW w:w="1871" w:type="dxa"/>
            <w:vAlign w:val="center"/>
          </w:tcPr>
          <w:p w:rsidR="00D733A7" w:rsidRDefault="00D733A7" w:rsidP="00D733A7">
            <w:pPr>
              <w:jc w:val="center"/>
            </w:pPr>
            <w:r>
              <w:t>446538,21</w:t>
            </w:r>
          </w:p>
        </w:tc>
      </w:tr>
      <w:tr w:rsidR="00D733A7" w:rsidTr="00D733A7">
        <w:tc>
          <w:tcPr>
            <w:tcW w:w="930" w:type="dxa"/>
            <w:vAlign w:val="center"/>
          </w:tcPr>
          <w:p w:rsidR="00D733A7" w:rsidRDefault="00D733A7" w:rsidP="00D733A7">
            <w:pPr>
              <w:jc w:val="center"/>
            </w:pPr>
            <w:r>
              <w:t>169</w:t>
            </w:r>
          </w:p>
        </w:tc>
        <w:tc>
          <w:tcPr>
            <w:tcW w:w="1418" w:type="dxa"/>
            <w:vAlign w:val="center"/>
          </w:tcPr>
          <w:p w:rsidR="00D733A7" w:rsidRDefault="00D733A7" w:rsidP="00D733A7">
            <w:pPr>
              <w:jc w:val="center"/>
            </w:pPr>
            <w:r>
              <w:t>169</w:t>
            </w:r>
          </w:p>
        </w:tc>
        <w:tc>
          <w:tcPr>
            <w:tcW w:w="1922" w:type="dxa"/>
            <w:vAlign w:val="center"/>
          </w:tcPr>
          <w:p w:rsidR="00D733A7" w:rsidRDefault="00D733A7" w:rsidP="00D733A7">
            <w:pPr>
              <w:jc w:val="center"/>
            </w:pPr>
            <w:r>
              <w:t>293°49'24"</w:t>
            </w:r>
          </w:p>
        </w:tc>
        <w:tc>
          <w:tcPr>
            <w:tcW w:w="1560" w:type="dxa"/>
            <w:vAlign w:val="center"/>
          </w:tcPr>
          <w:p w:rsidR="00D733A7" w:rsidRDefault="00D733A7" w:rsidP="00D733A7">
            <w:pPr>
              <w:jc w:val="center"/>
            </w:pPr>
            <w:r>
              <w:t>7,95</w:t>
            </w:r>
          </w:p>
        </w:tc>
        <w:tc>
          <w:tcPr>
            <w:tcW w:w="1871" w:type="dxa"/>
            <w:vAlign w:val="center"/>
          </w:tcPr>
          <w:p w:rsidR="00D733A7" w:rsidRDefault="00D733A7" w:rsidP="00D733A7">
            <w:pPr>
              <w:jc w:val="center"/>
            </w:pPr>
            <w:r>
              <w:t>2257297,50</w:t>
            </w:r>
          </w:p>
        </w:tc>
        <w:tc>
          <w:tcPr>
            <w:tcW w:w="1871" w:type="dxa"/>
            <w:vAlign w:val="center"/>
          </w:tcPr>
          <w:p w:rsidR="00D733A7" w:rsidRDefault="00D733A7" w:rsidP="00D733A7">
            <w:pPr>
              <w:jc w:val="center"/>
            </w:pPr>
            <w:r>
              <w:t>446537,23</w:t>
            </w:r>
          </w:p>
        </w:tc>
      </w:tr>
      <w:tr w:rsidR="00D733A7" w:rsidTr="00D733A7">
        <w:tc>
          <w:tcPr>
            <w:tcW w:w="930" w:type="dxa"/>
            <w:vAlign w:val="center"/>
          </w:tcPr>
          <w:p w:rsidR="00D733A7" w:rsidRDefault="00D733A7" w:rsidP="00D733A7">
            <w:pPr>
              <w:jc w:val="center"/>
            </w:pPr>
            <w:r>
              <w:t>170</w:t>
            </w:r>
          </w:p>
        </w:tc>
        <w:tc>
          <w:tcPr>
            <w:tcW w:w="1418" w:type="dxa"/>
            <w:vAlign w:val="center"/>
          </w:tcPr>
          <w:p w:rsidR="00D733A7" w:rsidRDefault="00D733A7" w:rsidP="00D733A7">
            <w:pPr>
              <w:jc w:val="center"/>
            </w:pPr>
            <w:r>
              <w:t>170</w:t>
            </w:r>
          </w:p>
        </w:tc>
        <w:tc>
          <w:tcPr>
            <w:tcW w:w="1922" w:type="dxa"/>
            <w:vAlign w:val="center"/>
          </w:tcPr>
          <w:p w:rsidR="00D733A7" w:rsidRDefault="00D733A7" w:rsidP="00D733A7">
            <w:pPr>
              <w:jc w:val="center"/>
            </w:pPr>
            <w:r>
              <w:t>22°26'57"</w:t>
            </w:r>
          </w:p>
        </w:tc>
        <w:tc>
          <w:tcPr>
            <w:tcW w:w="1560" w:type="dxa"/>
            <w:vAlign w:val="center"/>
          </w:tcPr>
          <w:p w:rsidR="00D733A7" w:rsidRDefault="00D733A7" w:rsidP="00D733A7">
            <w:pPr>
              <w:jc w:val="center"/>
            </w:pPr>
            <w:r>
              <w:t>1,81</w:t>
            </w:r>
          </w:p>
        </w:tc>
        <w:tc>
          <w:tcPr>
            <w:tcW w:w="1871" w:type="dxa"/>
            <w:vAlign w:val="center"/>
          </w:tcPr>
          <w:p w:rsidR="00D733A7" w:rsidRDefault="00D733A7" w:rsidP="00D733A7">
            <w:pPr>
              <w:jc w:val="center"/>
            </w:pPr>
            <w:r>
              <w:t>2257300,71</w:t>
            </w:r>
          </w:p>
        </w:tc>
        <w:tc>
          <w:tcPr>
            <w:tcW w:w="1871" w:type="dxa"/>
            <w:vAlign w:val="center"/>
          </w:tcPr>
          <w:p w:rsidR="00D733A7" w:rsidRDefault="00D733A7" w:rsidP="00D733A7">
            <w:pPr>
              <w:jc w:val="center"/>
            </w:pPr>
            <w:r>
              <w:t>446529,96</w:t>
            </w:r>
          </w:p>
        </w:tc>
      </w:tr>
      <w:tr w:rsidR="00D733A7" w:rsidTr="00D733A7">
        <w:tc>
          <w:tcPr>
            <w:tcW w:w="930" w:type="dxa"/>
            <w:vAlign w:val="center"/>
          </w:tcPr>
          <w:p w:rsidR="00D733A7" w:rsidRDefault="00D733A7" w:rsidP="00D733A7">
            <w:pPr>
              <w:jc w:val="center"/>
            </w:pPr>
            <w:r>
              <w:t>171</w:t>
            </w:r>
          </w:p>
        </w:tc>
        <w:tc>
          <w:tcPr>
            <w:tcW w:w="1418" w:type="dxa"/>
            <w:vAlign w:val="center"/>
          </w:tcPr>
          <w:p w:rsidR="00D733A7" w:rsidRDefault="00D733A7" w:rsidP="00D733A7">
            <w:pPr>
              <w:jc w:val="center"/>
            </w:pPr>
            <w:r>
              <w:t>171</w:t>
            </w:r>
          </w:p>
        </w:tc>
        <w:tc>
          <w:tcPr>
            <w:tcW w:w="1922" w:type="dxa"/>
            <w:vAlign w:val="center"/>
          </w:tcPr>
          <w:p w:rsidR="00D733A7" w:rsidRDefault="00D733A7" w:rsidP="00D733A7">
            <w:pPr>
              <w:jc w:val="center"/>
            </w:pPr>
            <w:r>
              <w:t>293°54'15"</w:t>
            </w:r>
          </w:p>
        </w:tc>
        <w:tc>
          <w:tcPr>
            <w:tcW w:w="1560" w:type="dxa"/>
            <w:vAlign w:val="center"/>
          </w:tcPr>
          <w:p w:rsidR="00D733A7" w:rsidRDefault="00D733A7" w:rsidP="00D733A7">
            <w:pPr>
              <w:jc w:val="center"/>
            </w:pPr>
            <w:r>
              <w:t>2,99</w:t>
            </w:r>
          </w:p>
        </w:tc>
        <w:tc>
          <w:tcPr>
            <w:tcW w:w="1871" w:type="dxa"/>
            <w:vAlign w:val="center"/>
          </w:tcPr>
          <w:p w:rsidR="00D733A7" w:rsidRDefault="00D733A7" w:rsidP="00D733A7">
            <w:pPr>
              <w:jc w:val="center"/>
            </w:pPr>
            <w:r>
              <w:t>2257302,38</w:t>
            </w:r>
          </w:p>
        </w:tc>
        <w:tc>
          <w:tcPr>
            <w:tcW w:w="1871" w:type="dxa"/>
            <w:vAlign w:val="center"/>
          </w:tcPr>
          <w:p w:rsidR="00D733A7" w:rsidRDefault="00D733A7" w:rsidP="00D733A7">
            <w:pPr>
              <w:jc w:val="center"/>
            </w:pPr>
            <w:r>
              <w:t>446530,65</w:t>
            </w:r>
          </w:p>
        </w:tc>
      </w:tr>
      <w:tr w:rsidR="00D733A7" w:rsidTr="00D733A7">
        <w:tc>
          <w:tcPr>
            <w:tcW w:w="930" w:type="dxa"/>
            <w:vAlign w:val="center"/>
          </w:tcPr>
          <w:p w:rsidR="00D733A7" w:rsidRDefault="00D733A7" w:rsidP="00D733A7">
            <w:pPr>
              <w:jc w:val="center"/>
            </w:pPr>
            <w:r>
              <w:t>172</w:t>
            </w:r>
          </w:p>
        </w:tc>
        <w:tc>
          <w:tcPr>
            <w:tcW w:w="1418" w:type="dxa"/>
            <w:vAlign w:val="center"/>
          </w:tcPr>
          <w:p w:rsidR="00D733A7" w:rsidRDefault="00D733A7" w:rsidP="00D733A7">
            <w:pPr>
              <w:jc w:val="center"/>
            </w:pPr>
            <w:r>
              <w:t>172</w:t>
            </w:r>
          </w:p>
        </w:tc>
        <w:tc>
          <w:tcPr>
            <w:tcW w:w="1922" w:type="dxa"/>
            <w:vAlign w:val="center"/>
          </w:tcPr>
          <w:p w:rsidR="00D733A7" w:rsidRDefault="00D733A7" w:rsidP="00D733A7">
            <w:pPr>
              <w:jc w:val="center"/>
            </w:pPr>
            <w:r>
              <w:t>203°40'3"</w:t>
            </w:r>
          </w:p>
        </w:tc>
        <w:tc>
          <w:tcPr>
            <w:tcW w:w="1560" w:type="dxa"/>
            <w:vAlign w:val="center"/>
          </w:tcPr>
          <w:p w:rsidR="00D733A7" w:rsidRDefault="00D733A7" w:rsidP="00D733A7">
            <w:pPr>
              <w:jc w:val="center"/>
            </w:pPr>
            <w:r>
              <w:t>12,03</w:t>
            </w:r>
          </w:p>
        </w:tc>
        <w:tc>
          <w:tcPr>
            <w:tcW w:w="1871" w:type="dxa"/>
            <w:vAlign w:val="center"/>
          </w:tcPr>
          <w:p w:rsidR="00D733A7" w:rsidRDefault="00D733A7" w:rsidP="00D733A7">
            <w:pPr>
              <w:jc w:val="center"/>
            </w:pPr>
            <w:r>
              <w:t>2257303,59</w:t>
            </w:r>
          </w:p>
        </w:tc>
        <w:tc>
          <w:tcPr>
            <w:tcW w:w="1871" w:type="dxa"/>
            <w:vAlign w:val="center"/>
          </w:tcPr>
          <w:p w:rsidR="00D733A7" w:rsidRDefault="00D733A7" w:rsidP="00D733A7">
            <w:pPr>
              <w:jc w:val="center"/>
            </w:pPr>
            <w:r>
              <w:t>446527,92</w:t>
            </w:r>
          </w:p>
        </w:tc>
      </w:tr>
      <w:tr w:rsidR="00D733A7" w:rsidTr="00D733A7">
        <w:tc>
          <w:tcPr>
            <w:tcW w:w="930" w:type="dxa"/>
            <w:vAlign w:val="center"/>
          </w:tcPr>
          <w:p w:rsidR="00D733A7" w:rsidRDefault="00D733A7" w:rsidP="00D733A7">
            <w:pPr>
              <w:jc w:val="center"/>
            </w:pPr>
            <w:r>
              <w:t>173</w:t>
            </w:r>
          </w:p>
        </w:tc>
        <w:tc>
          <w:tcPr>
            <w:tcW w:w="1418" w:type="dxa"/>
            <w:vAlign w:val="center"/>
          </w:tcPr>
          <w:p w:rsidR="00D733A7" w:rsidRDefault="00D733A7" w:rsidP="00D733A7">
            <w:pPr>
              <w:jc w:val="center"/>
            </w:pPr>
            <w:r>
              <w:t>173</w:t>
            </w:r>
          </w:p>
        </w:tc>
        <w:tc>
          <w:tcPr>
            <w:tcW w:w="1922" w:type="dxa"/>
            <w:vAlign w:val="center"/>
          </w:tcPr>
          <w:p w:rsidR="00D733A7" w:rsidRDefault="00D733A7" w:rsidP="00D733A7">
            <w:pPr>
              <w:jc w:val="center"/>
            </w:pPr>
            <w:r>
              <w:t>293°34'10"</w:t>
            </w:r>
          </w:p>
        </w:tc>
        <w:tc>
          <w:tcPr>
            <w:tcW w:w="1560" w:type="dxa"/>
            <w:vAlign w:val="center"/>
          </w:tcPr>
          <w:p w:rsidR="00D733A7" w:rsidRDefault="00D733A7" w:rsidP="00D733A7">
            <w:pPr>
              <w:jc w:val="center"/>
            </w:pPr>
            <w:r>
              <w:t>7,1</w:t>
            </w:r>
          </w:p>
        </w:tc>
        <w:tc>
          <w:tcPr>
            <w:tcW w:w="1871" w:type="dxa"/>
            <w:vAlign w:val="center"/>
          </w:tcPr>
          <w:p w:rsidR="00D733A7" w:rsidRDefault="00D733A7" w:rsidP="00D733A7">
            <w:pPr>
              <w:jc w:val="center"/>
            </w:pPr>
            <w:r>
              <w:t>2257292,57</w:t>
            </w:r>
          </w:p>
        </w:tc>
        <w:tc>
          <w:tcPr>
            <w:tcW w:w="1871" w:type="dxa"/>
            <w:vAlign w:val="center"/>
          </w:tcPr>
          <w:p w:rsidR="00D733A7" w:rsidRDefault="00D733A7" w:rsidP="00D733A7">
            <w:pPr>
              <w:jc w:val="center"/>
            </w:pPr>
            <w:r>
              <w:t>446523,09</w:t>
            </w:r>
          </w:p>
        </w:tc>
      </w:tr>
      <w:tr w:rsidR="00D733A7" w:rsidTr="00D733A7">
        <w:tc>
          <w:tcPr>
            <w:tcW w:w="930" w:type="dxa"/>
            <w:vAlign w:val="center"/>
          </w:tcPr>
          <w:p w:rsidR="00D733A7" w:rsidRDefault="00D733A7" w:rsidP="00D733A7">
            <w:pPr>
              <w:jc w:val="center"/>
            </w:pPr>
            <w:r>
              <w:t>174</w:t>
            </w:r>
          </w:p>
        </w:tc>
        <w:tc>
          <w:tcPr>
            <w:tcW w:w="1418" w:type="dxa"/>
            <w:vAlign w:val="center"/>
          </w:tcPr>
          <w:p w:rsidR="00D733A7" w:rsidRDefault="00D733A7" w:rsidP="00D733A7">
            <w:pPr>
              <w:jc w:val="center"/>
            </w:pPr>
            <w:r>
              <w:t>174</w:t>
            </w:r>
          </w:p>
        </w:tc>
        <w:tc>
          <w:tcPr>
            <w:tcW w:w="1922" w:type="dxa"/>
            <w:vAlign w:val="center"/>
          </w:tcPr>
          <w:p w:rsidR="00D733A7" w:rsidRDefault="00D733A7" w:rsidP="00D733A7">
            <w:pPr>
              <w:jc w:val="center"/>
            </w:pPr>
            <w:r>
              <w:t>23°43'2"</w:t>
            </w:r>
          </w:p>
        </w:tc>
        <w:tc>
          <w:tcPr>
            <w:tcW w:w="1560" w:type="dxa"/>
            <w:vAlign w:val="center"/>
          </w:tcPr>
          <w:p w:rsidR="00D733A7" w:rsidRDefault="00D733A7" w:rsidP="00D733A7">
            <w:pPr>
              <w:jc w:val="center"/>
            </w:pPr>
            <w:r>
              <w:t>2,61</w:t>
            </w:r>
          </w:p>
        </w:tc>
        <w:tc>
          <w:tcPr>
            <w:tcW w:w="1871" w:type="dxa"/>
            <w:vAlign w:val="center"/>
          </w:tcPr>
          <w:p w:rsidR="00D733A7" w:rsidRDefault="00D733A7" w:rsidP="00D733A7">
            <w:pPr>
              <w:jc w:val="center"/>
            </w:pPr>
            <w:r>
              <w:t>2257295,41</w:t>
            </w:r>
          </w:p>
        </w:tc>
        <w:tc>
          <w:tcPr>
            <w:tcW w:w="1871" w:type="dxa"/>
            <w:vAlign w:val="center"/>
          </w:tcPr>
          <w:p w:rsidR="00D733A7" w:rsidRDefault="00D733A7" w:rsidP="00D733A7">
            <w:pPr>
              <w:jc w:val="center"/>
            </w:pPr>
            <w:r>
              <w:t>446516,58</w:t>
            </w:r>
          </w:p>
        </w:tc>
      </w:tr>
      <w:tr w:rsidR="00D733A7" w:rsidTr="00D733A7">
        <w:tc>
          <w:tcPr>
            <w:tcW w:w="930" w:type="dxa"/>
            <w:vAlign w:val="center"/>
          </w:tcPr>
          <w:p w:rsidR="00D733A7" w:rsidRDefault="00D733A7" w:rsidP="00D733A7">
            <w:pPr>
              <w:jc w:val="center"/>
            </w:pPr>
            <w:r>
              <w:t>175</w:t>
            </w:r>
          </w:p>
        </w:tc>
        <w:tc>
          <w:tcPr>
            <w:tcW w:w="1418" w:type="dxa"/>
            <w:vAlign w:val="center"/>
          </w:tcPr>
          <w:p w:rsidR="00D733A7" w:rsidRDefault="00D733A7" w:rsidP="00D733A7">
            <w:pPr>
              <w:jc w:val="center"/>
            </w:pPr>
            <w:r>
              <w:t>175</w:t>
            </w:r>
          </w:p>
        </w:tc>
        <w:tc>
          <w:tcPr>
            <w:tcW w:w="1922" w:type="dxa"/>
            <w:vAlign w:val="center"/>
          </w:tcPr>
          <w:p w:rsidR="00D733A7" w:rsidRDefault="00D733A7" w:rsidP="00D733A7">
            <w:pPr>
              <w:jc w:val="center"/>
            </w:pPr>
            <w:r>
              <w:t>293°38'1"</w:t>
            </w:r>
          </w:p>
        </w:tc>
        <w:tc>
          <w:tcPr>
            <w:tcW w:w="1560" w:type="dxa"/>
            <w:vAlign w:val="center"/>
          </w:tcPr>
          <w:p w:rsidR="00D733A7" w:rsidRDefault="00D733A7" w:rsidP="00D733A7">
            <w:pPr>
              <w:jc w:val="center"/>
            </w:pPr>
            <w:r>
              <w:t>7,61</w:t>
            </w:r>
          </w:p>
        </w:tc>
        <w:tc>
          <w:tcPr>
            <w:tcW w:w="1871" w:type="dxa"/>
            <w:vAlign w:val="center"/>
          </w:tcPr>
          <w:p w:rsidR="00D733A7" w:rsidRDefault="00D733A7" w:rsidP="00D733A7">
            <w:pPr>
              <w:jc w:val="center"/>
            </w:pPr>
            <w:r>
              <w:t>2257297,80</w:t>
            </w:r>
          </w:p>
        </w:tc>
        <w:tc>
          <w:tcPr>
            <w:tcW w:w="1871" w:type="dxa"/>
            <w:vAlign w:val="center"/>
          </w:tcPr>
          <w:p w:rsidR="00D733A7" w:rsidRDefault="00D733A7" w:rsidP="00D733A7">
            <w:pPr>
              <w:jc w:val="center"/>
            </w:pPr>
            <w:r>
              <w:t>446517,63</w:t>
            </w:r>
          </w:p>
        </w:tc>
      </w:tr>
      <w:tr w:rsidR="00D733A7" w:rsidTr="00D733A7">
        <w:tc>
          <w:tcPr>
            <w:tcW w:w="930" w:type="dxa"/>
            <w:vAlign w:val="center"/>
          </w:tcPr>
          <w:p w:rsidR="00D733A7" w:rsidRDefault="00D733A7" w:rsidP="00D733A7">
            <w:pPr>
              <w:jc w:val="center"/>
            </w:pPr>
            <w:r>
              <w:t>176</w:t>
            </w:r>
          </w:p>
        </w:tc>
        <w:tc>
          <w:tcPr>
            <w:tcW w:w="1418" w:type="dxa"/>
            <w:vAlign w:val="center"/>
          </w:tcPr>
          <w:p w:rsidR="00D733A7" w:rsidRDefault="00D733A7" w:rsidP="00D733A7">
            <w:pPr>
              <w:jc w:val="center"/>
            </w:pPr>
            <w:r>
              <w:t>176</w:t>
            </w:r>
          </w:p>
        </w:tc>
        <w:tc>
          <w:tcPr>
            <w:tcW w:w="1922" w:type="dxa"/>
            <w:vAlign w:val="center"/>
          </w:tcPr>
          <w:p w:rsidR="00D733A7" w:rsidRDefault="00D733A7" w:rsidP="00D733A7">
            <w:pPr>
              <w:jc w:val="center"/>
            </w:pPr>
            <w:r>
              <w:t>203°30'58"</w:t>
            </w:r>
          </w:p>
        </w:tc>
        <w:tc>
          <w:tcPr>
            <w:tcW w:w="1560" w:type="dxa"/>
            <w:vAlign w:val="center"/>
          </w:tcPr>
          <w:p w:rsidR="00D733A7" w:rsidRDefault="00D733A7" w:rsidP="00D733A7">
            <w:pPr>
              <w:jc w:val="center"/>
            </w:pPr>
            <w:r>
              <w:t>2,61</w:t>
            </w:r>
          </w:p>
        </w:tc>
        <w:tc>
          <w:tcPr>
            <w:tcW w:w="1871" w:type="dxa"/>
            <w:vAlign w:val="center"/>
          </w:tcPr>
          <w:p w:rsidR="00D733A7" w:rsidRDefault="00D733A7" w:rsidP="00D733A7">
            <w:pPr>
              <w:jc w:val="center"/>
            </w:pPr>
            <w:r>
              <w:t>2257300,85</w:t>
            </w:r>
          </w:p>
        </w:tc>
        <w:tc>
          <w:tcPr>
            <w:tcW w:w="1871" w:type="dxa"/>
            <w:vAlign w:val="center"/>
          </w:tcPr>
          <w:p w:rsidR="00D733A7" w:rsidRDefault="00D733A7" w:rsidP="00D733A7">
            <w:pPr>
              <w:jc w:val="center"/>
            </w:pPr>
            <w:r>
              <w:t>446510,66</w:t>
            </w:r>
          </w:p>
        </w:tc>
      </w:tr>
      <w:tr w:rsidR="00D733A7" w:rsidTr="00D733A7">
        <w:tc>
          <w:tcPr>
            <w:tcW w:w="930" w:type="dxa"/>
            <w:vAlign w:val="center"/>
          </w:tcPr>
          <w:p w:rsidR="00D733A7" w:rsidRDefault="00D733A7" w:rsidP="00D733A7">
            <w:pPr>
              <w:jc w:val="center"/>
            </w:pPr>
            <w:r>
              <w:t>177</w:t>
            </w:r>
          </w:p>
        </w:tc>
        <w:tc>
          <w:tcPr>
            <w:tcW w:w="1418" w:type="dxa"/>
            <w:vAlign w:val="center"/>
          </w:tcPr>
          <w:p w:rsidR="00D733A7" w:rsidRDefault="00D733A7" w:rsidP="00D733A7">
            <w:pPr>
              <w:jc w:val="center"/>
            </w:pPr>
            <w:r>
              <w:t>177</w:t>
            </w:r>
          </w:p>
        </w:tc>
        <w:tc>
          <w:tcPr>
            <w:tcW w:w="1922" w:type="dxa"/>
            <w:vAlign w:val="center"/>
          </w:tcPr>
          <w:p w:rsidR="00D733A7" w:rsidRDefault="00D733A7" w:rsidP="00D733A7">
            <w:pPr>
              <w:jc w:val="center"/>
            </w:pPr>
            <w:r>
              <w:t>293°39'44"</w:t>
            </w:r>
          </w:p>
        </w:tc>
        <w:tc>
          <w:tcPr>
            <w:tcW w:w="1560" w:type="dxa"/>
            <w:vAlign w:val="center"/>
          </w:tcPr>
          <w:p w:rsidR="00D733A7" w:rsidRDefault="00D733A7" w:rsidP="00D733A7">
            <w:pPr>
              <w:jc w:val="center"/>
            </w:pPr>
            <w:r>
              <w:t>35,85</w:t>
            </w:r>
          </w:p>
        </w:tc>
        <w:tc>
          <w:tcPr>
            <w:tcW w:w="1871" w:type="dxa"/>
            <w:vAlign w:val="center"/>
          </w:tcPr>
          <w:p w:rsidR="00D733A7" w:rsidRDefault="00D733A7" w:rsidP="00D733A7">
            <w:pPr>
              <w:jc w:val="center"/>
            </w:pPr>
            <w:r>
              <w:t>2257298,46</w:t>
            </w:r>
          </w:p>
        </w:tc>
        <w:tc>
          <w:tcPr>
            <w:tcW w:w="1871" w:type="dxa"/>
            <w:vAlign w:val="center"/>
          </w:tcPr>
          <w:p w:rsidR="00D733A7" w:rsidRDefault="00D733A7" w:rsidP="00D733A7">
            <w:pPr>
              <w:jc w:val="center"/>
            </w:pPr>
            <w:r>
              <w:t>446509,62</w:t>
            </w:r>
          </w:p>
        </w:tc>
      </w:tr>
      <w:tr w:rsidR="00D733A7" w:rsidTr="00D733A7">
        <w:tc>
          <w:tcPr>
            <w:tcW w:w="930" w:type="dxa"/>
            <w:vAlign w:val="center"/>
          </w:tcPr>
          <w:p w:rsidR="00D733A7" w:rsidRDefault="00D733A7" w:rsidP="00D733A7">
            <w:pPr>
              <w:jc w:val="center"/>
            </w:pPr>
            <w:r>
              <w:t>178</w:t>
            </w:r>
          </w:p>
        </w:tc>
        <w:tc>
          <w:tcPr>
            <w:tcW w:w="1418" w:type="dxa"/>
            <w:vAlign w:val="center"/>
          </w:tcPr>
          <w:p w:rsidR="00D733A7" w:rsidRDefault="00D733A7" w:rsidP="00D733A7">
            <w:pPr>
              <w:jc w:val="center"/>
            </w:pPr>
            <w:r>
              <w:t>178</w:t>
            </w:r>
          </w:p>
        </w:tc>
        <w:tc>
          <w:tcPr>
            <w:tcW w:w="1922" w:type="dxa"/>
            <w:vAlign w:val="center"/>
          </w:tcPr>
          <w:p w:rsidR="00D733A7" w:rsidRDefault="00D733A7" w:rsidP="00D733A7">
            <w:pPr>
              <w:jc w:val="center"/>
            </w:pPr>
            <w:r>
              <w:t>22°47'30"</w:t>
            </w:r>
          </w:p>
        </w:tc>
        <w:tc>
          <w:tcPr>
            <w:tcW w:w="1560" w:type="dxa"/>
            <w:vAlign w:val="center"/>
          </w:tcPr>
          <w:p w:rsidR="00D733A7" w:rsidRDefault="00D733A7" w:rsidP="00D733A7">
            <w:pPr>
              <w:jc w:val="center"/>
            </w:pPr>
            <w:r>
              <w:t>92,08</w:t>
            </w:r>
          </w:p>
        </w:tc>
        <w:tc>
          <w:tcPr>
            <w:tcW w:w="1871" w:type="dxa"/>
            <w:vAlign w:val="center"/>
          </w:tcPr>
          <w:p w:rsidR="00D733A7" w:rsidRDefault="00D733A7" w:rsidP="00D733A7">
            <w:pPr>
              <w:jc w:val="center"/>
            </w:pPr>
            <w:r>
              <w:t>2257312,85</w:t>
            </w:r>
          </w:p>
        </w:tc>
        <w:tc>
          <w:tcPr>
            <w:tcW w:w="1871" w:type="dxa"/>
            <w:vAlign w:val="center"/>
          </w:tcPr>
          <w:p w:rsidR="00D733A7" w:rsidRDefault="00D733A7" w:rsidP="00D733A7">
            <w:pPr>
              <w:jc w:val="center"/>
            </w:pPr>
            <w:r>
              <w:t>446476,78</w:t>
            </w:r>
          </w:p>
        </w:tc>
      </w:tr>
      <w:tr w:rsidR="00D733A7" w:rsidTr="00D733A7">
        <w:tc>
          <w:tcPr>
            <w:tcW w:w="930" w:type="dxa"/>
            <w:vAlign w:val="center"/>
          </w:tcPr>
          <w:p w:rsidR="00D733A7" w:rsidRDefault="00D733A7" w:rsidP="00D733A7">
            <w:pPr>
              <w:jc w:val="center"/>
            </w:pPr>
            <w:r>
              <w:t>179</w:t>
            </w:r>
          </w:p>
        </w:tc>
        <w:tc>
          <w:tcPr>
            <w:tcW w:w="1418" w:type="dxa"/>
            <w:vAlign w:val="center"/>
          </w:tcPr>
          <w:p w:rsidR="00D733A7" w:rsidRDefault="00D733A7" w:rsidP="00D733A7">
            <w:pPr>
              <w:jc w:val="center"/>
            </w:pPr>
            <w:r>
              <w:t>179</w:t>
            </w:r>
          </w:p>
        </w:tc>
        <w:tc>
          <w:tcPr>
            <w:tcW w:w="1922" w:type="dxa"/>
            <w:vAlign w:val="center"/>
          </w:tcPr>
          <w:p w:rsidR="00D733A7" w:rsidRDefault="00D733A7" w:rsidP="00D733A7">
            <w:pPr>
              <w:jc w:val="center"/>
            </w:pPr>
            <w:r>
              <w:t>112°48'53"</w:t>
            </w:r>
          </w:p>
        </w:tc>
        <w:tc>
          <w:tcPr>
            <w:tcW w:w="1560" w:type="dxa"/>
            <w:vAlign w:val="center"/>
          </w:tcPr>
          <w:p w:rsidR="00D733A7" w:rsidRDefault="00D733A7" w:rsidP="00D733A7">
            <w:pPr>
              <w:jc w:val="center"/>
            </w:pPr>
            <w:r>
              <w:t>11,76</w:t>
            </w:r>
          </w:p>
        </w:tc>
        <w:tc>
          <w:tcPr>
            <w:tcW w:w="1871" w:type="dxa"/>
            <w:vAlign w:val="center"/>
          </w:tcPr>
          <w:p w:rsidR="00D733A7" w:rsidRDefault="00D733A7" w:rsidP="00D733A7">
            <w:pPr>
              <w:jc w:val="center"/>
            </w:pPr>
            <w:r>
              <w:t>2257397,74</w:t>
            </w:r>
          </w:p>
        </w:tc>
        <w:tc>
          <w:tcPr>
            <w:tcW w:w="1871" w:type="dxa"/>
            <w:vAlign w:val="center"/>
          </w:tcPr>
          <w:p w:rsidR="00D733A7" w:rsidRDefault="00D733A7" w:rsidP="00D733A7">
            <w:pPr>
              <w:jc w:val="center"/>
            </w:pPr>
            <w:r>
              <w:t>446512,45</w:t>
            </w:r>
          </w:p>
        </w:tc>
      </w:tr>
      <w:tr w:rsidR="00D733A7" w:rsidTr="00D733A7">
        <w:tc>
          <w:tcPr>
            <w:tcW w:w="930" w:type="dxa"/>
            <w:vAlign w:val="center"/>
          </w:tcPr>
          <w:p w:rsidR="00D733A7" w:rsidRDefault="00D733A7" w:rsidP="00D733A7">
            <w:pPr>
              <w:jc w:val="center"/>
            </w:pPr>
            <w:r>
              <w:t>180</w:t>
            </w:r>
          </w:p>
        </w:tc>
        <w:tc>
          <w:tcPr>
            <w:tcW w:w="1418" w:type="dxa"/>
            <w:vAlign w:val="center"/>
          </w:tcPr>
          <w:p w:rsidR="00D733A7" w:rsidRDefault="00D733A7" w:rsidP="00D733A7">
            <w:pPr>
              <w:jc w:val="center"/>
            </w:pPr>
            <w:r>
              <w:t>180</w:t>
            </w:r>
          </w:p>
        </w:tc>
        <w:tc>
          <w:tcPr>
            <w:tcW w:w="1922" w:type="dxa"/>
            <w:vAlign w:val="center"/>
          </w:tcPr>
          <w:p w:rsidR="00D733A7" w:rsidRDefault="00D733A7" w:rsidP="00D733A7">
            <w:pPr>
              <w:jc w:val="center"/>
            </w:pPr>
            <w:r>
              <w:t>20°21'18"</w:t>
            </w:r>
          </w:p>
        </w:tc>
        <w:tc>
          <w:tcPr>
            <w:tcW w:w="1560" w:type="dxa"/>
            <w:vAlign w:val="center"/>
          </w:tcPr>
          <w:p w:rsidR="00D733A7" w:rsidRDefault="00D733A7" w:rsidP="00D733A7">
            <w:pPr>
              <w:jc w:val="center"/>
            </w:pPr>
            <w:r>
              <w:t>5</w:t>
            </w:r>
          </w:p>
        </w:tc>
        <w:tc>
          <w:tcPr>
            <w:tcW w:w="1871" w:type="dxa"/>
            <w:vAlign w:val="center"/>
          </w:tcPr>
          <w:p w:rsidR="00D733A7" w:rsidRDefault="00D733A7" w:rsidP="00D733A7">
            <w:pPr>
              <w:jc w:val="center"/>
            </w:pPr>
            <w:r>
              <w:t>2257393,18</w:t>
            </w:r>
          </w:p>
        </w:tc>
        <w:tc>
          <w:tcPr>
            <w:tcW w:w="1871" w:type="dxa"/>
            <w:vAlign w:val="center"/>
          </w:tcPr>
          <w:p w:rsidR="00D733A7" w:rsidRDefault="00D733A7" w:rsidP="00D733A7">
            <w:pPr>
              <w:jc w:val="center"/>
            </w:pPr>
            <w:r>
              <w:t>446523,29</w:t>
            </w:r>
          </w:p>
        </w:tc>
      </w:tr>
      <w:tr w:rsidR="00D733A7" w:rsidTr="00D733A7">
        <w:tc>
          <w:tcPr>
            <w:tcW w:w="930" w:type="dxa"/>
            <w:vAlign w:val="center"/>
          </w:tcPr>
          <w:p w:rsidR="00D733A7" w:rsidRDefault="00D733A7" w:rsidP="00D733A7">
            <w:pPr>
              <w:jc w:val="center"/>
            </w:pPr>
            <w:r>
              <w:t>181</w:t>
            </w:r>
          </w:p>
        </w:tc>
        <w:tc>
          <w:tcPr>
            <w:tcW w:w="1418" w:type="dxa"/>
            <w:vAlign w:val="center"/>
          </w:tcPr>
          <w:p w:rsidR="00D733A7" w:rsidRDefault="00D733A7" w:rsidP="00D733A7">
            <w:pPr>
              <w:jc w:val="center"/>
            </w:pPr>
            <w:r>
              <w:t>181</w:t>
            </w:r>
          </w:p>
        </w:tc>
        <w:tc>
          <w:tcPr>
            <w:tcW w:w="1922" w:type="dxa"/>
            <w:vAlign w:val="center"/>
          </w:tcPr>
          <w:p w:rsidR="00D733A7" w:rsidRDefault="00D733A7" w:rsidP="00D733A7">
            <w:pPr>
              <w:jc w:val="center"/>
            </w:pPr>
            <w:r>
              <w:t>292°50'1"</w:t>
            </w:r>
          </w:p>
        </w:tc>
        <w:tc>
          <w:tcPr>
            <w:tcW w:w="1560" w:type="dxa"/>
            <w:vAlign w:val="center"/>
          </w:tcPr>
          <w:p w:rsidR="00D733A7" w:rsidRDefault="00D733A7" w:rsidP="00D733A7">
            <w:pPr>
              <w:jc w:val="center"/>
            </w:pPr>
            <w:r>
              <w:t>11,54</w:t>
            </w:r>
          </w:p>
        </w:tc>
        <w:tc>
          <w:tcPr>
            <w:tcW w:w="1871" w:type="dxa"/>
            <w:vAlign w:val="center"/>
          </w:tcPr>
          <w:p w:rsidR="00D733A7" w:rsidRDefault="00D733A7" w:rsidP="00D733A7">
            <w:pPr>
              <w:jc w:val="center"/>
            </w:pPr>
            <w:r>
              <w:t>2257397,87</w:t>
            </w:r>
          </w:p>
        </w:tc>
        <w:tc>
          <w:tcPr>
            <w:tcW w:w="1871" w:type="dxa"/>
            <w:vAlign w:val="center"/>
          </w:tcPr>
          <w:p w:rsidR="00D733A7" w:rsidRDefault="00D733A7" w:rsidP="00D733A7">
            <w:pPr>
              <w:jc w:val="center"/>
            </w:pPr>
            <w:r>
              <w:t>446525,03</w:t>
            </w:r>
          </w:p>
        </w:tc>
      </w:tr>
      <w:tr w:rsidR="00D733A7" w:rsidTr="00D733A7">
        <w:tc>
          <w:tcPr>
            <w:tcW w:w="930" w:type="dxa"/>
            <w:vAlign w:val="center"/>
          </w:tcPr>
          <w:p w:rsidR="00D733A7" w:rsidRDefault="00D733A7" w:rsidP="00D733A7">
            <w:pPr>
              <w:jc w:val="center"/>
            </w:pPr>
            <w:r>
              <w:t>182</w:t>
            </w:r>
          </w:p>
        </w:tc>
        <w:tc>
          <w:tcPr>
            <w:tcW w:w="1418" w:type="dxa"/>
            <w:vAlign w:val="center"/>
          </w:tcPr>
          <w:p w:rsidR="00D733A7" w:rsidRDefault="00D733A7" w:rsidP="00D733A7">
            <w:pPr>
              <w:jc w:val="center"/>
            </w:pPr>
            <w:r>
              <w:t>182</w:t>
            </w:r>
          </w:p>
        </w:tc>
        <w:tc>
          <w:tcPr>
            <w:tcW w:w="1922" w:type="dxa"/>
            <w:vAlign w:val="center"/>
          </w:tcPr>
          <w:p w:rsidR="00D733A7" w:rsidRDefault="00D733A7" w:rsidP="00D733A7">
            <w:pPr>
              <w:jc w:val="center"/>
            </w:pPr>
            <w:r>
              <w:t>22°47'25"</w:t>
            </w:r>
          </w:p>
        </w:tc>
        <w:tc>
          <w:tcPr>
            <w:tcW w:w="1560" w:type="dxa"/>
            <w:vAlign w:val="center"/>
          </w:tcPr>
          <w:p w:rsidR="00D733A7" w:rsidRDefault="00D733A7" w:rsidP="00D733A7">
            <w:pPr>
              <w:jc w:val="center"/>
            </w:pPr>
            <w:r>
              <w:t>37,23</w:t>
            </w:r>
          </w:p>
        </w:tc>
        <w:tc>
          <w:tcPr>
            <w:tcW w:w="1871" w:type="dxa"/>
            <w:vAlign w:val="center"/>
          </w:tcPr>
          <w:p w:rsidR="00D733A7" w:rsidRDefault="00D733A7" w:rsidP="00D733A7">
            <w:pPr>
              <w:jc w:val="center"/>
            </w:pPr>
            <w:r>
              <w:t>2257402,35</w:t>
            </w:r>
          </w:p>
        </w:tc>
        <w:tc>
          <w:tcPr>
            <w:tcW w:w="1871" w:type="dxa"/>
            <w:vAlign w:val="center"/>
          </w:tcPr>
          <w:p w:rsidR="00D733A7" w:rsidRDefault="00D733A7" w:rsidP="00D733A7">
            <w:pPr>
              <w:jc w:val="center"/>
            </w:pPr>
            <w:r>
              <w:t>446514,39</w:t>
            </w:r>
          </w:p>
        </w:tc>
      </w:tr>
      <w:tr w:rsidR="00D733A7" w:rsidTr="00D733A7">
        <w:tc>
          <w:tcPr>
            <w:tcW w:w="930" w:type="dxa"/>
            <w:vAlign w:val="center"/>
          </w:tcPr>
          <w:p w:rsidR="00D733A7" w:rsidRDefault="00D733A7" w:rsidP="00D733A7">
            <w:pPr>
              <w:jc w:val="center"/>
            </w:pPr>
            <w:r>
              <w:t>183</w:t>
            </w:r>
          </w:p>
        </w:tc>
        <w:tc>
          <w:tcPr>
            <w:tcW w:w="1418" w:type="dxa"/>
            <w:vAlign w:val="center"/>
          </w:tcPr>
          <w:p w:rsidR="00D733A7" w:rsidRDefault="00D733A7" w:rsidP="00D733A7">
            <w:pPr>
              <w:jc w:val="center"/>
            </w:pPr>
            <w:r>
              <w:t>183</w:t>
            </w:r>
          </w:p>
        </w:tc>
        <w:tc>
          <w:tcPr>
            <w:tcW w:w="1922" w:type="dxa"/>
            <w:vAlign w:val="center"/>
          </w:tcPr>
          <w:p w:rsidR="00D733A7" w:rsidRDefault="00D733A7" w:rsidP="00D733A7">
            <w:pPr>
              <w:jc w:val="center"/>
            </w:pPr>
            <w:r>
              <w:t>112°41'35"</w:t>
            </w:r>
          </w:p>
        </w:tc>
        <w:tc>
          <w:tcPr>
            <w:tcW w:w="1560" w:type="dxa"/>
            <w:vAlign w:val="center"/>
          </w:tcPr>
          <w:p w:rsidR="00D733A7" w:rsidRDefault="00D733A7" w:rsidP="00D733A7">
            <w:pPr>
              <w:jc w:val="center"/>
            </w:pPr>
            <w:r>
              <w:t>12,05</w:t>
            </w:r>
          </w:p>
        </w:tc>
        <w:tc>
          <w:tcPr>
            <w:tcW w:w="1871" w:type="dxa"/>
            <w:vAlign w:val="center"/>
          </w:tcPr>
          <w:p w:rsidR="00D733A7" w:rsidRDefault="00D733A7" w:rsidP="00D733A7">
            <w:pPr>
              <w:jc w:val="center"/>
            </w:pPr>
            <w:r>
              <w:t>2257436,67</w:t>
            </w:r>
          </w:p>
        </w:tc>
        <w:tc>
          <w:tcPr>
            <w:tcW w:w="1871" w:type="dxa"/>
            <w:vAlign w:val="center"/>
          </w:tcPr>
          <w:p w:rsidR="00D733A7" w:rsidRDefault="00D733A7" w:rsidP="00D733A7">
            <w:pPr>
              <w:jc w:val="center"/>
            </w:pPr>
            <w:r>
              <w:t>446528,81</w:t>
            </w:r>
          </w:p>
        </w:tc>
      </w:tr>
      <w:tr w:rsidR="00D733A7" w:rsidTr="00D733A7">
        <w:tc>
          <w:tcPr>
            <w:tcW w:w="930" w:type="dxa"/>
            <w:vAlign w:val="center"/>
          </w:tcPr>
          <w:p w:rsidR="00D733A7" w:rsidRDefault="00D733A7" w:rsidP="00D733A7">
            <w:pPr>
              <w:jc w:val="center"/>
            </w:pPr>
            <w:r>
              <w:t>184</w:t>
            </w:r>
          </w:p>
        </w:tc>
        <w:tc>
          <w:tcPr>
            <w:tcW w:w="1418" w:type="dxa"/>
            <w:vAlign w:val="center"/>
          </w:tcPr>
          <w:p w:rsidR="00D733A7" w:rsidRDefault="00D733A7" w:rsidP="00D733A7">
            <w:pPr>
              <w:jc w:val="center"/>
            </w:pPr>
            <w:r>
              <w:t>184</w:t>
            </w:r>
          </w:p>
        </w:tc>
        <w:tc>
          <w:tcPr>
            <w:tcW w:w="1922" w:type="dxa"/>
            <w:vAlign w:val="center"/>
          </w:tcPr>
          <w:p w:rsidR="00D733A7" w:rsidRDefault="00D733A7" w:rsidP="00D733A7">
            <w:pPr>
              <w:jc w:val="center"/>
            </w:pPr>
            <w:r>
              <w:t>22°47'25"</w:t>
            </w:r>
          </w:p>
        </w:tc>
        <w:tc>
          <w:tcPr>
            <w:tcW w:w="1560" w:type="dxa"/>
            <w:vAlign w:val="center"/>
          </w:tcPr>
          <w:p w:rsidR="00D733A7" w:rsidRDefault="00D733A7" w:rsidP="00D733A7">
            <w:pPr>
              <w:jc w:val="center"/>
            </w:pPr>
            <w:r>
              <w:t>14,74</w:t>
            </w:r>
          </w:p>
        </w:tc>
        <w:tc>
          <w:tcPr>
            <w:tcW w:w="1871" w:type="dxa"/>
            <w:vAlign w:val="center"/>
          </w:tcPr>
          <w:p w:rsidR="00D733A7" w:rsidRDefault="00D733A7" w:rsidP="00D733A7">
            <w:pPr>
              <w:jc w:val="center"/>
            </w:pPr>
            <w:r>
              <w:t>2257432,02</w:t>
            </w:r>
          </w:p>
        </w:tc>
        <w:tc>
          <w:tcPr>
            <w:tcW w:w="1871" w:type="dxa"/>
            <w:vAlign w:val="center"/>
          </w:tcPr>
          <w:p w:rsidR="00D733A7" w:rsidRDefault="00D733A7" w:rsidP="00D733A7">
            <w:pPr>
              <w:jc w:val="center"/>
            </w:pPr>
            <w:r>
              <w:t>446539,93</w:t>
            </w:r>
          </w:p>
        </w:tc>
      </w:tr>
      <w:tr w:rsidR="00D733A7" w:rsidTr="00D733A7">
        <w:tc>
          <w:tcPr>
            <w:tcW w:w="930" w:type="dxa"/>
            <w:vAlign w:val="center"/>
          </w:tcPr>
          <w:p w:rsidR="00D733A7" w:rsidRDefault="00D733A7" w:rsidP="00D733A7">
            <w:pPr>
              <w:jc w:val="center"/>
            </w:pPr>
            <w:r>
              <w:t>185</w:t>
            </w:r>
          </w:p>
        </w:tc>
        <w:tc>
          <w:tcPr>
            <w:tcW w:w="1418" w:type="dxa"/>
            <w:vAlign w:val="center"/>
          </w:tcPr>
          <w:p w:rsidR="00D733A7" w:rsidRDefault="00D733A7" w:rsidP="00D733A7">
            <w:pPr>
              <w:jc w:val="center"/>
            </w:pPr>
            <w:r>
              <w:t>185</w:t>
            </w:r>
          </w:p>
        </w:tc>
        <w:tc>
          <w:tcPr>
            <w:tcW w:w="1922" w:type="dxa"/>
            <w:vAlign w:val="center"/>
          </w:tcPr>
          <w:p w:rsidR="00D733A7" w:rsidRDefault="00D733A7" w:rsidP="00D733A7">
            <w:pPr>
              <w:jc w:val="center"/>
            </w:pPr>
            <w:r>
              <w:t>291°57'1"</w:t>
            </w:r>
          </w:p>
        </w:tc>
        <w:tc>
          <w:tcPr>
            <w:tcW w:w="1560" w:type="dxa"/>
            <w:vAlign w:val="center"/>
          </w:tcPr>
          <w:p w:rsidR="00D733A7" w:rsidRDefault="00D733A7" w:rsidP="00D733A7">
            <w:pPr>
              <w:jc w:val="center"/>
            </w:pPr>
            <w:r>
              <w:t>5</w:t>
            </w:r>
          </w:p>
        </w:tc>
        <w:tc>
          <w:tcPr>
            <w:tcW w:w="1871" w:type="dxa"/>
            <w:vAlign w:val="center"/>
          </w:tcPr>
          <w:p w:rsidR="00D733A7" w:rsidRDefault="00D733A7" w:rsidP="00D733A7">
            <w:pPr>
              <w:jc w:val="center"/>
            </w:pPr>
            <w:r>
              <w:t>2257445,61</w:t>
            </w:r>
          </w:p>
        </w:tc>
        <w:tc>
          <w:tcPr>
            <w:tcW w:w="1871" w:type="dxa"/>
            <w:vAlign w:val="center"/>
          </w:tcPr>
          <w:p w:rsidR="00D733A7" w:rsidRDefault="00D733A7" w:rsidP="00D733A7">
            <w:pPr>
              <w:jc w:val="center"/>
            </w:pPr>
            <w:r>
              <w:t>446545,64</w:t>
            </w:r>
          </w:p>
        </w:tc>
      </w:tr>
      <w:tr w:rsidR="00D733A7" w:rsidTr="00D733A7">
        <w:tc>
          <w:tcPr>
            <w:tcW w:w="930" w:type="dxa"/>
            <w:vAlign w:val="center"/>
          </w:tcPr>
          <w:p w:rsidR="00D733A7" w:rsidRDefault="00D733A7" w:rsidP="00D733A7">
            <w:pPr>
              <w:jc w:val="center"/>
            </w:pPr>
            <w:r>
              <w:t>186</w:t>
            </w:r>
          </w:p>
        </w:tc>
        <w:tc>
          <w:tcPr>
            <w:tcW w:w="1418" w:type="dxa"/>
            <w:vAlign w:val="center"/>
          </w:tcPr>
          <w:p w:rsidR="00D733A7" w:rsidRDefault="00D733A7" w:rsidP="00D733A7">
            <w:pPr>
              <w:jc w:val="center"/>
            </w:pPr>
            <w:r>
              <w:t>186</w:t>
            </w:r>
          </w:p>
        </w:tc>
        <w:tc>
          <w:tcPr>
            <w:tcW w:w="1922" w:type="dxa"/>
            <w:vAlign w:val="center"/>
          </w:tcPr>
          <w:p w:rsidR="00D733A7" w:rsidRDefault="00D733A7" w:rsidP="00D733A7">
            <w:pPr>
              <w:jc w:val="center"/>
            </w:pPr>
            <w:r>
              <w:t>202°49'30"</w:t>
            </w:r>
          </w:p>
        </w:tc>
        <w:tc>
          <w:tcPr>
            <w:tcW w:w="1560" w:type="dxa"/>
            <w:vAlign w:val="center"/>
          </w:tcPr>
          <w:p w:rsidR="00D733A7" w:rsidRDefault="00D733A7" w:rsidP="00D733A7">
            <w:pPr>
              <w:jc w:val="center"/>
            </w:pPr>
            <w:r>
              <w:t>9,67</w:t>
            </w:r>
          </w:p>
        </w:tc>
        <w:tc>
          <w:tcPr>
            <w:tcW w:w="1871" w:type="dxa"/>
            <w:vAlign w:val="center"/>
          </w:tcPr>
          <w:p w:rsidR="00D733A7" w:rsidRDefault="00D733A7" w:rsidP="00D733A7">
            <w:pPr>
              <w:jc w:val="center"/>
            </w:pPr>
            <w:r>
              <w:t>2257447,48</w:t>
            </w:r>
          </w:p>
        </w:tc>
        <w:tc>
          <w:tcPr>
            <w:tcW w:w="1871" w:type="dxa"/>
            <w:vAlign w:val="center"/>
          </w:tcPr>
          <w:p w:rsidR="00D733A7" w:rsidRDefault="00D733A7" w:rsidP="00D733A7">
            <w:pPr>
              <w:jc w:val="center"/>
            </w:pPr>
            <w:r>
              <w:t>446541,00</w:t>
            </w:r>
          </w:p>
        </w:tc>
      </w:tr>
      <w:tr w:rsidR="00D733A7" w:rsidTr="00D733A7">
        <w:tc>
          <w:tcPr>
            <w:tcW w:w="930" w:type="dxa"/>
            <w:vAlign w:val="center"/>
          </w:tcPr>
          <w:p w:rsidR="00D733A7" w:rsidRDefault="00D733A7" w:rsidP="00D733A7">
            <w:pPr>
              <w:jc w:val="center"/>
            </w:pPr>
            <w:r>
              <w:t>187</w:t>
            </w:r>
          </w:p>
        </w:tc>
        <w:tc>
          <w:tcPr>
            <w:tcW w:w="1418" w:type="dxa"/>
            <w:vAlign w:val="center"/>
          </w:tcPr>
          <w:p w:rsidR="00D733A7" w:rsidRDefault="00D733A7" w:rsidP="00D733A7">
            <w:pPr>
              <w:jc w:val="center"/>
            </w:pPr>
            <w:r>
              <w:t>187</w:t>
            </w:r>
          </w:p>
        </w:tc>
        <w:tc>
          <w:tcPr>
            <w:tcW w:w="1922" w:type="dxa"/>
            <w:vAlign w:val="center"/>
          </w:tcPr>
          <w:p w:rsidR="00D733A7" w:rsidRDefault="00D733A7" w:rsidP="00D733A7">
            <w:pPr>
              <w:jc w:val="center"/>
            </w:pPr>
            <w:r>
              <w:t>292°38'57"</w:t>
            </w:r>
          </w:p>
        </w:tc>
        <w:tc>
          <w:tcPr>
            <w:tcW w:w="1560" w:type="dxa"/>
            <w:vAlign w:val="center"/>
          </w:tcPr>
          <w:p w:rsidR="00D733A7" w:rsidRDefault="00D733A7" w:rsidP="00D733A7">
            <w:pPr>
              <w:jc w:val="center"/>
            </w:pPr>
            <w:r>
              <w:t>12,05</w:t>
            </w:r>
          </w:p>
        </w:tc>
        <w:tc>
          <w:tcPr>
            <w:tcW w:w="1871" w:type="dxa"/>
            <w:vAlign w:val="center"/>
          </w:tcPr>
          <w:p w:rsidR="00D733A7" w:rsidRDefault="00D733A7" w:rsidP="00D733A7">
            <w:pPr>
              <w:jc w:val="center"/>
            </w:pPr>
            <w:r>
              <w:t>2257438,57</w:t>
            </w:r>
          </w:p>
        </w:tc>
        <w:tc>
          <w:tcPr>
            <w:tcW w:w="1871" w:type="dxa"/>
            <w:vAlign w:val="center"/>
          </w:tcPr>
          <w:p w:rsidR="00D733A7" w:rsidRDefault="00D733A7" w:rsidP="00D733A7">
            <w:pPr>
              <w:jc w:val="center"/>
            </w:pPr>
            <w:r>
              <w:t>446537,25</w:t>
            </w:r>
          </w:p>
        </w:tc>
      </w:tr>
      <w:tr w:rsidR="00D733A7" w:rsidTr="00D733A7">
        <w:tc>
          <w:tcPr>
            <w:tcW w:w="930" w:type="dxa"/>
            <w:vAlign w:val="center"/>
          </w:tcPr>
          <w:p w:rsidR="00D733A7" w:rsidRDefault="00D733A7" w:rsidP="00D733A7">
            <w:pPr>
              <w:jc w:val="center"/>
            </w:pPr>
            <w:r>
              <w:t>188</w:t>
            </w:r>
          </w:p>
        </w:tc>
        <w:tc>
          <w:tcPr>
            <w:tcW w:w="1418" w:type="dxa"/>
            <w:vAlign w:val="center"/>
          </w:tcPr>
          <w:p w:rsidR="00D733A7" w:rsidRDefault="00D733A7" w:rsidP="00D733A7">
            <w:pPr>
              <w:jc w:val="center"/>
            </w:pPr>
            <w:r>
              <w:t>188</w:t>
            </w:r>
          </w:p>
        </w:tc>
        <w:tc>
          <w:tcPr>
            <w:tcW w:w="1922" w:type="dxa"/>
            <w:vAlign w:val="center"/>
          </w:tcPr>
          <w:p w:rsidR="00D733A7" w:rsidRDefault="00D733A7" w:rsidP="00D733A7">
            <w:pPr>
              <w:jc w:val="center"/>
            </w:pPr>
            <w:r>
              <w:t>202°34'27"</w:t>
            </w:r>
          </w:p>
        </w:tc>
        <w:tc>
          <w:tcPr>
            <w:tcW w:w="1560" w:type="dxa"/>
            <w:vAlign w:val="center"/>
          </w:tcPr>
          <w:p w:rsidR="00D733A7" w:rsidRDefault="00D733A7" w:rsidP="00D733A7">
            <w:pPr>
              <w:jc w:val="center"/>
            </w:pPr>
            <w:r>
              <w:t>0,96</w:t>
            </w:r>
          </w:p>
        </w:tc>
        <w:tc>
          <w:tcPr>
            <w:tcW w:w="1871" w:type="dxa"/>
            <w:vAlign w:val="center"/>
          </w:tcPr>
          <w:p w:rsidR="00D733A7" w:rsidRDefault="00D733A7" w:rsidP="00D733A7">
            <w:pPr>
              <w:jc w:val="center"/>
            </w:pPr>
            <w:r>
              <w:t>2257443,21</w:t>
            </w:r>
          </w:p>
        </w:tc>
        <w:tc>
          <w:tcPr>
            <w:tcW w:w="1871" w:type="dxa"/>
            <w:vAlign w:val="center"/>
          </w:tcPr>
          <w:p w:rsidR="00D733A7" w:rsidRDefault="00D733A7" w:rsidP="00D733A7">
            <w:pPr>
              <w:jc w:val="center"/>
            </w:pPr>
            <w:r>
              <w:t>446526,13</w:t>
            </w:r>
          </w:p>
        </w:tc>
      </w:tr>
      <w:tr w:rsidR="00D733A7" w:rsidTr="00D733A7">
        <w:tc>
          <w:tcPr>
            <w:tcW w:w="930" w:type="dxa"/>
            <w:vAlign w:val="center"/>
          </w:tcPr>
          <w:p w:rsidR="00D733A7" w:rsidRDefault="00D733A7" w:rsidP="00D733A7">
            <w:pPr>
              <w:jc w:val="center"/>
            </w:pPr>
            <w:r>
              <w:t>189</w:t>
            </w:r>
          </w:p>
        </w:tc>
        <w:tc>
          <w:tcPr>
            <w:tcW w:w="1418" w:type="dxa"/>
            <w:vAlign w:val="center"/>
          </w:tcPr>
          <w:p w:rsidR="00D733A7" w:rsidRDefault="00D733A7" w:rsidP="00D733A7">
            <w:pPr>
              <w:jc w:val="center"/>
            </w:pPr>
            <w:r>
              <w:t>189</w:t>
            </w:r>
          </w:p>
        </w:tc>
        <w:tc>
          <w:tcPr>
            <w:tcW w:w="1922" w:type="dxa"/>
            <w:vAlign w:val="center"/>
          </w:tcPr>
          <w:p w:rsidR="00D733A7" w:rsidRDefault="00D733A7" w:rsidP="00D733A7">
            <w:pPr>
              <w:jc w:val="center"/>
            </w:pPr>
            <w:r>
              <w:t>293°47'9"</w:t>
            </w:r>
          </w:p>
        </w:tc>
        <w:tc>
          <w:tcPr>
            <w:tcW w:w="1560" w:type="dxa"/>
            <w:vAlign w:val="center"/>
          </w:tcPr>
          <w:p w:rsidR="00D733A7" w:rsidRDefault="00D733A7" w:rsidP="00D733A7">
            <w:pPr>
              <w:jc w:val="center"/>
            </w:pPr>
            <w:r>
              <w:t>19,09</w:t>
            </w:r>
          </w:p>
        </w:tc>
        <w:tc>
          <w:tcPr>
            <w:tcW w:w="1871" w:type="dxa"/>
            <w:vAlign w:val="center"/>
          </w:tcPr>
          <w:p w:rsidR="00D733A7" w:rsidRDefault="00D733A7" w:rsidP="00D733A7">
            <w:pPr>
              <w:jc w:val="center"/>
            </w:pPr>
            <w:r>
              <w:t>2257442,32</w:t>
            </w:r>
          </w:p>
        </w:tc>
        <w:tc>
          <w:tcPr>
            <w:tcW w:w="1871" w:type="dxa"/>
            <w:vAlign w:val="center"/>
          </w:tcPr>
          <w:p w:rsidR="00D733A7" w:rsidRDefault="00D733A7" w:rsidP="00D733A7">
            <w:pPr>
              <w:jc w:val="center"/>
            </w:pPr>
            <w:r>
              <w:t>446525,76</w:t>
            </w:r>
          </w:p>
        </w:tc>
      </w:tr>
      <w:tr w:rsidR="00D733A7" w:rsidTr="00D733A7">
        <w:tc>
          <w:tcPr>
            <w:tcW w:w="930" w:type="dxa"/>
            <w:vAlign w:val="center"/>
          </w:tcPr>
          <w:p w:rsidR="00D733A7" w:rsidRDefault="00D733A7" w:rsidP="00D733A7">
            <w:pPr>
              <w:jc w:val="center"/>
            </w:pPr>
            <w:r>
              <w:t>190</w:t>
            </w:r>
          </w:p>
        </w:tc>
        <w:tc>
          <w:tcPr>
            <w:tcW w:w="1418" w:type="dxa"/>
            <w:vAlign w:val="center"/>
          </w:tcPr>
          <w:p w:rsidR="00D733A7" w:rsidRDefault="00D733A7" w:rsidP="00D733A7">
            <w:pPr>
              <w:jc w:val="center"/>
            </w:pPr>
            <w:r>
              <w:t>190</w:t>
            </w:r>
          </w:p>
        </w:tc>
        <w:tc>
          <w:tcPr>
            <w:tcW w:w="1922" w:type="dxa"/>
            <w:vAlign w:val="center"/>
          </w:tcPr>
          <w:p w:rsidR="00D733A7" w:rsidRDefault="00D733A7" w:rsidP="00D733A7">
            <w:pPr>
              <w:jc w:val="center"/>
            </w:pPr>
            <w:r>
              <w:t>20°27'14"</w:t>
            </w:r>
          </w:p>
        </w:tc>
        <w:tc>
          <w:tcPr>
            <w:tcW w:w="1560" w:type="dxa"/>
            <w:vAlign w:val="center"/>
          </w:tcPr>
          <w:p w:rsidR="00D733A7" w:rsidRDefault="00D733A7" w:rsidP="00D733A7">
            <w:pPr>
              <w:jc w:val="center"/>
            </w:pPr>
            <w:r>
              <w:t>15,08</w:t>
            </w:r>
          </w:p>
        </w:tc>
        <w:tc>
          <w:tcPr>
            <w:tcW w:w="1871" w:type="dxa"/>
            <w:vAlign w:val="center"/>
          </w:tcPr>
          <w:p w:rsidR="00D733A7" w:rsidRDefault="00D733A7" w:rsidP="00D733A7">
            <w:pPr>
              <w:jc w:val="center"/>
            </w:pPr>
            <w:r>
              <w:t>2257450,02</w:t>
            </w:r>
          </w:p>
        </w:tc>
        <w:tc>
          <w:tcPr>
            <w:tcW w:w="1871" w:type="dxa"/>
            <w:vAlign w:val="center"/>
          </w:tcPr>
          <w:p w:rsidR="00D733A7" w:rsidRDefault="00D733A7" w:rsidP="00D733A7">
            <w:pPr>
              <w:jc w:val="center"/>
            </w:pPr>
            <w:r>
              <w:t>446508,29</w:t>
            </w:r>
          </w:p>
        </w:tc>
      </w:tr>
      <w:tr w:rsidR="00D733A7" w:rsidTr="00D733A7">
        <w:tc>
          <w:tcPr>
            <w:tcW w:w="930" w:type="dxa"/>
            <w:vAlign w:val="center"/>
          </w:tcPr>
          <w:p w:rsidR="00D733A7" w:rsidRDefault="00D733A7" w:rsidP="00D733A7">
            <w:pPr>
              <w:jc w:val="center"/>
            </w:pPr>
            <w:r>
              <w:lastRenderedPageBreak/>
              <w:t>191</w:t>
            </w:r>
          </w:p>
        </w:tc>
        <w:tc>
          <w:tcPr>
            <w:tcW w:w="1418" w:type="dxa"/>
            <w:vAlign w:val="center"/>
          </w:tcPr>
          <w:p w:rsidR="00D733A7" w:rsidRDefault="00D733A7" w:rsidP="00D733A7">
            <w:pPr>
              <w:jc w:val="center"/>
            </w:pPr>
            <w:r>
              <w:t>191</w:t>
            </w:r>
          </w:p>
        </w:tc>
        <w:tc>
          <w:tcPr>
            <w:tcW w:w="1922" w:type="dxa"/>
            <w:vAlign w:val="center"/>
          </w:tcPr>
          <w:p w:rsidR="00D733A7" w:rsidRDefault="00D733A7" w:rsidP="00D733A7">
            <w:pPr>
              <w:jc w:val="center"/>
            </w:pPr>
            <w:r>
              <w:t>290°30'8"</w:t>
            </w:r>
          </w:p>
        </w:tc>
        <w:tc>
          <w:tcPr>
            <w:tcW w:w="1560" w:type="dxa"/>
            <w:vAlign w:val="center"/>
          </w:tcPr>
          <w:p w:rsidR="00D733A7" w:rsidRDefault="00D733A7" w:rsidP="00D733A7">
            <w:pPr>
              <w:jc w:val="center"/>
            </w:pPr>
            <w:r>
              <w:t>5</w:t>
            </w:r>
          </w:p>
        </w:tc>
        <w:tc>
          <w:tcPr>
            <w:tcW w:w="1871" w:type="dxa"/>
            <w:vAlign w:val="center"/>
          </w:tcPr>
          <w:p w:rsidR="00D733A7" w:rsidRDefault="00D733A7" w:rsidP="00D733A7">
            <w:pPr>
              <w:jc w:val="center"/>
            </w:pPr>
            <w:r>
              <w:t>2257464,15</w:t>
            </w:r>
          </w:p>
        </w:tc>
        <w:tc>
          <w:tcPr>
            <w:tcW w:w="1871" w:type="dxa"/>
            <w:vAlign w:val="center"/>
          </w:tcPr>
          <w:p w:rsidR="00D733A7" w:rsidRDefault="00D733A7" w:rsidP="00D733A7">
            <w:pPr>
              <w:jc w:val="center"/>
            </w:pPr>
            <w:r>
              <w:t>446513,56</w:t>
            </w:r>
          </w:p>
        </w:tc>
      </w:tr>
      <w:tr w:rsidR="00D733A7" w:rsidTr="00D733A7">
        <w:tc>
          <w:tcPr>
            <w:tcW w:w="930" w:type="dxa"/>
            <w:vAlign w:val="center"/>
          </w:tcPr>
          <w:p w:rsidR="00D733A7" w:rsidRDefault="00D733A7" w:rsidP="00D733A7">
            <w:pPr>
              <w:jc w:val="center"/>
            </w:pPr>
            <w:r>
              <w:t>192</w:t>
            </w:r>
          </w:p>
        </w:tc>
        <w:tc>
          <w:tcPr>
            <w:tcW w:w="1418" w:type="dxa"/>
            <w:vAlign w:val="center"/>
          </w:tcPr>
          <w:p w:rsidR="00D733A7" w:rsidRDefault="00D733A7" w:rsidP="00D733A7">
            <w:pPr>
              <w:jc w:val="center"/>
            </w:pPr>
            <w:r>
              <w:t>1</w:t>
            </w:r>
          </w:p>
        </w:tc>
        <w:tc>
          <w:tcPr>
            <w:tcW w:w="1922" w:type="dxa"/>
            <w:vAlign w:val="center"/>
          </w:tcPr>
          <w:p w:rsidR="00D733A7" w:rsidRDefault="00D733A7" w:rsidP="00D733A7">
            <w:pPr>
              <w:jc w:val="center"/>
            </w:pPr>
            <w:r>
              <w:t>200°28'29"</w:t>
            </w:r>
          </w:p>
        </w:tc>
        <w:tc>
          <w:tcPr>
            <w:tcW w:w="1560" w:type="dxa"/>
            <w:vAlign w:val="center"/>
          </w:tcPr>
          <w:p w:rsidR="00D733A7" w:rsidRDefault="00D733A7" w:rsidP="00D733A7">
            <w:pPr>
              <w:jc w:val="center"/>
            </w:pPr>
            <w:r>
              <w:t>19,81</w:t>
            </w:r>
          </w:p>
        </w:tc>
        <w:tc>
          <w:tcPr>
            <w:tcW w:w="1871" w:type="dxa"/>
            <w:vAlign w:val="center"/>
          </w:tcPr>
          <w:p w:rsidR="00D733A7" w:rsidRDefault="00D733A7" w:rsidP="00D733A7">
            <w:pPr>
              <w:jc w:val="center"/>
            </w:pPr>
            <w:r>
              <w:t>2257465,90</w:t>
            </w:r>
          </w:p>
        </w:tc>
        <w:tc>
          <w:tcPr>
            <w:tcW w:w="1871" w:type="dxa"/>
            <w:vAlign w:val="center"/>
          </w:tcPr>
          <w:p w:rsidR="00D733A7" w:rsidRDefault="00D733A7" w:rsidP="00D733A7">
            <w:pPr>
              <w:jc w:val="center"/>
            </w:pPr>
            <w:r>
              <w:t>446508,88</w:t>
            </w:r>
          </w:p>
        </w:tc>
      </w:tr>
      <w:tr w:rsidR="00D733A7" w:rsidTr="00D733A7">
        <w:tc>
          <w:tcPr>
            <w:tcW w:w="930" w:type="dxa"/>
          </w:tcPr>
          <w:p w:rsidR="00D733A7" w:rsidRDefault="00D733A7" w:rsidP="00D733A7"/>
        </w:tc>
        <w:tc>
          <w:tcPr>
            <w:tcW w:w="1418" w:type="dxa"/>
          </w:tcPr>
          <w:p w:rsidR="00D733A7" w:rsidRDefault="00D733A7" w:rsidP="00D733A7"/>
        </w:tc>
        <w:tc>
          <w:tcPr>
            <w:tcW w:w="1922" w:type="dxa"/>
          </w:tcPr>
          <w:p w:rsidR="00D733A7" w:rsidRDefault="00D733A7" w:rsidP="00D733A7"/>
        </w:tc>
        <w:tc>
          <w:tcPr>
            <w:tcW w:w="1560" w:type="dxa"/>
          </w:tcPr>
          <w:p w:rsidR="00D733A7" w:rsidRDefault="00D733A7" w:rsidP="00D733A7"/>
        </w:tc>
        <w:tc>
          <w:tcPr>
            <w:tcW w:w="1871" w:type="dxa"/>
          </w:tcPr>
          <w:p w:rsidR="00D733A7" w:rsidRDefault="00D733A7" w:rsidP="00D733A7"/>
        </w:tc>
        <w:tc>
          <w:tcPr>
            <w:tcW w:w="1871" w:type="dxa"/>
          </w:tcPr>
          <w:p w:rsidR="00D733A7" w:rsidRDefault="00D733A7" w:rsidP="00D733A7"/>
        </w:tc>
      </w:tr>
      <w:tr w:rsidR="00D733A7" w:rsidTr="00D733A7">
        <w:tc>
          <w:tcPr>
            <w:tcW w:w="930" w:type="dxa"/>
            <w:vAlign w:val="center"/>
          </w:tcPr>
          <w:p w:rsidR="00D733A7" w:rsidRDefault="00D733A7" w:rsidP="00D733A7">
            <w:pPr>
              <w:jc w:val="center"/>
            </w:pPr>
            <w:r>
              <w:t>1</w:t>
            </w:r>
          </w:p>
        </w:tc>
        <w:tc>
          <w:tcPr>
            <w:tcW w:w="1418" w:type="dxa"/>
            <w:vAlign w:val="center"/>
          </w:tcPr>
          <w:p w:rsidR="00D733A7" w:rsidRDefault="00D733A7" w:rsidP="00D733A7">
            <w:pPr>
              <w:jc w:val="center"/>
            </w:pPr>
            <w:r>
              <w:t>192</w:t>
            </w:r>
          </w:p>
        </w:tc>
        <w:tc>
          <w:tcPr>
            <w:tcW w:w="1922" w:type="dxa"/>
            <w:vAlign w:val="center"/>
          </w:tcPr>
          <w:p w:rsidR="00D733A7" w:rsidRDefault="00D733A7" w:rsidP="00D733A7">
            <w:pPr>
              <w:jc w:val="center"/>
            </w:pPr>
            <w:r>
              <w:t>202°36'10"</w:t>
            </w:r>
          </w:p>
        </w:tc>
        <w:tc>
          <w:tcPr>
            <w:tcW w:w="1560" w:type="dxa"/>
            <w:vAlign w:val="center"/>
          </w:tcPr>
          <w:p w:rsidR="00D733A7" w:rsidRDefault="00D733A7" w:rsidP="00D733A7">
            <w:pPr>
              <w:jc w:val="center"/>
            </w:pPr>
            <w:r>
              <w:t>25,63</w:t>
            </w:r>
          </w:p>
        </w:tc>
        <w:tc>
          <w:tcPr>
            <w:tcW w:w="1871" w:type="dxa"/>
            <w:vAlign w:val="center"/>
          </w:tcPr>
          <w:p w:rsidR="00D733A7" w:rsidRDefault="00D733A7" w:rsidP="00D733A7">
            <w:pPr>
              <w:jc w:val="center"/>
            </w:pPr>
            <w:r>
              <w:t>2257224,64</w:t>
            </w:r>
          </w:p>
        </w:tc>
        <w:tc>
          <w:tcPr>
            <w:tcW w:w="1871" w:type="dxa"/>
            <w:vAlign w:val="center"/>
          </w:tcPr>
          <w:p w:rsidR="00D733A7" w:rsidRDefault="00D733A7" w:rsidP="00D733A7">
            <w:pPr>
              <w:jc w:val="center"/>
            </w:pPr>
            <w:r>
              <w:t>446466,43</w:t>
            </w:r>
          </w:p>
        </w:tc>
      </w:tr>
      <w:tr w:rsidR="00D733A7" w:rsidTr="00D733A7">
        <w:tc>
          <w:tcPr>
            <w:tcW w:w="930" w:type="dxa"/>
            <w:vAlign w:val="center"/>
          </w:tcPr>
          <w:p w:rsidR="00D733A7" w:rsidRDefault="00D733A7" w:rsidP="00D733A7">
            <w:pPr>
              <w:jc w:val="center"/>
            </w:pPr>
            <w:r>
              <w:t>2</w:t>
            </w:r>
          </w:p>
        </w:tc>
        <w:tc>
          <w:tcPr>
            <w:tcW w:w="1418" w:type="dxa"/>
            <w:vAlign w:val="center"/>
          </w:tcPr>
          <w:p w:rsidR="00D733A7" w:rsidRDefault="00D733A7" w:rsidP="00D733A7">
            <w:pPr>
              <w:jc w:val="center"/>
            </w:pPr>
            <w:r>
              <w:t>193</w:t>
            </w:r>
          </w:p>
        </w:tc>
        <w:tc>
          <w:tcPr>
            <w:tcW w:w="1922" w:type="dxa"/>
            <w:vAlign w:val="center"/>
          </w:tcPr>
          <w:p w:rsidR="00D733A7" w:rsidRDefault="00D733A7" w:rsidP="00D733A7">
            <w:pPr>
              <w:jc w:val="center"/>
            </w:pPr>
            <w:r>
              <w:t>112°52'12"</w:t>
            </w:r>
          </w:p>
        </w:tc>
        <w:tc>
          <w:tcPr>
            <w:tcW w:w="1560" w:type="dxa"/>
            <w:vAlign w:val="center"/>
          </w:tcPr>
          <w:p w:rsidR="00D733A7" w:rsidRDefault="00D733A7" w:rsidP="00D733A7">
            <w:pPr>
              <w:jc w:val="center"/>
            </w:pPr>
            <w:r>
              <w:t>6,87</w:t>
            </w:r>
          </w:p>
        </w:tc>
        <w:tc>
          <w:tcPr>
            <w:tcW w:w="1871" w:type="dxa"/>
            <w:vAlign w:val="center"/>
          </w:tcPr>
          <w:p w:rsidR="00D733A7" w:rsidRDefault="00D733A7" w:rsidP="00D733A7">
            <w:pPr>
              <w:jc w:val="center"/>
            </w:pPr>
            <w:r>
              <w:t>2257200,98</w:t>
            </w:r>
          </w:p>
        </w:tc>
        <w:tc>
          <w:tcPr>
            <w:tcW w:w="1871" w:type="dxa"/>
            <w:vAlign w:val="center"/>
          </w:tcPr>
          <w:p w:rsidR="00D733A7" w:rsidRDefault="00D733A7" w:rsidP="00D733A7">
            <w:pPr>
              <w:jc w:val="center"/>
            </w:pPr>
            <w:r>
              <w:t>446456,58</w:t>
            </w:r>
          </w:p>
        </w:tc>
      </w:tr>
      <w:tr w:rsidR="00D733A7" w:rsidTr="00D733A7">
        <w:tc>
          <w:tcPr>
            <w:tcW w:w="930" w:type="dxa"/>
            <w:vAlign w:val="center"/>
          </w:tcPr>
          <w:p w:rsidR="00D733A7" w:rsidRDefault="00D733A7" w:rsidP="00D733A7">
            <w:pPr>
              <w:jc w:val="center"/>
            </w:pPr>
            <w:r>
              <w:t>3</w:t>
            </w:r>
          </w:p>
        </w:tc>
        <w:tc>
          <w:tcPr>
            <w:tcW w:w="1418" w:type="dxa"/>
            <w:vAlign w:val="center"/>
          </w:tcPr>
          <w:p w:rsidR="00D733A7" w:rsidRDefault="00D733A7" w:rsidP="00D733A7">
            <w:pPr>
              <w:jc w:val="center"/>
            </w:pPr>
            <w:r>
              <w:t>194</w:t>
            </w:r>
          </w:p>
        </w:tc>
        <w:tc>
          <w:tcPr>
            <w:tcW w:w="1922" w:type="dxa"/>
            <w:vAlign w:val="center"/>
          </w:tcPr>
          <w:p w:rsidR="00D733A7" w:rsidRDefault="00D733A7" w:rsidP="00D733A7">
            <w:pPr>
              <w:jc w:val="center"/>
            </w:pPr>
            <w:r>
              <w:t>203°43'42"</w:t>
            </w:r>
          </w:p>
        </w:tc>
        <w:tc>
          <w:tcPr>
            <w:tcW w:w="1560" w:type="dxa"/>
            <w:vAlign w:val="center"/>
          </w:tcPr>
          <w:p w:rsidR="00D733A7" w:rsidRDefault="00D733A7" w:rsidP="00D733A7">
            <w:pPr>
              <w:jc w:val="center"/>
            </w:pPr>
            <w:r>
              <w:t>0,99</w:t>
            </w:r>
          </w:p>
        </w:tc>
        <w:tc>
          <w:tcPr>
            <w:tcW w:w="1871" w:type="dxa"/>
            <w:vAlign w:val="center"/>
          </w:tcPr>
          <w:p w:rsidR="00D733A7" w:rsidRDefault="00D733A7" w:rsidP="00D733A7">
            <w:pPr>
              <w:jc w:val="center"/>
            </w:pPr>
            <w:r>
              <w:t>2257198,31</w:t>
            </w:r>
          </w:p>
        </w:tc>
        <w:tc>
          <w:tcPr>
            <w:tcW w:w="1871" w:type="dxa"/>
            <w:vAlign w:val="center"/>
          </w:tcPr>
          <w:p w:rsidR="00D733A7" w:rsidRDefault="00D733A7" w:rsidP="00D733A7">
            <w:pPr>
              <w:jc w:val="center"/>
            </w:pPr>
            <w:r>
              <w:t>446462,91</w:t>
            </w:r>
          </w:p>
        </w:tc>
      </w:tr>
      <w:tr w:rsidR="00D733A7" w:rsidTr="00D733A7">
        <w:tc>
          <w:tcPr>
            <w:tcW w:w="930" w:type="dxa"/>
            <w:vAlign w:val="center"/>
          </w:tcPr>
          <w:p w:rsidR="00D733A7" w:rsidRDefault="00D733A7" w:rsidP="00D733A7">
            <w:pPr>
              <w:jc w:val="center"/>
            </w:pPr>
            <w:r>
              <w:t>4</w:t>
            </w:r>
          </w:p>
        </w:tc>
        <w:tc>
          <w:tcPr>
            <w:tcW w:w="1418" w:type="dxa"/>
            <w:vAlign w:val="center"/>
          </w:tcPr>
          <w:p w:rsidR="00D733A7" w:rsidRDefault="00D733A7" w:rsidP="00D733A7">
            <w:pPr>
              <w:jc w:val="center"/>
            </w:pPr>
            <w:r>
              <w:t>195</w:t>
            </w:r>
          </w:p>
        </w:tc>
        <w:tc>
          <w:tcPr>
            <w:tcW w:w="1922" w:type="dxa"/>
            <w:vAlign w:val="center"/>
          </w:tcPr>
          <w:p w:rsidR="00D733A7" w:rsidRDefault="00D733A7" w:rsidP="00D733A7">
            <w:pPr>
              <w:jc w:val="center"/>
            </w:pPr>
            <w:r>
              <w:t>292°45'41"</w:t>
            </w:r>
          </w:p>
        </w:tc>
        <w:tc>
          <w:tcPr>
            <w:tcW w:w="1560" w:type="dxa"/>
            <w:vAlign w:val="center"/>
          </w:tcPr>
          <w:p w:rsidR="00D733A7" w:rsidRDefault="00D733A7" w:rsidP="00D733A7">
            <w:pPr>
              <w:jc w:val="center"/>
            </w:pPr>
            <w:r>
              <w:t>6,54</w:t>
            </w:r>
          </w:p>
        </w:tc>
        <w:tc>
          <w:tcPr>
            <w:tcW w:w="1871" w:type="dxa"/>
            <w:vAlign w:val="center"/>
          </w:tcPr>
          <w:p w:rsidR="00D733A7" w:rsidRDefault="00D733A7" w:rsidP="00D733A7">
            <w:pPr>
              <w:jc w:val="center"/>
            </w:pPr>
            <w:r>
              <w:t>2257197,40</w:t>
            </w:r>
          </w:p>
        </w:tc>
        <w:tc>
          <w:tcPr>
            <w:tcW w:w="1871" w:type="dxa"/>
            <w:vAlign w:val="center"/>
          </w:tcPr>
          <w:p w:rsidR="00D733A7" w:rsidRDefault="00D733A7" w:rsidP="00D733A7">
            <w:pPr>
              <w:jc w:val="center"/>
            </w:pPr>
            <w:r>
              <w:t>446462,51</w:t>
            </w:r>
          </w:p>
        </w:tc>
      </w:tr>
      <w:tr w:rsidR="00D733A7" w:rsidTr="00D733A7">
        <w:tc>
          <w:tcPr>
            <w:tcW w:w="930" w:type="dxa"/>
            <w:vAlign w:val="center"/>
          </w:tcPr>
          <w:p w:rsidR="00D733A7" w:rsidRDefault="00D733A7" w:rsidP="00D733A7">
            <w:pPr>
              <w:jc w:val="center"/>
            </w:pPr>
            <w:r>
              <w:t>5</w:t>
            </w:r>
          </w:p>
        </w:tc>
        <w:tc>
          <w:tcPr>
            <w:tcW w:w="1418" w:type="dxa"/>
            <w:vAlign w:val="center"/>
          </w:tcPr>
          <w:p w:rsidR="00D733A7" w:rsidRDefault="00D733A7" w:rsidP="00D733A7">
            <w:pPr>
              <w:jc w:val="center"/>
            </w:pPr>
            <w:r>
              <w:t>196</w:t>
            </w:r>
          </w:p>
        </w:tc>
        <w:tc>
          <w:tcPr>
            <w:tcW w:w="1922" w:type="dxa"/>
            <w:vAlign w:val="center"/>
          </w:tcPr>
          <w:p w:rsidR="00D733A7" w:rsidRDefault="00D733A7" w:rsidP="00D733A7">
            <w:pPr>
              <w:jc w:val="center"/>
            </w:pPr>
            <w:r>
              <w:t>202°46'16"</w:t>
            </w:r>
          </w:p>
        </w:tc>
        <w:tc>
          <w:tcPr>
            <w:tcW w:w="1560" w:type="dxa"/>
            <w:vAlign w:val="center"/>
          </w:tcPr>
          <w:p w:rsidR="00D733A7" w:rsidRDefault="00D733A7" w:rsidP="00D733A7">
            <w:pPr>
              <w:jc w:val="center"/>
            </w:pPr>
            <w:r>
              <w:t>9,33</w:t>
            </w:r>
          </w:p>
        </w:tc>
        <w:tc>
          <w:tcPr>
            <w:tcW w:w="1871" w:type="dxa"/>
            <w:vAlign w:val="center"/>
          </w:tcPr>
          <w:p w:rsidR="00D733A7" w:rsidRDefault="00D733A7" w:rsidP="00D733A7">
            <w:pPr>
              <w:jc w:val="center"/>
            </w:pPr>
            <w:r>
              <w:t>2257199,93</w:t>
            </w:r>
          </w:p>
        </w:tc>
        <w:tc>
          <w:tcPr>
            <w:tcW w:w="1871" w:type="dxa"/>
            <w:vAlign w:val="center"/>
          </w:tcPr>
          <w:p w:rsidR="00D733A7" w:rsidRDefault="00D733A7" w:rsidP="00D733A7">
            <w:pPr>
              <w:jc w:val="center"/>
            </w:pPr>
            <w:r>
              <w:t>446456,48</w:t>
            </w:r>
          </w:p>
        </w:tc>
      </w:tr>
      <w:tr w:rsidR="00D733A7" w:rsidTr="00D733A7">
        <w:tc>
          <w:tcPr>
            <w:tcW w:w="930" w:type="dxa"/>
            <w:vAlign w:val="center"/>
          </w:tcPr>
          <w:p w:rsidR="00D733A7" w:rsidRDefault="00D733A7" w:rsidP="00D733A7">
            <w:pPr>
              <w:jc w:val="center"/>
            </w:pPr>
            <w:r>
              <w:t>6</w:t>
            </w:r>
          </w:p>
        </w:tc>
        <w:tc>
          <w:tcPr>
            <w:tcW w:w="1418" w:type="dxa"/>
            <w:vAlign w:val="center"/>
          </w:tcPr>
          <w:p w:rsidR="00D733A7" w:rsidRDefault="00D733A7" w:rsidP="00D733A7">
            <w:pPr>
              <w:jc w:val="center"/>
            </w:pPr>
            <w:r>
              <w:t>197</w:t>
            </w:r>
          </w:p>
        </w:tc>
        <w:tc>
          <w:tcPr>
            <w:tcW w:w="1922" w:type="dxa"/>
            <w:vAlign w:val="center"/>
          </w:tcPr>
          <w:p w:rsidR="00D733A7" w:rsidRDefault="00D733A7" w:rsidP="00D733A7">
            <w:pPr>
              <w:jc w:val="center"/>
            </w:pPr>
            <w:r>
              <w:t>112°50'16"</w:t>
            </w:r>
          </w:p>
        </w:tc>
        <w:tc>
          <w:tcPr>
            <w:tcW w:w="1560" w:type="dxa"/>
            <w:vAlign w:val="center"/>
          </w:tcPr>
          <w:p w:rsidR="00D733A7" w:rsidRDefault="00D733A7" w:rsidP="00D733A7">
            <w:pPr>
              <w:jc w:val="center"/>
            </w:pPr>
            <w:r>
              <w:t>13,35</w:t>
            </w:r>
          </w:p>
        </w:tc>
        <w:tc>
          <w:tcPr>
            <w:tcW w:w="1871" w:type="dxa"/>
            <w:vAlign w:val="center"/>
          </w:tcPr>
          <w:p w:rsidR="00D733A7" w:rsidRDefault="00D733A7" w:rsidP="00D733A7">
            <w:pPr>
              <w:jc w:val="center"/>
            </w:pPr>
            <w:r>
              <w:t>2257191,33</w:t>
            </w:r>
          </w:p>
        </w:tc>
        <w:tc>
          <w:tcPr>
            <w:tcW w:w="1871" w:type="dxa"/>
            <w:vAlign w:val="center"/>
          </w:tcPr>
          <w:p w:rsidR="00D733A7" w:rsidRDefault="00D733A7" w:rsidP="00D733A7">
            <w:pPr>
              <w:jc w:val="center"/>
            </w:pPr>
            <w:r>
              <w:t>446452,87</w:t>
            </w:r>
          </w:p>
        </w:tc>
      </w:tr>
      <w:tr w:rsidR="00D733A7" w:rsidTr="00D733A7">
        <w:tc>
          <w:tcPr>
            <w:tcW w:w="930" w:type="dxa"/>
            <w:vAlign w:val="center"/>
          </w:tcPr>
          <w:p w:rsidR="00D733A7" w:rsidRDefault="00D733A7" w:rsidP="00D733A7">
            <w:pPr>
              <w:jc w:val="center"/>
            </w:pPr>
            <w:r>
              <w:t>7</w:t>
            </w:r>
          </w:p>
        </w:tc>
        <w:tc>
          <w:tcPr>
            <w:tcW w:w="1418" w:type="dxa"/>
            <w:vAlign w:val="center"/>
          </w:tcPr>
          <w:p w:rsidR="00D733A7" w:rsidRDefault="00D733A7" w:rsidP="00D733A7">
            <w:pPr>
              <w:jc w:val="center"/>
            </w:pPr>
            <w:r>
              <w:t>198</w:t>
            </w:r>
          </w:p>
        </w:tc>
        <w:tc>
          <w:tcPr>
            <w:tcW w:w="1922" w:type="dxa"/>
            <w:vAlign w:val="center"/>
          </w:tcPr>
          <w:p w:rsidR="00D733A7" w:rsidRDefault="00D733A7" w:rsidP="00D733A7">
            <w:pPr>
              <w:jc w:val="center"/>
            </w:pPr>
            <w:r>
              <w:t>24°16'46"</w:t>
            </w:r>
          </w:p>
        </w:tc>
        <w:tc>
          <w:tcPr>
            <w:tcW w:w="1560" w:type="dxa"/>
            <w:vAlign w:val="center"/>
          </w:tcPr>
          <w:p w:rsidR="00D733A7" w:rsidRDefault="00D733A7" w:rsidP="00D733A7">
            <w:pPr>
              <w:jc w:val="center"/>
            </w:pPr>
            <w:r>
              <w:t>2,02</w:t>
            </w:r>
          </w:p>
        </w:tc>
        <w:tc>
          <w:tcPr>
            <w:tcW w:w="1871" w:type="dxa"/>
            <w:vAlign w:val="center"/>
          </w:tcPr>
          <w:p w:rsidR="00D733A7" w:rsidRDefault="00D733A7" w:rsidP="00D733A7">
            <w:pPr>
              <w:jc w:val="center"/>
            </w:pPr>
            <w:r>
              <w:t>2257186,15</w:t>
            </w:r>
          </w:p>
        </w:tc>
        <w:tc>
          <w:tcPr>
            <w:tcW w:w="1871" w:type="dxa"/>
            <w:vAlign w:val="center"/>
          </w:tcPr>
          <w:p w:rsidR="00D733A7" w:rsidRDefault="00D733A7" w:rsidP="00D733A7">
            <w:pPr>
              <w:jc w:val="center"/>
            </w:pPr>
            <w:r>
              <w:t>446465,17</w:t>
            </w:r>
          </w:p>
        </w:tc>
      </w:tr>
      <w:tr w:rsidR="00D733A7" w:rsidTr="00D733A7">
        <w:tc>
          <w:tcPr>
            <w:tcW w:w="930" w:type="dxa"/>
            <w:vAlign w:val="center"/>
          </w:tcPr>
          <w:p w:rsidR="00D733A7" w:rsidRDefault="00D733A7" w:rsidP="00D733A7">
            <w:pPr>
              <w:jc w:val="center"/>
            </w:pPr>
            <w:r>
              <w:t>8</w:t>
            </w:r>
          </w:p>
        </w:tc>
        <w:tc>
          <w:tcPr>
            <w:tcW w:w="1418" w:type="dxa"/>
            <w:vAlign w:val="center"/>
          </w:tcPr>
          <w:p w:rsidR="00D733A7" w:rsidRDefault="00D733A7" w:rsidP="00D733A7">
            <w:pPr>
              <w:jc w:val="center"/>
            </w:pPr>
            <w:r>
              <w:t>199</w:t>
            </w:r>
          </w:p>
        </w:tc>
        <w:tc>
          <w:tcPr>
            <w:tcW w:w="1922" w:type="dxa"/>
            <w:vAlign w:val="center"/>
          </w:tcPr>
          <w:p w:rsidR="00D733A7" w:rsidRDefault="00D733A7" w:rsidP="00D733A7">
            <w:pPr>
              <w:jc w:val="center"/>
            </w:pPr>
            <w:r>
              <w:t>292°43'47"</w:t>
            </w:r>
          </w:p>
        </w:tc>
        <w:tc>
          <w:tcPr>
            <w:tcW w:w="1560" w:type="dxa"/>
            <w:vAlign w:val="center"/>
          </w:tcPr>
          <w:p w:rsidR="00D733A7" w:rsidRDefault="00D733A7" w:rsidP="00D733A7">
            <w:pPr>
              <w:jc w:val="center"/>
            </w:pPr>
            <w:r>
              <w:t>3,21</w:t>
            </w:r>
          </w:p>
        </w:tc>
        <w:tc>
          <w:tcPr>
            <w:tcW w:w="1871" w:type="dxa"/>
            <w:vAlign w:val="center"/>
          </w:tcPr>
          <w:p w:rsidR="00D733A7" w:rsidRDefault="00D733A7" w:rsidP="00D733A7">
            <w:pPr>
              <w:jc w:val="center"/>
            </w:pPr>
            <w:r>
              <w:t>2257187,99</w:t>
            </w:r>
          </w:p>
        </w:tc>
        <w:tc>
          <w:tcPr>
            <w:tcW w:w="1871" w:type="dxa"/>
            <w:vAlign w:val="center"/>
          </w:tcPr>
          <w:p w:rsidR="00D733A7" w:rsidRDefault="00D733A7" w:rsidP="00D733A7">
            <w:pPr>
              <w:jc w:val="center"/>
            </w:pPr>
            <w:r>
              <w:t>446466,00</w:t>
            </w:r>
          </w:p>
        </w:tc>
      </w:tr>
      <w:tr w:rsidR="00D733A7" w:rsidTr="00D733A7">
        <w:tc>
          <w:tcPr>
            <w:tcW w:w="930" w:type="dxa"/>
            <w:vAlign w:val="center"/>
          </w:tcPr>
          <w:p w:rsidR="00D733A7" w:rsidRDefault="00D733A7" w:rsidP="00D733A7">
            <w:pPr>
              <w:jc w:val="center"/>
            </w:pPr>
            <w:r>
              <w:t>9</w:t>
            </w:r>
          </w:p>
        </w:tc>
        <w:tc>
          <w:tcPr>
            <w:tcW w:w="1418" w:type="dxa"/>
            <w:vAlign w:val="center"/>
          </w:tcPr>
          <w:p w:rsidR="00D733A7" w:rsidRDefault="00D733A7" w:rsidP="00D733A7">
            <w:pPr>
              <w:jc w:val="center"/>
            </w:pPr>
            <w:r>
              <w:t>200</w:t>
            </w:r>
          </w:p>
        </w:tc>
        <w:tc>
          <w:tcPr>
            <w:tcW w:w="1922" w:type="dxa"/>
            <w:vAlign w:val="center"/>
          </w:tcPr>
          <w:p w:rsidR="00D733A7" w:rsidRDefault="00D733A7" w:rsidP="00D733A7">
            <w:pPr>
              <w:jc w:val="center"/>
            </w:pPr>
            <w:r>
              <w:t>24°0'5"</w:t>
            </w:r>
          </w:p>
        </w:tc>
        <w:tc>
          <w:tcPr>
            <w:tcW w:w="1560" w:type="dxa"/>
            <w:vAlign w:val="center"/>
          </w:tcPr>
          <w:p w:rsidR="00D733A7" w:rsidRDefault="00D733A7" w:rsidP="00D733A7">
            <w:pPr>
              <w:jc w:val="center"/>
            </w:pPr>
            <w:r>
              <w:t>15</w:t>
            </w:r>
          </w:p>
        </w:tc>
        <w:tc>
          <w:tcPr>
            <w:tcW w:w="1871" w:type="dxa"/>
            <w:vAlign w:val="center"/>
          </w:tcPr>
          <w:p w:rsidR="00D733A7" w:rsidRDefault="00D733A7" w:rsidP="00D733A7">
            <w:pPr>
              <w:jc w:val="center"/>
            </w:pPr>
            <w:r>
              <w:t>2257189,23</w:t>
            </w:r>
          </w:p>
        </w:tc>
        <w:tc>
          <w:tcPr>
            <w:tcW w:w="1871" w:type="dxa"/>
            <w:vAlign w:val="center"/>
          </w:tcPr>
          <w:p w:rsidR="00D733A7" w:rsidRDefault="00D733A7" w:rsidP="00D733A7">
            <w:pPr>
              <w:jc w:val="center"/>
            </w:pPr>
            <w:r>
              <w:t>446463,04</w:t>
            </w:r>
          </w:p>
        </w:tc>
      </w:tr>
      <w:tr w:rsidR="00D733A7" w:rsidTr="00D733A7">
        <w:tc>
          <w:tcPr>
            <w:tcW w:w="930" w:type="dxa"/>
            <w:vAlign w:val="center"/>
          </w:tcPr>
          <w:p w:rsidR="00D733A7" w:rsidRDefault="00D733A7" w:rsidP="00D733A7">
            <w:pPr>
              <w:jc w:val="center"/>
            </w:pPr>
            <w:r>
              <w:t>10</w:t>
            </w:r>
          </w:p>
        </w:tc>
        <w:tc>
          <w:tcPr>
            <w:tcW w:w="1418" w:type="dxa"/>
            <w:vAlign w:val="center"/>
          </w:tcPr>
          <w:p w:rsidR="00D733A7" w:rsidRDefault="00D733A7" w:rsidP="00D733A7">
            <w:pPr>
              <w:jc w:val="center"/>
            </w:pPr>
            <w:r>
              <w:t>201</w:t>
            </w:r>
          </w:p>
        </w:tc>
        <w:tc>
          <w:tcPr>
            <w:tcW w:w="1922" w:type="dxa"/>
            <w:vAlign w:val="center"/>
          </w:tcPr>
          <w:p w:rsidR="00D733A7" w:rsidRDefault="00D733A7" w:rsidP="00D733A7">
            <w:pPr>
              <w:jc w:val="center"/>
            </w:pPr>
            <w:r>
              <w:t>25°40'41"</w:t>
            </w:r>
          </w:p>
        </w:tc>
        <w:tc>
          <w:tcPr>
            <w:tcW w:w="1560" w:type="dxa"/>
            <w:vAlign w:val="center"/>
          </w:tcPr>
          <w:p w:rsidR="00D733A7" w:rsidRDefault="00D733A7" w:rsidP="00D733A7">
            <w:pPr>
              <w:jc w:val="center"/>
            </w:pPr>
            <w:r>
              <w:t>15,02</w:t>
            </w:r>
          </w:p>
        </w:tc>
        <w:tc>
          <w:tcPr>
            <w:tcW w:w="1871" w:type="dxa"/>
            <w:vAlign w:val="center"/>
          </w:tcPr>
          <w:p w:rsidR="00D733A7" w:rsidRDefault="00D733A7" w:rsidP="00D733A7">
            <w:pPr>
              <w:jc w:val="center"/>
            </w:pPr>
            <w:r>
              <w:t>2257202,93</w:t>
            </w:r>
          </w:p>
        </w:tc>
        <w:tc>
          <w:tcPr>
            <w:tcW w:w="1871" w:type="dxa"/>
            <w:vAlign w:val="center"/>
          </w:tcPr>
          <w:p w:rsidR="00D733A7" w:rsidRDefault="00D733A7" w:rsidP="00D733A7">
            <w:pPr>
              <w:jc w:val="center"/>
            </w:pPr>
            <w:r>
              <w:t>446469,14</w:t>
            </w:r>
          </w:p>
        </w:tc>
      </w:tr>
      <w:tr w:rsidR="00D733A7" w:rsidTr="00D733A7">
        <w:tc>
          <w:tcPr>
            <w:tcW w:w="930" w:type="dxa"/>
            <w:vAlign w:val="center"/>
          </w:tcPr>
          <w:p w:rsidR="00D733A7" w:rsidRDefault="00D733A7" w:rsidP="00D733A7">
            <w:pPr>
              <w:jc w:val="center"/>
            </w:pPr>
            <w:r>
              <w:t>11</w:t>
            </w:r>
          </w:p>
        </w:tc>
        <w:tc>
          <w:tcPr>
            <w:tcW w:w="1418" w:type="dxa"/>
            <w:vAlign w:val="center"/>
          </w:tcPr>
          <w:p w:rsidR="00D733A7" w:rsidRDefault="00D733A7" w:rsidP="00D733A7">
            <w:pPr>
              <w:jc w:val="center"/>
            </w:pPr>
            <w:r>
              <w:t>202</w:t>
            </w:r>
          </w:p>
        </w:tc>
        <w:tc>
          <w:tcPr>
            <w:tcW w:w="1922" w:type="dxa"/>
            <w:vAlign w:val="center"/>
          </w:tcPr>
          <w:p w:rsidR="00D733A7" w:rsidRDefault="00D733A7" w:rsidP="00D733A7">
            <w:pPr>
              <w:jc w:val="center"/>
            </w:pPr>
            <w:r>
              <w:t>110°26'24"</w:t>
            </w:r>
          </w:p>
        </w:tc>
        <w:tc>
          <w:tcPr>
            <w:tcW w:w="1560" w:type="dxa"/>
            <w:vAlign w:val="center"/>
          </w:tcPr>
          <w:p w:rsidR="00D733A7" w:rsidRDefault="00D733A7" w:rsidP="00D733A7">
            <w:pPr>
              <w:jc w:val="center"/>
            </w:pPr>
            <w:r>
              <w:t>2,89</w:t>
            </w:r>
          </w:p>
        </w:tc>
        <w:tc>
          <w:tcPr>
            <w:tcW w:w="1871" w:type="dxa"/>
            <w:vAlign w:val="center"/>
          </w:tcPr>
          <w:p w:rsidR="00D733A7" w:rsidRDefault="00D733A7" w:rsidP="00D733A7">
            <w:pPr>
              <w:jc w:val="center"/>
            </w:pPr>
            <w:r>
              <w:t>2257216,47</w:t>
            </w:r>
          </w:p>
        </w:tc>
        <w:tc>
          <w:tcPr>
            <w:tcW w:w="1871" w:type="dxa"/>
            <w:vAlign w:val="center"/>
          </w:tcPr>
          <w:p w:rsidR="00D733A7" w:rsidRDefault="00D733A7" w:rsidP="00D733A7">
            <w:pPr>
              <w:jc w:val="center"/>
            </w:pPr>
            <w:r>
              <w:t>446475,65</w:t>
            </w:r>
          </w:p>
        </w:tc>
      </w:tr>
      <w:tr w:rsidR="00D733A7" w:rsidTr="00D733A7">
        <w:tc>
          <w:tcPr>
            <w:tcW w:w="930" w:type="dxa"/>
            <w:vAlign w:val="center"/>
          </w:tcPr>
          <w:p w:rsidR="00D733A7" w:rsidRDefault="00D733A7" w:rsidP="00D733A7">
            <w:pPr>
              <w:jc w:val="center"/>
            </w:pPr>
            <w:r>
              <w:t>12</w:t>
            </w:r>
          </w:p>
        </w:tc>
        <w:tc>
          <w:tcPr>
            <w:tcW w:w="1418" w:type="dxa"/>
            <w:vAlign w:val="center"/>
          </w:tcPr>
          <w:p w:rsidR="00D733A7" w:rsidRDefault="00D733A7" w:rsidP="00D733A7">
            <w:pPr>
              <w:jc w:val="center"/>
            </w:pPr>
            <w:r>
              <w:t>203</w:t>
            </w:r>
          </w:p>
        </w:tc>
        <w:tc>
          <w:tcPr>
            <w:tcW w:w="1922" w:type="dxa"/>
            <w:vAlign w:val="center"/>
          </w:tcPr>
          <w:p w:rsidR="00D733A7" w:rsidRDefault="00D733A7" w:rsidP="00D733A7">
            <w:pPr>
              <w:jc w:val="center"/>
            </w:pPr>
            <w:r>
              <w:t>23°56'47"</w:t>
            </w:r>
          </w:p>
        </w:tc>
        <w:tc>
          <w:tcPr>
            <w:tcW w:w="1560" w:type="dxa"/>
            <w:vAlign w:val="center"/>
          </w:tcPr>
          <w:p w:rsidR="00D733A7" w:rsidRDefault="00D733A7" w:rsidP="00D733A7">
            <w:pPr>
              <w:jc w:val="center"/>
            </w:pPr>
            <w:r>
              <w:t>3,62</w:t>
            </w:r>
          </w:p>
        </w:tc>
        <w:tc>
          <w:tcPr>
            <w:tcW w:w="1871" w:type="dxa"/>
            <w:vAlign w:val="center"/>
          </w:tcPr>
          <w:p w:rsidR="00D733A7" w:rsidRDefault="00D733A7" w:rsidP="00D733A7">
            <w:pPr>
              <w:jc w:val="center"/>
            </w:pPr>
            <w:r>
              <w:t>2257215,46</w:t>
            </w:r>
          </w:p>
        </w:tc>
        <w:tc>
          <w:tcPr>
            <w:tcW w:w="1871" w:type="dxa"/>
            <w:vAlign w:val="center"/>
          </w:tcPr>
          <w:p w:rsidR="00D733A7" w:rsidRDefault="00D733A7" w:rsidP="00D733A7">
            <w:pPr>
              <w:jc w:val="center"/>
            </w:pPr>
            <w:r>
              <w:t>446478,36</w:t>
            </w:r>
          </w:p>
        </w:tc>
      </w:tr>
      <w:tr w:rsidR="00D733A7" w:rsidTr="00D733A7">
        <w:tc>
          <w:tcPr>
            <w:tcW w:w="930" w:type="dxa"/>
            <w:vAlign w:val="center"/>
          </w:tcPr>
          <w:p w:rsidR="00D733A7" w:rsidRDefault="00D733A7" w:rsidP="00D733A7">
            <w:pPr>
              <w:jc w:val="center"/>
            </w:pPr>
            <w:r>
              <w:t>13</w:t>
            </w:r>
          </w:p>
        </w:tc>
        <w:tc>
          <w:tcPr>
            <w:tcW w:w="1418" w:type="dxa"/>
            <w:vAlign w:val="center"/>
          </w:tcPr>
          <w:p w:rsidR="00D733A7" w:rsidRDefault="00D733A7" w:rsidP="00D733A7">
            <w:pPr>
              <w:jc w:val="center"/>
            </w:pPr>
            <w:r>
              <w:t>204</w:t>
            </w:r>
          </w:p>
        </w:tc>
        <w:tc>
          <w:tcPr>
            <w:tcW w:w="1922" w:type="dxa"/>
            <w:vAlign w:val="center"/>
          </w:tcPr>
          <w:p w:rsidR="00D733A7" w:rsidRDefault="00D733A7" w:rsidP="00D733A7">
            <w:pPr>
              <w:jc w:val="center"/>
            </w:pPr>
            <w:r>
              <w:t>293°39'23"</w:t>
            </w:r>
          </w:p>
        </w:tc>
        <w:tc>
          <w:tcPr>
            <w:tcW w:w="1560" w:type="dxa"/>
            <w:vAlign w:val="center"/>
          </w:tcPr>
          <w:p w:rsidR="00D733A7" w:rsidRDefault="00D733A7" w:rsidP="00D733A7">
            <w:pPr>
              <w:jc w:val="center"/>
            </w:pPr>
            <w:r>
              <w:t>14,63</w:t>
            </w:r>
          </w:p>
        </w:tc>
        <w:tc>
          <w:tcPr>
            <w:tcW w:w="1871" w:type="dxa"/>
            <w:vAlign w:val="center"/>
          </w:tcPr>
          <w:p w:rsidR="00D733A7" w:rsidRDefault="00D733A7" w:rsidP="00D733A7">
            <w:pPr>
              <w:jc w:val="center"/>
            </w:pPr>
            <w:r>
              <w:t>2257218,77</w:t>
            </w:r>
          </w:p>
        </w:tc>
        <w:tc>
          <w:tcPr>
            <w:tcW w:w="1871" w:type="dxa"/>
            <w:vAlign w:val="center"/>
          </w:tcPr>
          <w:p w:rsidR="00D733A7" w:rsidRDefault="00D733A7" w:rsidP="00D733A7">
            <w:pPr>
              <w:jc w:val="center"/>
            </w:pPr>
            <w:r>
              <w:t>446479,83</w:t>
            </w:r>
          </w:p>
        </w:tc>
      </w:tr>
      <w:tr w:rsidR="00D733A7" w:rsidTr="00D733A7">
        <w:tc>
          <w:tcPr>
            <w:tcW w:w="930" w:type="dxa"/>
            <w:vAlign w:val="center"/>
          </w:tcPr>
          <w:p w:rsidR="00D733A7" w:rsidRDefault="00D733A7" w:rsidP="00D733A7">
            <w:pPr>
              <w:jc w:val="center"/>
            </w:pPr>
            <w:r>
              <w:t>14</w:t>
            </w:r>
          </w:p>
        </w:tc>
        <w:tc>
          <w:tcPr>
            <w:tcW w:w="1418" w:type="dxa"/>
            <w:vAlign w:val="center"/>
          </w:tcPr>
          <w:p w:rsidR="00D733A7" w:rsidRDefault="00D733A7" w:rsidP="00D733A7">
            <w:pPr>
              <w:jc w:val="center"/>
            </w:pPr>
            <w:r>
              <w:t>192</w:t>
            </w:r>
          </w:p>
        </w:tc>
        <w:tc>
          <w:tcPr>
            <w:tcW w:w="1922" w:type="dxa"/>
            <w:vAlign w:val="center"/>
          </w:tcPr>
          <w:p w:rsidR="00D733A7" w:rsidRDefault="00D733A7" w:rsidP="00D733A7">
            <w:pPr>
              <w:jc w:val="center"/>
            </w:pPr>
            <w:r>
              <w:t>202°36'10"</w:t>
            </w:r>
          </w:p>
        </w:tc>
        <w:tc>
          <w:tcPr>
            <w:tcW w:w="1560" w:type="dxa"/>
            <w:vAlign w:val="center"/>
          </w:tcPr>
          <w:p w:rsidR="00D733A7" w:rsidRDefault="00D733A7" w:rsidP="00D733A7">
            <w:pPr>
              <w:jc w:val="center"/>
            </w:pPr>
            <w:r>
              <w:t>25,63</w:t>
            </w:r>
          </w:p>
        </w:tc>
        <w:tc>
          <w:tcPr>
            <w:tcW w:w="1871" w:type="dxa"/>
            <w:vAlign w:val="center"/>
          </w:tcPr>
          <w:p w:rsidR="00D733A7" w:rsidRDefault="00D733A7" w:rsidP="00D733A7">
            <w:pPr>
              <w:jc w:val="center"/>
            </w:pPr>
            <w:r>
              <w:t>2257224,64</w:t>
            </w:r>
          </w:p>
        </w:tc>
        <w:tc>
          <w:tcPr>
            <w:tcW w:w="1871" w:type="dxa"/>
            <w:vAlign w:val="center"/>
          </w:tcPr>
          <w:p w:rsidR="00D733A7" w:rsidRDefault="00D733A7" w:rsidP="00D733A7">
            <w:pPr>
              <w:jc w:val="center"/>
            </w:pPr>
            <w:r>
              <w:t>446466,43</w:t>
            </w:r>
          </w:p>
        </w:tc>
      </w:tr>
      <w:tr w:rsidR="00D733A7" w:rsidTr="00D733A7">
        <w:tc>
          <w:tcPr>
            <w:tcW w:w="930" w:type="dxa"/>
          </w:tcPr>
          <w:p w:rsidR="00D733A7" w:rsidRDefault="00D733A7" w:rsidP="00D733A7"/>
        </w:tc>
        <w:tc>
          <w:tcPr>
            <w:tcW w:w="1418" w:type="dxa"/>
          </w:tcPr>
          <w:p w:rsidR="00D733A7" w:rsidRDefault="00D733A7" w:rsidP="00D733A7"/>
        </w:tc>
        <w:tc>
          <w:tcPr>
            <w:tcW w:w="1922" w:type="dxa"/>
          </w:tcPr>
          <w:p w:rsidR="00D733A7" w:rsidRDefault="00D733A7" w:rsidP="00D733A7"/>
        </w:tc>
        <w:tc>
          <w:tcPr>
            <w:tcW w:w="1560" w:type="dxa"/>
          </w:tcPr>
          <w:p w:rsidR="00D733A7" w:rsidRDefault="00D733A7" w:rsidP="00D733A7"/>
        </w:tc>
        <w:tc>
          <w:tcPr>
            <w:tcW w:w="1871" w:type="dxa"/>
          </w:tcPr>
          <w:p w:rsidR="00D733A7" w:rsidRDefault="00D733A7" w:rsidP="00D733A7"/>
        </w:tc>
        <w:tc>
          <w:tcPr>
            <w:tcW w:w="1871" w:type="dxa"/>
          </w:tcPr>
          <w:p w:rsidR="00D733A7" w:rsidRDefault="00D733A7" w:rsidP="00D733A7"/>
        </w:tc>
      </w:tr>
      <w:tr w:rsidR="00D733A7" w:rsidTr="00D733A7">
        <w:tc>
          <w:tcPr>
            <w:tcW w:w="930" w:type="dxa"/>
            <w:vAlign w:val="center"/>
          </w:tcPr>
          <w:p w:rsidR="00D733A7" w:rsidRDefault="00D733A7" w:rsidP="00D733A7">
            <w:pPr>
              <w:jc w:val="center"/>
            </w:pPr>
            <w:r>
              <w:t>1</w:t>
            </w:r>
          </w:p>
        </w:tc>
        <w:tc>
          <w:tcPr>
            <w:tcW w:w="1418" w:type="dxa"/>
            <w:vAlign w:val="center"/>
          </w:tcPr>
          <w:p w:rsidR="00D733A7" w:rsidRDefault="00D733A7" w:rsidP="00D733A7">
            <w:pPr>
              <w:jc w:val="center"/>
            </w:pPr>
            <w:r>
              <w:t>205</w:t>
            </w:r>
          </w:p>
        </w:tc>
        <w:tc>
          <w:tcPr>
            <w:tcW w:w="1922" w:type="dxa"/>
            <w:vAlign w:val="center"/>
          </w:tcPr>
          <w:p w:rsidR="00D733A7" w:rsidRDefault="00D733A7" w:rsidP="00D733A7">
            <w:pPr>
              <w:jc w:val="center"/>
            </w:pPr>
            <w:r>
              <w:t>203°39'27"</w:t>
            </w:r>
          </w:p>
        </w:tc>
        <w:tc>
          <w:tcPr>
            <w:tcW w:w="1560" w:type="dxa"/>
            <w:vAlign w:val="center"/>
          </w:tcPr>
          <w:p w:rsidR="00D733A7" w:rsidRDefault="00D733A7" w:rsidP="00D733A7">
            <w:pPr>
              <w:jc w:val="center"/>
            </w:pPr>
            <w:r>
              <w:t>74,94</w:t>
            </w:r>
          </w:p>
        </w:tc>
        <w:tc>
          <w:tcPr>
            <w:tcW w:w="1871" w:type="dxa"/>
            <w:vAlign w:val="center"/>
          </w:tcPr>
          <w:p w:rsidR="00D733A7" w:rsidRDefault="00D733A7" w:rsidP="00D733A7">
            <w:pPr>
              <w:jc w:val="center"/>
            </w:pPr>
            <w:r>
              <w:t>2257299,81</w:t>
            </w:r>
          </w:p>
        </w:tc>
        <w:tc>
          <w:tcPr>
            <w:tcW w:w="1871" w:type="dxa"/>
            <w:vAlign w:val="center"/>
          </w:tcPr>
          <w:p w:rsidR="00D733A7" w:rsidRDefault="00D733A7" w:rsidP="00D733A7">
            <w:pPr>
              <w:jc w:val="center"/>
            </w:pPr>
            <w:r>
              <w:t>446494,09</w:t>
            </w:r>
          </w:p>
        </w:tc>
      </w:tr>
      <w:tr w:rsidR="00D733A7" w:rsidTr="00D733A7">
        <w:tc>
          <w:tcPr>
            <w:tcW w:w="930" w:type="dxa"/>
            <w:vAlign w:val="center"/>
          </w:tcPr>
          <w:p w:rsidR="00D733A7" w:rsidRDefault="00D733A7" w:rsidP="00D733A7">
            <w:pPr>
              <w:jc w:val="center"/>
            </w:pPr>
            <w:r>
              <w:t>2</w:t>
            </w:r>
          </w:p>
        </w:tc>
        <w:tc>
          <w:tcPr>
            <w:tcW w:w="1418" w:type="dxa"/>
            <w:vAlign w:val="center"/>
          </w:tcPr>
          <w:p w:rsidR="00D733A7" w:rsidRDefault="00D733A7" w:rsidP="00D733A7">
            <w:pPr>
              <w:jc w:val="center"/>
            </w:pPr>
            <w:r>
              <w:t>206</w:t>
            </w:r>
          </w:p>
        </w:tc>
        <w:tc>
          <w:tcPr>
            <w:tcW w:w="1922" w:type="dxa"/>
            <w:vAlign w:val="center"/>
          </w:tcPr>
          <w:p w:rsidR="00D733A7" w:rsidRDefault="00D733A7" w:rsidP="00D733A7">
            <w:pPr>
              <w:jc w:val="center"/>
            </w:pPr>
            <w:r>
              <w:t>113°42'0"</w:t>
            </w:r>
          </w:p>
        </w:tc>
        <w:tc>
          <w:tcPr>
            <w:tcW w:w="1560" w:type="dxa"/>
            <w:vAlign w:val="center"/>
          </w:tcPr>
          <w:p w:rsidR="00D733A7" w:rsidRDefault="00D733A7" w:rsidP="00D733A7">
            <w:pPr>
              <w:jc w:val="center"/>
            </w:pPr>
            <w:r>
              <w:t>19,51</w:t>
            </w:r>
          </w:p>
        </w:tc>
        <w:tc>
          <w:tcPr>
            <w:tcW w:w="1871" w:type="dxa"/>
            <w:vAlign w:val="center"/>
          </w:tcPr>
          <w:p w:rsidR="00D733A7" w:rsidRDefault="00D733A7" w:rsidP="00D733A7">
            <w:pPr>
              <w:jc w:val="center"/>
            </w:pPr>
            <w:r>
              <w:t>2257231,17</w:t>
            </w:r>
          </w:p>
        </w:tc>
        <w:tc>
          <w:tcPr>
            <w:tcW w:w="1871" w:type="dxa"/>
            <w:vAlign w:val="center"/>
          </w:tcPr>
          <w:p w:rsidR="00D733A7" w:rsidRDefault="00D733A7" w:rsidP="00D733A7">
            <w:pPr>
              <w:jc w:val="center"/>
            </w:pPr>
            <w:r>
              <w:t>446464,02</w:t>
            </w:r>
          </w:p>
        </w:tc>
      </w:tr>
      <w:tr w:rsidR="00D733A7" w:rsidTr="00D733A7">
        <w:tc>
          <w:tcPr>
            <w:tcW w:w="930" w:type="dxa"/>
            <w:vAlign w:val="center"/>
          </w:tcPr>
          <w:p w:rsidR="00D733A7" w:rsidRDefault="00D733A7" w:rsidP="00D733A7">
            <w:pPr>
              <w:jc w:val="center"/>
            </w:pPr>
            <w:r>
              <w:t>3</w:t>
            </w:r>
          </w:p>
        </w:tc>
        <w:tc>
          <w:tcPr>
            <w:tcW w:w="1418" w:type="dxa"/>
            <w:vAlign w:val="center"/>
          </w:tcPr>
          <w:p w:rsidR="00D733A7" w:rsidRDefault="00D733A7" w:rsidP="00D733A7">
            <w:pPr>
              <w:jc w:val="center"/>
            </w:pPr>
            <w:r>
              <w:t>207</w:t>
            </w:r>
          </w:p>
        </w:tc>
        <w:tc>
          <w:tcPr>
            <w:tcW w:w="1922" w:type="dxa"/>
            <w:vAlign w:val="center"/>
          </w:tcPr>
          <w:p w:rsidR="00D733A7" w:rsidRDefault="00D733A7" w:rsidP="00D733A7">
            <w:pPr>
              <w:jc w:val="center"/>
            </w:pPr>
            <w:r>
              <w:t>24°15'59"</w:t>
            </w:r>
          </w:p>
        </w:tc>
        <w:tc>
          <w:tcPr>
            <w:tcW w:w="1560" w:type="dxa"/>
            <w:vAlign w:val="center"/>
          </w:tcPr>
          <w:p w:rsidR="00D733A7" w:rsidRDefault="00D733A7" w:rsidP="00D733A7">
            <w:pPr>
              <w:jc w:val="center"/>
            </w:pPr>
            <w:r>
              <w:t>25,65</w:t>
            </w:r>
          </w:p>
        </w:tc>
        <w:tc>
          <w:tcPr>
            <w:tcW w:w="1871" w:type="dxa"/>
            <w:vAlign w:val="center"/>
          </w:tcPr>
          <w:p w:rsidR="00D733A7" w:rsidRDefault="00D733A7" w:rsidP="00D733A7">
            <w:pPr>
              <w:jc w:val="center"/>
            </w:pPr>
            <w:r>
              <w:t>2257223,33</w:t>
            </w:r>
          </w:p>
        </w:tc>
        <w:tc>
          <w:tcPr>
            <w:tcW w:w="1871" w:type="dxa"/>
            <w:vAlign w:val="center"/>
          </w:tcPr>
          <w:p w:rsidR="00D733A7" w:rsidRDefault="00D733A7" w:rsidP="00D733A7">
            <w:pPr>
              <w:jc w:val="center"/>
            </w:pPr>
            <w:r>
              <w:t>446481,88</w:t>
            </w:r>
          </w:p>
        </w:tc>
      </w:tr>
      <w:tr w:rsidR="00D733A7" w:rsidTr="00D733A7">
        <w:tc>
          <w:tcPr>
            <w:tcW w:w="930" w:type="dxa"/>
            <w:vAlign w:val="center"/>
          </w:tcPr>
          <w:p w:rsidR="00D733A7" w:rsidRDefault="00D733A7" w:rsidP="00D733A7">
            <w:pPr>
              <w:jc w:val="center"/>
            </w:pPr>
            <w:r>
              <w:t>4</w:t>
            </w:r>
          </w:p>
        </w:tc>
        <w:tc>
          <w:tcPr>
            <w:tcW w:w="1418" w:type="dxa"/>
            <w:vAlign w:val="center"/>
          </w:tcPr>
          <w:p w:rsidR="00D733A7" w:rsidRDefault="00D733A7" w:rsidP="00D733A7">
            <w:pPr>
              <w:jc w:val="center"/>
            </w:pPr>
            <w:r>
              <w:t>208</w:t>
            </w:r>
          </w:p>
        </w:tc>
        <w:tc>
          <w:tcPr>
            <w:tcW w:w="1922" w:type="dxa"/>
            <w:vAlign w:val="center"/>
          </w:tcPr>
          <w:p w:rsidR="00D733A7" w:rsidRDefault="00D733A7" w:rsidP="00D733A7">
            <w:pPr>
              <w:jc w:val="center"/>
            </w:pPr>
            <w:r>
              <w:t>112°48'43"</w:t>
            </w:r>
          </w:p>
        </w:tc>
        <w:tc>
          <w:tcPr>
            <w:tcW w:w="1560" w:type="dxa"/>
            <w:vAlign w:val="center"/>
          </w:tcPr>
          <w:p w:rsidR="00D733A7" w:rsidRDefault="00D733A7" w:rsidP="00D733A7">
            <w:pPr>
              <w:jc w:val="center"/>
            </w:pPr>
            <w:r>
              <w:t>47,28</w:t>
            </w:r>
          </w:p>
        </w:tc>
        <w:tc>
          <w:tcPr>
            <w:tcW w:w="1871" w:type="dxa"/>
            <w:vAlign w:val="center"/>
          </w:tcPr>
          <w:p w:rsidR="00D733A7" w:rsidRDefault="00D733A7" w:rsidP="00D733A7">
            <w:pPr>
              <w:jc w:val="center"/>
            </w:pPr>
            <w:r>
              <w:t>2257246,71</w:t>
            </w:r>
          </w:p>
        </w:tc>
        <w:tc>
          <w:tcPr>
            <w:tcW w:w="1871" w:type="dxa"/>
            <w:vAlign w:val="center"/>
          </w:tcPr>
          <w:p w:rsidR="00D733A7" w:rsidRDefault="00D733A7" w:rsidP="00D733A7">
            <w:pPr>
              <w:jc w:val="center"/>
            </w:pPr>
            <w:r>
              <w:t>446492,42</w:t>
            </w:r>
          </w:p>
        </w:tc>
      </w:tr>
      <w:tr w:rsidR="00D733A7" w:rsidTr="00D733A7">
        <w:tc>
          <w:tcPr>
            <w:tcW w:w="930" w:type="dxa"/>
            <w:vAlign w:val="center"/>
          </w:tcPr>
          <w:p w:rsidR="00D733A7" w:rsidRDefault="00D733A7" w:rsidP="00D733A7">
            <w:pPr>
              <w:jc w:val="center"/>
            </w:pPr>
            <w:r>
              <w:t>5</w:t>
            </w:r>
          </w:p>
        </w:tc>
        <w:tc>
          <w:tcPr>
            <w:tcW w:w="1418" w:type="dxa"/>
            <w:vAlign w:val="center"/>
          </w:tcPr>
          <w:p w:rsidR="00D733A7" w:rsidRDefault="00D733A7" w:rsidP="00D733A7">
            <w:pPr>
              <w:jc w:val="center"/>
            </w:pPr>
            <w:r>
              <w:t>209</w:t>
            </w:r>
          </w:p>
        </w:tc>
        <w:tc>
          <w:tcPr>
            <w:tcW w:w="1922" w:type="dxa"/>
            <w:vAlign w:val="center"/>
          </w:tcPr>
          <w:p w:rsidR="00D733A7" w:rsidRDefault="00D733A7" w:rsidP="00D733A7">
            <w:pPr>
              <w:jc w:val="center"/>
            </w:pPr>
            <w:r>
              <w:t>23°39'13"</w:t>
            </w:r>
          </w:p>
        </w:tc>
        <w:tc>
          <w:tcPr>
            <w:tcW w:w="1560" w:type="dxa"/>
            <w:vAlign w:val="center"/>
          </w:tcPr>
          <w:p w:rsidR="00D733A7" w:rsidRDefault="00D733A7" w:rsidP="00D733A7">
            <w:pPr>
              <w:jc w:val="center"/>
            </w:pPr>
            <w:r>
              <w:t>48,6</w:t>
            </w:r>
          </w:p>
        </w:tc>
        <w:tc>
          <w:tcPr>
            <w:tcW w:w="1871" w:type="dxa"/>
            <w:vAlign w:val="center"/>
          </w:tcPr>
          <w:p w:rsidR="00D733A7" w:rsidRDefault="00D733A7" w:rsidP="00D733A7">
            <w:pPr>
              <w:jc w:val="center"/>
            </w:pPr>
            <w:r>
              <w:t>2257228,38</w:t>
            </w:r>
          </w:p>
        </w:tc>
        <w:tc>
          <w:tcPr>
            <w:tcW w:w="1871" w:type="dxa"/>
            <w:vAlign w:val="center"/>
          </w:tcPr>
          <w:p w:rsidR="00D733A7" w:rsidRDefault="00D733A7" w:rsidP="00D733A7">
            <w:pPr>
              <w:jc w:val="center"/>
            </w:pPr>
            <w:r>
              <w:t>446536,00</w:t>
            </w:r>
          </w:p>
        </w:tc>
      </w:tr>
      <w:tr w:rsidR="00D733A7" w:rsidTr="00D733A7">
        <w:tc>
          <w:tcPr>
            <w:tcW w:w="930" w:type="dxa"/>
            <w:vAlign w:val="center"/>
          </w:tcPr>
          <w:p w:rsidR="00D733A7" w:rsidRDefault="00D733A7" w:rsidP="00D733A7">
            <w:pPr>
              <w:jc w:val="center"/>
            </w:pPr>
            <w:r>
              <w:t>6</w:t>
            </w:r>
          </w:p>
        </w:tc>
        <w:tc>
          <w:tcPr>
            <w:tcW w:w="1418" w:type="dxa"/>
            <w:vAlign w:val="center"/>
          </w:tcPr>
          <w:p w:rsidR="00D733A7" w:rsidRDefault="00D733A7" w:rsidP="00D733A7">
            <w:pPr>
              <w:jc w:val="center"/>
            </w:pPr>
            <w:r>
              <w:t>210</w:t>
            </w:r>
          </w:p>
        </w:tc>
        <w:tc>
          <w:tcPr>
            <w:tcW w:w="1922" w:type="dxa"/>
            <w:vAlign w:val="center"/>
          </w:tcPr>
          <w:p w:rsidR="00D733A7" w:rsidRDefault="00D733A7" w:rsidP="00D733A7">
            <w:pPr>
              <w:jc w:val="center"/>
            </w:pPr>
            <w:r>
              <w:t>293°39'47"</w:t>
            </w:r>
          </w:p>
        </w:tc>
        <w:tc>
          <w:tcPr>
            <w:tcW w:w="1560" w:type="dxa"/>
            <w:vAlign w:val="center"/>
          </w:tcPr>
          <w:p w:rsidR="00D733A7" w:rsidRDefault="00D733A7" w:rsidP="00D733A7">
            <w:pPr>
              <w:jc w:val="center"/>
            </w:pPr>
            <w:r>
              <w:t>67,05</w:t>
            </w:r>
          </w:p>
        </w:tc>
        <w:tc>
          <w:tcPr>
            <w:tcW w:w="1871" w:type="dxa"/>
            <w:vAlign w:val="center"/>
          </w:tcPr>
          <w:p w:rsidR="00D733A7" w:rsidRDefault="00D733A7" w:rsidP="00D733A7">
            <w:pPr>
              <w:jc w:val="center"/>
            </w:pPr>
            <w:r>
              <w:t>2257272,90</w:t>
            </w:r>
          </w:p>
        </w:tc>
        <w:tc>
          <w:tcPr>
            <w:tcW w:w="1871" w:type="dxa"/>
            <w:vAlign w:val="center"/>
          </w:tcPr>
          <w:p w:rsidR="00D733A7" w:rsidRDefault="00D733A7" w:rsidP="00D733A7">
            <w:pPr>
              <w:jc w:val="center"/>
            </w:pPr>
            <w:r>
              <w:t>446555,50</w:t>
            </w:r>
          </w:p>
        </w:tc>
      </w:tr>
      <w:tr w:rsidR="00D733A7" w:rsidTr="00D733A7">
        <w:tc>
          <w:tcPr>
            <w:tcW w:w="930" w:type="dxa"/>
            <w:vAlign w:val="center"/>
          </w:tcPr>
          <w:p w:rsidR="00D733A7" w:rsidRDefault="00D733A7" w:rsidP="00D733A7">
            <w:pPr>
              <w:jc w:val="center"/>
            </w:pPr>
            <w:r>
              <w:t>7</w:t>
            </w:r>
          </w:p>
        </w:tc>
        <w:tc>
          <w:tcPr>
            <w:tcW w:w="1418" w:type="dxa"/>
            <w:vAlign w:val="center"/>
          </w:tcPr>
          <w:p w:rsidR="00D733A7" w:rsidRDefault="00D733A7" w:rsidP="00D733A7">
            <w:pPr>
              <w:jc w:val="center"/>
            </w:pPr>
            <w:r>
              <w:t>205</w:t>
            </w:r>
          </w:p>
        </w:tc>
        <w:tc>
          <w:tcPr>
            <w:tcW w:w="1922" w:type="dxa"/>
            <w:vAlign w:val="center"/>
          </w:tcPr>
          <w:p w:rsidR="00D733A7" w:rsidRDefault="00D733A7" w:rsidP="00D733A7">
            <w:pPr>
              <w:jc w:val="center"/>
            </w:pPr>
            <w:r>
              <w:t>203°39'27"</w:t>
            </w:r>
          </w:p>
        </w:tc>
        <w:tc>
          <w:tcPr>
            <w:tcW w:w="1560" w:type="dxa"/>
            <w:vAlign w:val="center"/>
          </w:tcPr>
          <w:p w:rsidR="00D733A7" w:rsidRDefault="00D733A7" w:rsidP="00D733A7">
            <w:pPr>
              <w:jc w:val="center"/>
            </w:pPr>
            <w:r>
              <w:t>74,94</w:t>
            </w:r>
          </w:p>
        </w:tc>
        <w:tc>
          <w:tcPr>
            <w:tcW w:w="1871" w:type="dxa"/>
            <w:vAlign w:val="center"/>
          </w:tcPr>
          <w:p w:rsidR="00D733A7" w:rsidRDefault="00D733A7" w:rsidP="00D733A7">
            <w:pPr>
              <w:jc w:val="center"/>
            </w:pPr>
            <w:r>
              <w:t>2257299,81</w:t>
            </w:r>
          </w:p>
        </w:tc>
        <w:tc>
          <w:tcPr>
            <w:tcW w:w="1871" w:type="dxa"/>
            <w:vAlign w:val="center"/>
          </w:tcPr>
          <w:p w:rsidR="00D733A7" w:rsidRDefault="00D733A7" w:rsidP="00D733A7">
            <w:pPr>
              <w:jc w:val="center"/>
            </w:pPr>
            <w:r>
              <w:t>446494,09</w:t>
            </w:r>
          </w:p>
        </w:tc>
      </w:tr>
      <w:tr w:rsidR="00D733A7" w:rsidTr="00D733A7">
        <w:tc>
          <w:tcPr>
            <w:tcW w:w="930" w:type="dxa"/>
          </w:tcPr>
          <w:p w:rsidR="00D733A7" w:rsidRDefault="00D733A7" w:rsidP="00D733A7"/>
        </w:tc>
        <w:tc>
          <w:tcPr>
            <w:tcW w:w="1418" w:type="dxa"/>
          </w:tcPr>
          <w:p w:rsidR="00D733A7" w:rsidRDefault="00D733A7" w:rsidP="00D733A7"/>
        </w:tc>
        <w:tc>
          <w:tcPr>
            <w:tcW w:w="1922" w:type="dxa"/>
          </w:tcPr>
          <w:p w:rsidR="00D733A7" w:rsidRDefault="00D733A7" w:rsidP="00D733A7"/>
        </w:tc>
        <w:tc>
          <w:tcPr>
            <w:tcW w:w="1560" w:type="dxa"/>
          </w:tcPr>
          <w:p w:rsidR="00D733A7" w:rsidRDefault="00D733A7" w:rsidP="00D733A7"/>
        </w:tc>
        <w:tc>
          <w:tcPr>
            <w:tcW w:w="1871" w:type="dxa"/>
          </w:tcPr>
          <w:p w:rsidR="00D733A7" w:rsidRDefault="00D733A7" w:rsidP="00D733A7"/>
        </w:tc>
        <w:tc>
          <w:tcPr>
            <w:tcW w:w="1871" w:type="dxa"/>
          </w:tcPr>
          <w:p w:rsidR="00D733A7" w:rsidRDefault="00D733A7" w:rsidP="00D733A7"/>
        </w:tc>
      </w:tr>
      <w:tr w:rsidR="00D733A7" w:rsidTr="00D733A7">
        <w:tc>
          <w:tcPr>
            <w:tcW w:w="930" w:type="dxa"/>
            <w:vAlign w:val="center"/>
          </w:tcPr>
          <w:p w:rsidR="00D733A7" w:rsidRDefault="00D733A7" w:rsidP="00D733A7">
            <w:pPr>
              <w:jc w:val="center"/>
            </w:pPr>
            <w:r>
              <w:t>1</w:t>
            </w:r>
          </w:p>
        </w:tc>
        <w:tc>
          <w:tcPr>
            <w:tcW w:w="1418" w:type="dxa"/>
            <w:vAlign w:val="center"/>
          </w:tcPr>
          <w:p w:rsidR="00D733A7" w:rsidRDefault="00D733A7" w:rsidP="00D733A7">
            <w:pPr>
              <w:jc w:val="center"/>
            </w:pPr>
            <w:r>
              <w:t>211</w:t>
            </w:r>
          </w:p>
        </w:tc>
        <w:tc>
          <w:tcPr>
            <w:tcW w:w="1922" w:type="dxa"/>
            <w:vAlign w:val="center"/>
          </w:tcPr>
          <w:p w:rsidR="00D733A7" w:rsidRDefault="00D733A7" w:rsidP="00D733A7">
            <w:pPr>
              <w:jc w:val="center"/>
            </w:pPr>
            <w:r>
              <w:t>202°49'28"</w:t>
            </w:r>
          </w:p>
        </w:tc>
        <w:tc>
          <w:tcPr>
            <w:tcW w:w="1560" w:type="dxa"/>
            <w:vAlign w:val="center"/>
          </w:tcPr>
          <w:p w:rsidR="00D733A7" w:rsidRDefault="00D733A7" w:rsidP="00D733A7">
            <w:pPr>
              <w:jc w:val="center"/>
            </w:pPr>
            <w:r>
              <w:t>27,35</w:t>
            </w:r>
          </w:p>
        </w:tc>
        <w:tc>
          <w:tcPr>
            <w:tcW w:w="1871" w:type="dxa"/>
            <w:vAlign w:val="center"/>
          </w:tcPr>
          <w:p w:rsidR="00D733A7" w:rsidRDefault="00D733A7" w:rsidP="00D733A7">
            <w:pPr>
              <w:jc w:val="center"/>
            </w:pPr>
            <w:r>
              <w:t>2257186,72</w:t>
            </w:r>
          </w:p>
        </w:tc>
        <w:tc>
          <w:tcPr>
            <w:tcW w:w="1871" w:type="dxa"/>
            <w:vAlign w:val="center"/>
          </w:tcPr>
          <w:p w:rsidR="00D733A7" w:rsidRDefault="00D733A7" w:rsidP="00D733A7">
            <w:pPr>
              <w:jc w:val="center"/>
            </w:pPr>
            <w:r>
              <w:t>446450,93</w:t>
            </w:r>
          </w:p>
        </w:tc>
      </w:tr>
      <w:tr w:rsidR="00D733A7" w:rsidTr="00D733A7">
        <w:tc>
          <w:tcPr>
            <w:tcW w:w="930" w:type="dxa"/>
            <w:vAlign w:val="center"/>
          </w:tcPr>
          <w:p w:rsidR="00D733A7" w:rsidRDefault="00D733A7" w:rsidP="00D733A7">
            <w:pPr>
              <w:jc w:val="center"/>
            </w:pPr>
            <w:r>
              <w:t>2</w:t>
            </w:r>
          </w:p>
        </w:tc>
        <w:tc>
          <w:tcPr>
            <w:tcW w:w="1418" w:type="dxa"/>
            <w:vAlign w:val="center"/>
          </w:tcPr>
          <w:p w:rsidR="00D733A7" w:rsidRDefault="00D733A7" w:rsidP="00D733A7">
            <w:pPr>
              <w:jc w:val="center"/>
            </w:pPr>
            <w:r>
              <w:t>212</w:t>
            </w:r>
          </w:p>
        </w:tc>
        <w:tc>
          <w:tcPr>
            <w:tcW w:w="1922" w:type="dxa"/>
            <w:vAlign w:val="center"/>
          </w:tcPr>
          <w:p w:rsidR="00D733A7" w:rsidRDefault="00D733A7" w:rsidP="00D733A7">
            <w:pPr>
              <w:jc w:val="center"/>
            </w:pPr>
            <w:r>
              <w:t>112°49'37"</w:t>
            </w:r>
          </w:p>
        </w:tc>
        <w:tc>
          <w:tcPr>
            <w:tcW w:w="1560" w:type="dxa"/>
            <w:vAlign w:val="center"/>
          </w:tcPr>
          <w:p w:rsidR="00D733A7" w:rsidRDefault="00D733A7" w:rsidP="00D733A7">
            <w:pPr>
              <w:jc w:val="center"/>
            </w:pPr>
            <w:r>
              <w:t>12,55</w:t>
            </w:r>
          </w:p>
        </w:tc>
        <w:tc>
          <w:tcPr>
            <w:tcW w:w="1871" w:type="dxa"/>
            <w:vAlign w:val="center"/>
          </w:tcPr>
          <w:p w:rsidR="00D733A7" w:rsidRDefault="00D733A7" w:rsidP="00D733A7">
            <w:pPr>
              <w:jc w:val="center"/>
            </w:pPr>
            <w:r>
              <w:t>2257161,51</w:t>
            </w:r>
          </w:p>
        </w:tc>
        <w:tc>
          <w:tcPr>
            <w:tcW w:w="1871" w:type="dxa"/>
            <w:vAlign w:val="center"/>
          </w:tcPr>
          <w:p w:rsidR="00D733A7" w:rsidRDefault="00D733A7" w:rsidP="00D733A7">
            <w:pPr>
              <w:jc w:val="center"/>
            </w:pPr>
            <w:r>
              <w:t>446440,32</w:t>
            </w:r>
          </w:p>
        </w:tc>
      </w:tr>
      <w:tr w:rsidR="00D733A7" w:rsidTr="00D733A7">
        <w:tc>
          <w:tcPr>
            <w:tcW w:w="930" w:type="dxa"/>
            <w:vAlign w:val="center"/>
          </w:tcPr>
          <w:p w:rsidR="00D733A7" w:rsidRDefault="00D733A7" w:rsidP="00D733A7">
            <w:pPr>
              <w:jc w:val="center"/>
            </w:pPr>
            <w:r>
              <w:t>3</w:t>
            </w:r>
          </w:p>
        </w:tc>
        <w:tc>
          <w:tcPr>
            <w:tcW w:w="1418" w:type="dxa"/>
            <w:vAlign w:val="center"/>
          </w:tcPr>
          <w:p w:rsidR="00D733A7" w:rsidRDefault="00D733A7" w:rsidP="00D733A7">
            <w:pPr>
              <w:jc w:val="center"/>
            </w:pPr>
            <w:r>
              <w:t>213</w:t>
            </w:r>
          </w:p>
        </w:tc>
        <w:tc>
          <w:tcPr>
            <w:tcW w:w="1922" w:type="dxa"/>
            <w:vAlign w:val="center"/>
          </w:tcPr>
          <w:p w:rsidR="00D733A7" w:rsidRDefault="00D733A7" w:rsidP="00D733A7">
            <w:pPr>
              <w:jc w:val="center"/>
            </w:pPr>
            <w:r>
              <w:t>24°15'6"</w:t>
            </w:r>
          </w:p>
        </w:tc>
        <w:tc>
          <w:tcPr>
            <w:tcW w:w="1560" w:type="dxa"/>
            <w:vAlign w:val="center"/>
          </w:tcPr>
          <w:p w:rsidR="00D733A7" w:rsidRDefault="00D733A7" w:rsidP="00D733A7">
            <w:pPr>
              <w:jc w:val="center"/>
            </w:pPr>
            <w:r>
              <w:t>27,36</w:t>
            </w:r>
          </w:p>
        </w:tc>
        <w:tc>
          <w:tcPr>
            <w:tcW w:w="1871" w:type="dxa"/>
            <w:vAlign w:val="center"/>
          </w:tcPr>
          <w:p w:rsidR="00D733A7" w:rsidRDefault="00D733A7" w:rsidP="00D733A7">
            <w:pPr>
              <w:jc w:val="center"/>
            </w:pPr>
            <w:r>
              <w:t>2257156,64</w:t>
            </w:r>
          </w:p>
        </w:tc>
        <w:tc>
          <w:tcPr>
            <w:tcW w:w="1871" w:type="dxa"/>
            <w:vAlign w:val="center"/>
          </w:tcPr>
          <w:p w:rsidR="00D733A7" w:rsidRDefault="00D733A7" w:rsidP="00D733A7">
            <w:pPr>
              <w:jc w:val="center"/>
            </w:pPr>
            <w:r>
              <w:t>446451,89</w:t>
            </w:r>
          </w:p>
        </w:tc>
      </w:tr>
      <w:tr w:rsidR="00D733A7" w:rsidTr="00D733A7">
        <w:tc>
          <w:tcPr>
            <w:tcW w:w="930" w:type="dxa"/>
            <w:vAlign w:val="center"/>
          </w:tcPr>
          <w:p w:rsidR="00D733A7" w:rsidRDefault="00D733A7" w:rsidP="00D733A7">
            <w:pPr>
              <w:jc w:val="center"/>
            </w:pPr>
            <w:r>
              <w:t>4</w:t>
            </w:r>
          </w:p>
        </w:tc>
        <w:tc>
          <w:tcPr>
            <w:tcW w:w="1418" w:type="dxa"/>
            <w:vAlign w:val="center"/>
          </w:tcPr>
          <w:p w:rsidR="00D733A7" w:rsidRDefault="00D733A7" w:rsidP="00D733A7">
            <w:pPr>
              <w:jc w:val="center"/>
            </w:pPr>
            <w:r>
              <w:t>214</w:t>
            </w:r>
          </w:p>
        </w:tc>
        <w:tc>
          <w:tcPr>
            <w:tcW w:w="1922" w:type="dxa"/>
            <w:vAlign w:val="center"/>
          </w:tcPr>
          <w:p w:rsidR="00D733A7" w:rsidRDefault="00D733A7" w:rsidP="00D733A7">
            <w:pPr>
              <w:jc w:val="center"/>
            </w:pPr>
            <w:r>
              <w:t>292°48'23"</w:t>
            </w:r>
          </w:p>
        </w:tc>
        <w:tc>
          <w:tcPr>
            <w:tcW w:w="1560" w:type="dxa"/>
            <w:vAlign w:val="center"/>
          </w:tcPr>
          <w:p w:rsidR="00D733A7" w:rsidRDefault="00D733A7" w:rsidP="00D733A7">
            <w:pPr>
              <w:jc w:val="center"/>
            </w:pPr>
            <w:r>
              <w:t>13,23</w:t>
            </w:r>
          </w:p>
        </w:tc>
        <w:tc>
          <w:tcPr>
            <w:tcW w:w="1871" w:type="dxa"/>
            <w:vAlign w:val="center"/>
          </w:tcPr>
          <w:p w:rsidR="00D733A7" w:rsidRDefault="00D733A7" w:rsidP="00D733A7">
            <w:pPr>
              <w:jc w:val="center"/>
            </w:pPr>
            <w:r>
              <w:t>2257181,59</w:t>
            </w:r>
          </w:p>
        </w:tc>
        <w:tc>
          <w:tcPr>
            <w:tcW w:w="1871" w:type="dxa"/>
            <w:vAlign w:val="center"/>
          </w:tcPr>
          <w:p w:rsidR="00D733A7" w:rsidRDefault="00D733A7" w:rsidP="00D733A7">
            <w:pPr>
              <w:jc w:val="center"/>
            </w:pPr>
            <w:r>
              <w:t>446463,13</w:t>
            </w:r>
          </w:p>
        </w:tc>
      </w:tr>
      <w:tr w:rsidR="00D733A7" w:rsidTr="00D733A7">
        <w:tc>
          <w:tcPr>
            <w:tcW w:w="930" w:type="dxa"/>
            <w:vAlign w:val="center"/>
          </w:tcPr>
          <w:p w:rsidR="00D733A7" w:rsidRDefault="00D733A7" w:rsidP="00D733A7">
            <w:pPr>
              <w:jc w:val="center"/>
            </w:pPr>
            <w:r>
              <w:t>5</w:t>
            </w:r>
          </w:p>
        </w:tc>
        <w:tc>
          <w:tcPr>
            <w:tcW w:w="1418" w:type="dxa"/>
            <w:vAlign w:val="center"/>
          </w:tcPr>
          <w:p w:rsidR="00D733A7" w:rsidRDefault="00D733A7" w:rsidP="00D733A7">
            <w:pPr>
              <w:jc w:val="center"/>
            </w:pPr>
            <w:r>
              <w:t>211</w:t>
            </w:r>
          </w:p>
        </w:tc>
        <w:tc>
          <w:tcPr>
            <w:tcW w:w="1922" w:type="dxa"/>
            <w:vAlign w:val="center"/>
          </w:tcPr>
          <w:p w:rsidR="00D733A7" w:rsidRDefault="00D733A7" w:rsidP="00D733A7">
            <w:pPr>
              <w:jc w:val="center"/>
            </w:pPr>
            <w:r>
              <w:t>202°49'28"</w:t>
            </w:r>
          </w:p>
        </w:tc>
        <w:tc>
          <w:tcPr>
            <w:tcW w:w="1560" w:type="dxa"/>
            <w:vAlign w:val="center"/>
          </w:tcPr>
          <w:p w:rsidR="00D733A7" w:rsidRDefault="00D733A7" w:rsidP="00D733A7">
            <w:pPr>
              <w:jc w:val="center"/>
            </w:pPr>
            <w:r>
              <w:t>27,35</w:t>
            </w:r>
          </w:p>
        </w:tc>
        <w:tc>
          <w:tcPr>
            <w:tcW w:w="1871" w:type="dxa"/>
            <w:vAlign w:val="center"/>
          </w:tcPr>
          <w:p w:rsidR="00D733A7" w:rsidRDefault="00D733A7" w:rsidP="00D733A7">
            <w:pPr>
              <w:jc w:val="center"/>
            </w:pPr>
            <w:r>
              <w:t>2257186,72</w:t>
            </w:r>
          </w:p>
        </w:tc>
        <w:tc>
          <w:tcPr>
            <w:tcW w:w="1871" w:type="dxa"/>
            <w:vAlign w:val="center"/>
          </w:tcPr>
          <w:p w:rsidR="00D733A7" w:rsidRDefault="00D733A7" w:rsidP="00D733A7">
            <w:pPr>
              <w:jc w:val="center"/>
            </w:pPr>
            <w:r>
              <w:t>446450,93</w:t>
            </w:r>
          </w:p>
        </w:tc>
      </w:tr>
      <w:tr w:rsidR="00D733A7" w:rsidTr="00D733A7">
        <w:tc>
          <w:tcPr>
            <w:tcW w:w="9572" w:type="dxa"/>
            <w:gridSpan w:val="6"/>
            <w:vAlign w:val="center"/>
          </w:tcPr>
          <w:p w:rsidR="00D733A7" w:rsidRDefault="00D733A7" w:rsidP="00D733A7">
            <w:r>
              <w:t>Площадь: 17 487 кв. м.</w:t>
            </w:r>
          </w:p>
        </w:tc>
      </w:tr>
    </w:tbl>
    <w:p w:rsidR="00A928C1" w:rsidRPr="0066540C" w:rsidRDefault="009D5CDB" w:rsidP="002E6A59">
      <w:pPr>
        <w:pStyle w:val="1"/>
        <w:spacing w:before="240" w:after="240"/>
      </w:pPr>
      <w:r w:rsidRPr="0066540C">
        <w:t>2.</w:t>
      </w:r>
      <w:r w:rsidR="00A928C1" w:rsidRPr="0066540C">
        <w:t xml:space="preserve">4. Перечень </w:t>
      </w:r>
      <w:proofErr w:type="gramStart"/>
      <w:r w:rsidR="00A928C1" w:rsidRPr="0066540C">
        <w:t>координат характерных точек границ зон планируемого размещения линейных</w:t>
      </w:r>
      <w:proofErr w:type="gramEnd"/>
      <w:r w:rsidR="00A928C1" w:rsidRPr="0066540C">
        <w:t xml:space="preserve"> объектов, подлежащих переносу (переустройству) из зон планируемого размещения линейных объектов</w:t>
      </w:r>
    </w:p>
    <w:p w:rsidR="00A928C1" w:rsidRPr="0070255F" w:rsidRDefault="00A928C1" w:rsidP="00B11AFA">
      <w:pPr>
        <w:pStyle w:val="afb"/>
        <w:spacing w:before="0"/>
        <w:ind w:firstLine="709"/>
        <w:rPr>
          <w:rFonts w:ascii="Times New Roman" w:hAnsi="Times New Roman"/>
        </w:rPr>
      </w:pPr>
      <w:r w:rsidRPr="0070255F">
        <w:rPr>
          <w:rFonts w:ascii="Times New Roman" w:hAnsi="Times New Roman"/>
        </w:rPr>
        <w:t xml:space="preserve">Целью работы является расчет площадей земельных участков, отводимых под строительство объекта </w:t>
      </w:r>
      <w:r w:rsidR="00D733A7" w:rsidRPr="00D733A7">
        <w:rPr>
          <w:rFonts w:ascii="Times New Roman" w:hAnsi="Times New Roman"/>
        </w:rPr>
        <w:t>1207ПЭ «</w:t>
      </w:r>
      <w:proofErr w:type="spellStart"/>
      <w:r w:rsidR="00D733A7" w:rsidRPr="00D733A7">
        <w:rPr>
          <w:rFonts w:ascii="Times New Roman" w:hAnsi="Times New Roman"/>
        </w:rPr>
        <w:t>Блочно</w:t>
      </w:r>
      <w:proofErr w:type="spellEnd"/>
      <w:r w:rsidR="00D733A7" w:rsidRPr="00D733A7">
        <w:rPr>
          <w:rFonts w:ascii="Times New Roman" w:hAnsi="Times New Roman"/>
        </w:rPr>
        <w:t xml:space="preserve">-модульная котельная (БМК) на  производственной площадке УПСВ  «Козловская» в границах сельского поселения </w:t>
      </w:r>
      <w:proofErr w:type="spellStart"/>
      <w:r w:rsidR="00D733A7" w:rsidRPr="00D733A7">
        <w:rPr>
          <w:rFonts w:ascii="Times New Roman" w:hAnsi="Times New Roman"/>
        </w:rPr>
        <w:t>Захаркино</w:t>
      </w:r>
      <w:proofErr w:type="spellEnd"/>
      <w:r w:rsidR="00D733A7" w:rsidRPr="00D733A7">
        <w:rPr>
          <w:rFonts w:ascii="Times New Roman" w:hAnsi="Times New Roman"/>
        </w:rPr>
        <w:t xml:space="preserve"> муниципального района Сергиевский Самарской области</w:t>
      </w:r>
      <w:r w:rsidRPr="0070255F">
        <w:rPr>
          <w:rFonts w:ascii="Times New Roman" w:hAnsi="Times New Roman"/>
        </w:rPr>
        <w:t>. В связи с чем, объекты, подлежащие переносу (переустройству) отсутствуют.</w:t>
      </w:r>
    </w:p>
    <w:p w:rsidR="00A928C1" w:rsidRPr="00C26309" w:rsidRDefault="009D5CDB" w:rsidP="00BA41C5">
      <w:pPr>
        <w:pStyle w:val="1"/>
        <w:spacing w:before="240" w:after="240"/>
      </w:pPr>
      <w:r w:rsidRPr="00C26309">
        <w:lastRenderedPageBreak/>
        <w:t>2.</w:t>
      </w:r>
      <w:r w:rsidR="00A928C1" w:rsidRPr="00C26309">
        <w:t xml:space="preserve">5. </w:t>
      </w:r>
      <w:r w:rsidR="00223F92" w:rsidRPr="00C26309">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e"/>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e"/>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BA2E96">
      <w:pPr>
        <w:pStyle w:val="affffe"/>
        <w:numPr>
          <w:ilvl w:val="0"/>
          <w:numId w:val="11"/>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BA2E96">
      <w:pPr>
        <w:pStyle w:val="affffe"/>
        <w:numPr>
          <w:ilvl w:val="0"/>
          <w:numId w:val="11"/>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BA2E96">
      <w:pPr>
        <w:pStyle w:val="affffe"/>
        <w:numPr>
          <w:ilvl w:val="0"/>
          <w:numId w:val="11"/>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b"/>
        <w:spacing w:before="0" w:after="240"/>
        <w:ind w:firstLine="709"/>
        <w:rPr>
          <w:rFonts w:ascii="Times New Roman" w:hAnsi="Times New Roman"/>
        </w:rPr>
      </w:pPr>
      <w:r w:rsidRPr="0070255F">
        <w:rPr>
          <w:rFonts w:ascii="Times New Roman" w:hAnsi="Times New Roman"/>
        </w:rPr>
        <w:t>В виду того, что</w:t>
      </w:r>
      <w:r w:rsidR="002008AC">
        <w:rPr>
          <w:rFonts w:ascii="Times New Roman" w:hAnsi="Times New Roman"/>
        </w:rPr>
        <w:t xml:space="preserve"> на территории сельск</w:t>
      </w:r>
      <w:r w:rsidR="004D6AD2">
        <w:rPr>
          <w:rFonts w:ascii="Times New Roman" w:hAnsi="Times New Roman"/>
        </w:rPr>
        <w:t xml:space="preserve">ого поселения </w:t>
      </w:r>
      <w:proofErr w:type="spellStart"/>
      <w:r w:rsidR="004F5F51">
        <w:rPr>
          <w:rFonts w:ascii="Times New Roman" w:hAnsi="Times New Roman"/>
        </w:rPr>
        <w:t>Захаркино</w:t>
      </w:r>
      <w:proofErr w:type="spellEnd"/>
      <w:r w:rsidR="00F51032">
        <w:rPr>
          <w:rFonts w:ascii="Times New Roman" w:hAnsi="Times New Roman"/>
        </w:rPr>
        <w:t xml:space="preserve"> </w:t>
      </w:r>
      <w:r w:rsidR="000B55C3">
        <w:rPr>
          <w:rFonts w:ascii="Times New Roman" w:hAnsi="Times New Roman"/>
        </w:rPr>
        <w:t>Сергиевского</w:t>
      </w:r>
      <w:r w:rsidR="00F51032">
        <w:rPr>
          <w:rFonts w:ascii="Times New Roman" w:hAnsi="Times New Roman"/>
        </w:rPr>
        <w:t xml:space="preserve"> района</w:t>
      </w:r>
      <w:r w:rsidRPr="0070255F">
        <w:rPr>
          <w:rFonts w:ascii="Times New Roman" w:hAnsi="Times New Roman"/>
        </w:rPr>
        <w:t xml:space="preserve"> линейный объект располагается в зоне СХ</w:t>
      </w:r>
      <w:proofErr w:type="gramStart"/>
      <w:r w:rsidRPr="0070255F">
        <w:rPr>
          <w:rFonts w:ascii="Times New Roman" w:hAnsi="Times New Roman"/>
        </w:rPr>
        <w:t>1</w:t>
      </w:r>
      <w:proofErr w:type="gramEnd"/>
      <w:r w:rsidR="004F5F51">
        <w:rPr>
          <w:rFonts w:ascii="Times New Roman" w:hAnsi="Times New Roman"/>
        </w:rPr>
        <w:t>, П1-3</w:t>
      </w:r>
      <w:r w:rsidRPr="0070255F">
        <w:rPr>
          <w:rFonts w:ascii="Times New Roman" w:hAnsi="Times New Roman"/>
        </w:rPr>
        <w:t xml:space="preserve"> предельные параметры </w:t>
      </w:r>
      <w:r w:rsidRPr="0070255F">
        <w:rPr>
          <w:rFonts w:ascii="Times New Roman" w:hAnsi="Times New Roman"/>
        </w:rPr>
        <w:lastRenderedPageBreak/>
        <w:t xml:space="preserve">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w:t>
      </w:r>
      <w:r w:rsidR="004D6AD2">
        <w:rPr>
          <w:rFonts w:ascii="Times New Roman" w:hAnsi="Times New Roman"/>
        </w:rPr>
        <w:t>предст</w:t>
      </w:r>
      <w:r w:rsidR="00013FD7">
        <w:rPr>
          <w:rFonts w:ascii="Times New Roman" w:hAnsi="Times New Roman"/>
        </w:rPr>
        <w:t>а</w:t>
      </w:r>
      <w:r w:rsidR="004D6AD2">
        <w:rPr>
          <w:rFonts w:ascii="Times New Roman" w:hAnsi="Times New Roman"/>
        </w:rPr>
        <w:t>влены в таблицах 2.5.1-2.5.2</w:t>
      </w:r>
      <w:r w:rsidRPr="0070255F">
        <w:rPr>
          <w:rFonts w:ascii="Times New Roman" w:hAnsi="Times New Roman"/>
        </w:rPr>
        <w:t>.</w:t>
      </w:r>
    </w:p>
    <w:p w:rsidR="00BA41C5" w:rsidRPr="00104813" w:rsidRDefault="00491B69" w:rsidP="004D6AD2">
      <w:pPr>
        <w:pStyle w:val="-11"/>
        <w:spacing w:before="240"/>
        <w:ind w:left="0"/>
        <w:jc w:val="both"/>
        <w:outlineLvl w:val="2"/>
        <w:rPr>
          <w:rFonts w:ascii="Times New Roman" w:hAnsi="Times New Roman"/>
          <w:b/>
        </w:rPr>
      </w:pPr>
      <w:r>
        <w:rPr>
          <w:rFonts w:ascii="Times New Roman" w:hAnsi="Times New Roman"/>
          <w:b/>
        </w:rPr>
        <w:t xml:space="preserve">Таблица 2.5.1 </w:t>
      </w:r>
      <w:r w:rsidR="004D6AD2" w:rsidRPr="004D6AD2">
        <w:rPr>
          <w:rFonts w:ascii="Times New Roman" w:hAnsi="Times New Roman"/>
          <w:b/>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004D6AD2" w:rsidRPr="004D6AD2">
        <w:rPr>
          <w:rFonts w:ascii="Times New Roman" w:hAnsi="Times New Roman"/>
          <w:b/>
        </w:rPr>
        <w:t>подзонах</w:t>
      </w:r>
      <w:proofErr w:type="spellEnd"/>
      <w:r w:rsidR="004D6AD2" w:rsidRPr="004D6AD2">
        <w:rPr>
          <w:rFonts w:ascii="Times New Roman" w:hAnsi="Times New Roman"/>
          <w:b/>
        </w:rPr>
        <w:t xml:space="preserve"> производственных зон и зонах инженерной и транспортной инфраструктур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7371"/>
      </w:tblGrid>
      <w:tr w:rsidR="00AF2C3E" w:rsidRPr="00AF2C3E" w:rsidTr="00AF2C3E">
        <w:tc>
          <w:tcPr>
            <w:tcW w:w="568"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720"/>
              <w:jc w:val="center"/>
              <w:rPr>
                <w:rFonts w:eastAsia="MS MinNew Roman"/>
                <w:b/>
                <w:bCs/>
                <w:sz w:val="22"/>
                <w:szCs w:val="22"/>
                <w:lang w:eastAsia="en-US"/>
              </w:rPr>
            </w:pPr>
            <w:r w:rsidRPr="00AF2C3E">
              <w:rPr>
                <w:b/>
                <w:sz w:val="22"/>
                <w:szCs w:val="22"/>
                <w:lang w:eastAsia="en-US"/>
              </w:rPr>
              <w:t xml:space="preserve">№ </w:t>
            </w:r>
            <w:proofErr w:type="gramStart"/>
            <w:r w:rsidRPr="00AF2C3E">
              <w:rPr>
                <w:b/>
                <w:sz w:val="22"/>
                <w:szCs w:val="22"/>
                <w:lang w:eastAsia="en-US"/>
              </w:rPr>
              <w:t>п</w:t>
            </w:r>
            <w:proofErr w:type="gramEnd"/>
            <w:r w:rsidRPr="00AF2C3E">
              <w:rPr>
                <w:b/>
                <w:sz w:val="22"/>
                <w:szCs w:val="22"/>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AF2C3E">
            <w:pPr>
              <w:ind w:firstLine="33"/>
              <w:jc w:val="center"/>
              <w:rPr>
                <w:rFonts w:eastAsia="MS MinNew Roman"/>
                <w:b/>
                <w:bCs/>
                <w:sz w:val="22"/>
                <w:szCs w:val="22"/>
                <w:lang w:eastAsia="en-US"/>
              </w:rPr>
            </w:pPr>
            <w:r w:rsidRPr="00AF2C3E">
              <w:rPr>
                <w:b/>
                <w:sz w:val="22"/>
                <w:szCs w:val="22"/>
                <w:lang w:eastAsia="en-US"/>
              </w:rPr>
              <w:t>Наименование параметра</w:t>
            </w:r>
          </w:p>
        </w:tc>
        <w:tc>
          <w:tcPr>
            <w:tcW w:w="7371"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720"/>
              <w:jc w:val="center"/>
              <w:rPr>
                <w:rFonts w:eastAsia="MS MinNew Roman"/>
                <w:b/>
                <w:bCs/>
                <w:sz w:val="22"/>
                <w:szCs w:val="22"/>
                <w:lang w:eastAsia="en-US"/>
              </w:rPr>
            </w:pPr>
            <w:r w:rsidRPr="00AF2C3E">
              <w:rPr>
                <w:b/>
                <w:sz w:val="22"/>
                <w:szCs w:val="22"/>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pPr w:leftFromText="180" w:rightFromText="180" w:vertAnchor="text" w:tblpX="-318" w:tblpY="1"/>
        <w:tblOverlap w:val="never"/>
        <w:tblW w:w="10201" w:type="dxa"/>
        <w:tblLayout w:type="fixed"/>
        <w:tblLook w:val="04A0" w:firstRow="1" w:lastRow="0" w:firstColumn="1" w:lastColumn="0" w:noHBand="0" w:noVBand="1"/>
      </w:tblPr>
      <w:tblGrid>
        <w:gridCol w:w="250"/>
        <w:gridCol w:w="576"/>
        <w:gridCol w:w="1976"/>
        <w:gridCol w:w="1275"/>
        <w:gridCol w:w="1276"/>
        <w:gridCol w:w="1276"/>
        <w:gridCol w:w="1275"/>
        <w:gridCol w:w="1288"/>
        <w:gridCol w:w="1009"/>
      </w:tblGrid>
      <w:tr w:rsidR="00AF2C3E" w:rsidRPr="00AF2C3E" w:rsidTr="00AF2C3E">
        <w:tc>
          <w:tcPr>
            <w:tcW w:w="250" w:type="dxa"/>
            <w:tcBorders>
              <w:top w:val="nil"/>
              <w:left w:val="nil"/>
              <w:bottom w:val="nil"/>
              <w:right w:val="single" w:sz="4" w:space="0" w:color="auto"/>
            </w:tcBorders>
          </w:tcPr>
          <w:p w:rsidR="00AF2C3E" w:rsidRPr="00AF2C3E" w:rsidRDefault="00AF2C3E" w:rsidP="00AF2C3E">
            <w:pPr>
              <w:ind w:firstLine="720"/>
              <w:jc w:val="both"/>
              <w:rPr>
                <w:rFonts w:eastAsia="MS MinNew Roman"/>
                <w:bCs/>
                <w:sz w:val="22"/>
                <w:szCs w:val="22"/>
                <w:lang w:eastAsia="en-US"/>
              </w:rPr>
            </w:pPr>
          </w:p>
        </w:tc>
        <w:tc>
          <w:tcPr>
            <w:tcW w:w="576" w:type="dxa"/>
            <w:tcBorders>
              <w:top w:val="single" w:sz="4" w:space="0" w:color="auto"/>
              <w:left w:val="nil"/>
              <w:bottom w:val="single" w:sz="4" w:space="0" w:color="auto"/>
              <w:right w:val="single" w:sz="4" w:space="0" w:color="auto"/>
            </w:tcBorders>
          </w:tcPr>
          <w:p w:rsidR="00AF2C3E" w:rsidRPr="00AF2C3E" w:rsidRDefault="00AF2C3E" w:rsidP="00AF2C3E">
            <w:pPr>
              <w:ind w:firstLine="720"/>
              <w:jc w:val="center"/>
              <w:rPr>
                <w:rFonts w:eastAsia="MS MinNew Roman"/>
                <w:bCs/>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rsidR="00AF2C3E" w:rsidRPr="00AF2C3E" w:rsidRDefault="00AF2C3E" w:rsidP="00AF2C3E">
            <w:pPr>
              <w:ind w:firstLine="720"/>
              <w:jc w:val="center"/>
              <w:rPr>
                <w:rFonts w:eastAsia="MS MinNew Roman"/>
                <w:bCs/>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
                <w:bCs/>
                <w:sz w:val="22"/>
                <w:szCs w:val="22"/>
                <w:lang w:eastAsia="en-US"/>
              </w:rPr>
            </w:pPr>
            <w:r w:rsidRPr="00AF2C3E">
              <w:rPr>
                <w:rFonts w:eastAsia="MS MinNew Roman"/>
                <w:b/>
                <w:bCs/>
                <w:sz w:val="22"/>
                <w:szCs w:val="22"/>
                <w:lang w:eastAsia="en-US"/>
              </w:rPr>
              <w:t>П</w:t>
            </w:r>
            <w:proofErr w:type="gramStart"/>
            <w:r w:rsidRPr="00AF2C3E">
              <w:rPr>
                <w:rFonts w:eastAsia="MS MinNew Roman"/>
                <w:b/>
                <w:bCs/>
                <w:sz w:val="22"/>
                <w:szCs w:val="22"/>
                <w:lang w:eastAsia="en-US"/>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F2C3E" w:rsidRPr="00AF2C3E" w:rsidRDefault="00AF2C3E" w:rsidP="00AF2C3E">
            <w:pPr>
              <w:ind w:firstLine="15"/>
              <w:jc w:val="center"/>
              <w:rPr>
                <w:rFonts w:eastAsia="MS MinNew Roman"/>
                <w:b/>
                <w:bCs/>
                <w:sz w:val="22"/>
                <w:szCs w:val="22"/>
                <w:lang w:eastAsia="en-US"/>
              </w:rPr>
            </w:pPr>
            <w:r w:rsidRPr="00AF2C3E">
              <w:rPr>
                <w:rFonts w:eastAsia="MS MinNew Roman"/>
                <w:b/>
                <w:bCs/>
                <w:sz w:val="22"/>
                <w:szCs w:val="22"/>
                <w:lang w:eastAsia="en-US"/>
              </w:rPr>
              <w:t>П1-0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
                <w:bCs/>
                <w:sz w:val="22"/>
                <w:szCs w:val="22"/>
                <w:lang w:eastAsia="en-US"/>
              </w:rPr>
            </w:pPr>
            <w:r w:rsidRPr="00AF2C3E">
              <w:rPr>
                <w:rFonts w:eastAsia="MS MinNew Roman"/>
                <w:b/>
                <w:bCs/>
                <w:sz w:val="22"/>
                <w:szCs w:val="22"/>
                <w:lang w:eastAsia="en-US"/>
              </w:rPr>
              <w:t>П1-3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
                <w:bCs/>
                <w:sz w:val="22"/>
                <w:szCs w:val="22"/>
                <w:lang w:eastAsia="en-US"/>
              </w:rPr>
            </w:pPr>
            <w:r w:rsidRPr="00AF2C3E">
              <w:rPr>
                <w:rFonts w:eastAsia="MS MinNew Roman"/>
                <w:b/>
                <w:bCs/>
                <w:sz w:val="22"/>
                <w:szCs w:val="22"/>
                <w:lang w:eastAsia="en-US"/>
              </w:rPr>
              <w:t>П</w:t>
            </w:r>
            <w:proofErr w:type="gramStart"/>
            <w:r w:rsidRPr="00AF2C3E">
              <w:rPr>
                <w:rFonts w:eastAsia="MS MinNew Roman"/>
                <w:b/>
                <w:bCs/>
                <w:sz w:val="22"/>
                <w:szCs w:val="22"/>
                <w:lang w:eastAsia="en-US"/>
              </w:rPr>
              <w:t>2</w:t>
            </w:r>
            <w:proofErr w:type="gramEnd"/>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
                <w:bCs/>
                <w:sz w:val="22"/>
                <w:szCs w:val="22"/>
                <w:lang w:eastAsia="en-US"/>
              </w:rPr>
            </w:pPr>
            <w:r w:rsidRPr="00AF2C3E">
              <w:rPr>
                <w:rFonts w:eastAsia="MS MinNew Roman"/>
                <w:b/>
                <w:bCs/>
                <w:sz w:val="22"/>
                <w:szCs w:val="22"/>
                <w:lang w:eastAsia="en-US"/>
              </w:rPr>
              <w:t>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
                <w:bCs/>
                <w:sz w:val="22"/>
                <w:szCs w:val="22"/>
                <w:lang w:eastAsia="en-US"/>
              </w:rPr>
            </w:pPr>
            <w:r w:rsidRPr="00AF2C3E">
              <w:rPr>
                <w:rFonts w:eastAsia="MS MinNew Roman"/>
                <w:b/>
                <w:bCs/>
                <w:sz w:val="22"/>
                <w:szCs w:val="22"/>
                <w:lang w:eastAsia="en-US"/>
              </w:rPr>
              <w:t>Т</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ind w:firstLine="720"/>
              <w:jc w:val="both"/>
              <w:rPr>
                <w:rFonts w:eastAsia="MS MinNew Roman"/>
                <w:bCs/>
                <w:sz w:val="22"/>
                <w:szCs w:val="22"/>
                <w:lang w:eastAsia="en-US"/>
              </w:rPr>
            </w:pPr>
          </w:p>
        </w:tc>
        <w:tc>
          <w:tcPr>
            <w:tcW w:w="576" w:type="dxa"/>
            <w:tcBorders>
              <w:top w:val="single" w:sz="4" w:space="0" w:color="auto"/>
              <w:left w:val="nil"/>
              <w:bottom w:val="single" w:sz="4" w:space="0" w:color="auto"/>
              <w:right w:val="single" w:sz="4" w:space="0" w:color="auto"/>
            </w:tcBorders>
          </w:tcPr>
          <w:p w:rsidR="00AF2C3E" w:rsidRPr="00AF2C3E" w:rsidRDefault="00AF2C3E" w:rsidP="00AF2C3E">
            <w:pPr>
              <w:ind w:firstLine="720"/>
              <w:jc w:val="center"/>
              <w:rPr>
                <w:sz w:val="22"/>
                <w:szCs w:val="22"/>
                <w:lang w:eastAsia="en-US"/>
              </w:rPr>
            </w:pPr>
          </w:p>
        </w:tc>
        <w:tc>
          <w:tcPr>
            <w:tcW w:w="9375" w:type="dxa"/>
            <w:gridSpan w:val="7"/>
            <w:tcBorders>
              <w:top w:val="single" w:sz="4" w:space="0" w:color="auto"/>
              <w:left w:val="nil"/>
              <w:bottom w:val="single" w:sz="4" w:space="0" w:color="auto"/>
              <w:right w:val="single" w:sz="4" w:space="0" w:color="auto"/>
            </w:tcBorders>
            <w:shd w:val="clear" w:color="auto" w:fill="D9D9D9"/>
            <w:hideMark/>
          </w:tcPr>
          <w:p w:rsidR="00AF2C3E" w:rsidRPr="00AF2C3E" w:rsidRDefault="00AF2C3E" w:rsidP="00AF2C3E">
            <w:pPr>
              <w:ind w:firstLine="15"/>
              <w:jc w:val="center"/>
              <w:rPr>
                <w:rFonts w:eastAsia="MS MinNew Roman"/>
                <w:bCs/>
                <w:sz w:val="22"/>
                <w:szCs w:val="22"/>
                <w:lang w:eastAsia="en-US"/>
              </w:rPr>
            </w:pPr>
            <w:r w:rsidRPr="00AF2C3E">
              <w:rPr>
                <w:sz w:val="22"/>
                <w:szCs w:val="22"/>
                <w:lang w:eastAsia="en-US"/>
              </w:rPr>
              <w:t>Предельные (минимальные и (или) максимальные) размеры земельных участков, в том числе их площадь</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hAnsi="Times New Roman" w:cs="Times New Roman"/>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sz w:val="22"/>
                <w:szCs w:val="22"/>
                <w:lang w:eastAsia="en-US"/>
              </w:rPr>
              <w:t xml:space="preserve">Минимальная площадь земельного участка, </w:t>
            </w:r>
            <w:proofErr w:type="spellStart"/>
            <w:r w:rsidRPr="00AF2C3E">
              <w:rPr>
                <w:sz w:val="22"/>
                <w:szCs w:val="22"/>
                <w:lang w:eastAsia="en-US"/>
              </w:rPr>
              <w:t>кв</w:t>
            </w:r>
            <w:proofErr w:type="gramStart"/>
            <w:r w:rsidRPr="00AF2C3E">
              <w:rPr>
                <w:sz w:val="22"/>
                <w:szCs w:val="22"/>
                <w:lang w:eastAsia="en-US"/>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100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10</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10</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tabs>
                <w:tab w:val="left" w:pos="0"/>
              </w:tabs>
              <w:suppressAutoHyphens w:val="0"/>
              <w:spacing w:after="0" w:line="240" w:lineRule="auto"/>
              <w:contextualSpacing/>
              <w:jc w:val="both"/>
              <w:rPr>
                <w:rFonts w:ascii="Times New Roman" w:hAnsi="Times New Roman" w:cs="Times New Roman"/>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sz w:val="22"/>
                <w:szCs w:val="22"/>
                <w:lang w:eastAsia="en-US"/>
              </w:rPr>
              <w:t xml:space="preserve">Максимальная площадь земельного участка, </w:t>
            </w:r>
            <w:proofErr w:type="spellStart"/>
            <w:r w:rsidRPr="00AF2C3E">
              <w:rPr>
                <w:sz w:val="22"/>
                <w:szCs w:val="22"/>
                <w:lang w:eastAsia="en-US"/>
              </w:rPr>
              <w:t>кв</w:t>
            </w:r>
            <w:proofErr w:type="gramStart"/>
            <w:r w:rsidRPr="00AF2C3E">
              <w:rPr>
                <w:sz w:val="22"/>
                <w:szCs w:val="22"/>
                <w:lang w:eastAsia="en-US"/>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88" w:type="dxa"/>
            <w:tcBorders>
              <w:top w:val="single" w:sz="4" w:space="0" w:color="auto"/>
              <w:left w:val="single" w:sz="4" w:space="0" w:color="auto"/>
              <w:bottom w:val="single" w:sz="4" w:space="0" w:color="auto"/>
              <w:right w:val="single" w:sz="4" w:space="0" w:color="auto"/>
            </w:tcBorders>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009" w:type="dxa"/>
            <w:tcBorders>
              <w:top w:val="single" w:sz="4" w:space="0" w:color="auto"/>
              <w:left w:val="single" w:sz="4" w:space="0" w:color="auto"/>
              <w:bottom w:val="single" w:sz="4" w:space="0" w:color="auto"/>
              <w:right w:val="single" w:sz="4" w:space="0" w:color="auto"/>
            </w:tcBorders>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ind w:firstLine="720"/>
              <w:jc w:val="both"/>
              <w:rPr>
                <w:rFonts w:eastAsia="MS MinNew Roman"/>
                <w:bCs/>
                <w:sz w:val="22"/>
                <w:szCs w:val="22"/>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ind w:firstLine="720"/>
              <w:jc w:val="both"/>
              <w:rPr>
                <w:sz w:val="22"/>
                <w:szCs w:val="22"/>
                <w:lang w:eastAsia="en-US"/>
              </w:rPr>
            </w:pPr>
          </w:p>
        </w:tc>
        <w:tc>
          <w:tcPr>
            <w:tcW w:w="9375" w:type="dxa"/>
            <w:gridSpan w:val="7"/>
            <w:tcBorders>
              <w:top w:val="single" w:sz="4" w:space="0" w:color="auto"/>
              <w:left w:val="nil"/>
              <w:bottom w:val="single" w:sz="4" w:space="0" w:color="auto"/>
              <w:right w:val="single" w:sz="4" w:space="0" w:color="auto"/>
            </w:tcBorders>
            <w:shd w:val="clear" w:color="auto" w:fill="D9D9D9"/>
            <w:vAlign w:val="center"/>
            <w:hideMark/>
          </w:tcPr>
          <w:p w:rsidR="00AF2C3E" w:rsidRPr="00AF2C3E" w:rsidRDefault="00AF2C3E" w:rsidP="00AF2C3E">
            <w:pPr>
              <w:ind w:firstLine="15"/>
              <w:jc w:val="center"/>
              <w:rPr>
                <w:rFonts w:eastAsia="MS MinNew Roman"/>
                <w:bCs/>
                <w:sz w:val="22"/>
                <w:szCs w:val="22"/>
                <w:lang w:eastAsia="en-US"/>
              </w:rPr>
            </w:pPr>
            <w:r w:rsidRPr="00AF2C3E">
              <w:rPr>
                <w:sz w:val="22"/>
                <w:szCs w:val="22"/>
                <w:lang w:eastAsia="en-US"/>
              </w:rPr>
              <w:t>Предельное количество этажей или предельная высота зданий, строений, сооружений</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rFonts w:eastAsia="MS MinNew Roman"/>
                <w:bCs/>
                <w:sz w:val="22"/>
                <w:szCs w:val="22"/>
                <w:lang w:eastAsia="en-US"/>
              </w:rPr>
              <w:t xml:space="preserve">Предельная высота зданий, строений, сооружений, </w:t>
            </w:r>
            <w:proofErr w:type="gramStart"/>
            <w:r w:rsidRPr="00AF2C3E">
              <w:rPr>
                <w:rFonts w:eastAsia="MS MinNew Roman"/>
                <w:bCs/>
                <w:sz w:val="22"/>
                <w:szCs w:val="22"/>
                <w:lang w:eastAsia="en-US"/>
              </w:rPr>
              <w:t>м</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25</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25</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ind w:firstLine="720"/>
              <w:jc w:val="both"/>
              <w:rPr>
                <w:rFonts w:eastAsia="MS MinNew Roman"/>
                <w:bCs/>
                <w:sz w:val="22"/>
                <w:szCs w:val="22"/>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ind w:firstLine="720"/>
              <w:jc w:val="both"/>
              <w:rPr>
                <w:sz w:val="22"/>
                <w:szCs w:val="22"/>
                <w:lang w:eastAsia="en-US"/>
              </w:rPr>
            </w:pPr>
          </w:p>
        </w:tc>
        <w:tc>
          <w:tcPr>
            <w:tcW w:w="9375" w:type="dxa"/>
            <w:gridSpan w:val="7"/>
            <w:tcBorders>
              <w:top w:val="single" w:sz="4" w:space="0" w:color="auto"/>
              <w:left w:val="nil"/>
              <w:bottom w:val="single" w:sz="4" w:space="0" w:color="auto"/>
              <w:right w:val="single" w:sz="4" w:space="0" w:color="auto"/>
            </w:tcBorders>
            <w:shd w:val="clear" w:color="auto" w:fill="D9D9D9"/>
            <w:vAlign w:val="center"/>
            <w:hideMark/>
          </w:tcPr>
          <w:p w:rsidR="00AF2C3E" w:rsidRPr="00AF2C3E" w:rsidRDefault="00AF2C3E" w:rsidP="00AF2C3E">
            <w:pPr>
              <w:ind w:firstLine="15"/>
              <w:jc w:val="center"/>
              <w:rPr>
                <w:rFonts w:eastAsia="MS MinNew Roman"/>
                <w:bCs/>
                <w:sz w:val="22"/>
                <w:szCs w:val="22"/>
                <w:lang w:eastAsia="en-US"/>
              </w:rPr>
            </w:pPr>
            <w:r w:rsidRPr="00AF2C3E">
              <w:rPr>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rFonts w:eastAsia="MS MinNew Roman"/>
                <w:bCs/>
                <w:sz w:val="22"/>
                <w:szCs w:val="22"/>
                <w:lang w:eastAsia="en-US"/>
              </w:rPr>
              <w:t xml:space="preserve">Минимальный отступ от границ земельных участков до зданий, строений, сооружений, </w:t>
            </w:r>
            <w:proofErr w:type="gramStart"/>
            <w:r w:rsidRPr="00AF2C3E">
              <w:rPr>
                <w:rFonts w:eastAsia="MS MinNew Roman"/>
                <w:bCs/>
                <w:sz w:val="22"/>
                <w:szCs w:val="22"/>
                <w:lang w:eastAsia="en-US"/>
              </w:rPr>
              <w:t>м</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1</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ind w:firstLine="720"/>
              <w:jc w:val="both"/>
              <w:rPr>
                <w:rFonts w:eastAsia="MS MinNew Roman"/>
                <w:bCs/>
                <w:sz w:val="22"/>
                <w:szCs w:val="22"/>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ind w:firstLine="720"/>
              <w:jc w:val="both"/>
              <w:rPr>
                <w:sz w:val="22"/>
                <w:szCs w:val="22"/>
                <w:lang w:eastAsia="en-US"/>
              </w:rPr>
            </w:pPr>
          </w:p>
        </w:tc>
        <w:tc>
          <w:tcPr>
            <w:tcW w:w="9375" w:type="dxa"/>
            <w:gridSpan w:val="7"/>
            <w:tcBorders>
              <w:top w:val="single" w:sz="4" w:space="0" w:color="auto"/>
              <w:left w:val="nil"/>
              <w:bottom w:val="single" w:sz="4" w:space="0" w:color="auto"/>
              <w:right w:val="single" w:sz="4" w:space="0" w:color="auto"/>
            </w:tcBorders>
            <w:shd w:val="clear" w:color="auto" w:fill="D9D9D9"/>
            <w:vAlign w:val="center"/>
            <w:hideMark/>
          </w:tcPr>
          <w:p w:rsidR="00AF2C3E" w:rsidRPr="00AF2C3E" w:rsidRDefault="00AF2C3E" w:rsidP="00AF2C3E">
            <w:pPr>
              <w:ind w:firstLine="15"/>
              <w:jc w:val="center"/>
              <w:rPr>
                <w:rFonts w:eastAsia="MS MinNew Roman"/>
                <w:bCs/>
                <w:sz w:val="22"/>
                <w:szCs w:val="22"/>
                <w:lang w:eastAsia="en-US"/>
              </w:rPr>
            </w:pPr>
            <w:r w:rsidRPr="00AF2C3E">
              <w:rPr>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rFonts w:eastAsia="MS MinNew Roman"/>
                <w:bCs/>
                <w:sz w:val="22"/>
                <w:szCs w:val="22"/>
                <w:lang w:eastAsia="en-US"/>
              </w:rPr>
              <w:t>Максимальный процент застройки в границах земельного участка при размещении производственных объектов,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rFonts w:eastAsia="MS MinNew Roman"/>
                <w:bCs/>
                <w:sz w:val="22"/>
                <w:szCs w:val="22"/>
                <w:lang w:eastAsia="en-US"/>
              </w:rPr>
              <w:t xml:space="preserve">Максимальный процент застройки в границах земельного участка при </w:t>
            </w:r>
            <w:r w:rsidRPr="00AF2C3E">
              <w:rPr>
                <w:rFonts w:eastAsia="MS MinNew Roman"/>
                <w:bCs/>
                <w:sz w:val="22"/>
                <w:szCs w:val="22"/>
                <w:lang w:eastAsia="en-US"/>
              </w:rPr>
              <w:lastRenderedPageBreak/>
              <w:t>размещении коммунально-складских объектов,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lastRenderedPageBreak/>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60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60</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60</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rFonts w:eastAsia="MS MinNew Roman"/>
                <w:bCs/>
                <w:sz w:val="22"/>
                <w:szCs w:val="22"/>
                <w:lang w:eastAsia="en-U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ind w:firstLine="720"/>
              <w:jc w:val="both"/>
              <w:rPr>
                <w:rFonts w:eastAsia="MS MinNew Roman"/>
                <w:bCs/>
                <w:sz w:val="22"/>
                <w:szCs w:val="22"/>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ind w:firstLine="720"/>
              <w:jc w:val="both"/>
              <w:rPr>
                <w:sz w:val="22"/>
                <w:szCs w:val="22"/>
                <w:lang w:eastAsia="en-US"/>
              </w:rPr>
            </w:pPr>
          </w:p>
        </w:tc>
        <w:tc>
          <w:tcPr>
            <w:tcW w:w="9375" w:type="dxa"/>
            <w:gridSpan w:val="7"/>
            <w:tcBorders>
              <w:top w:val="single" w:sz="4" w:space="0" w:color="auto"/>
              <w:left w:val="nil"/>
              <w:bottom w:val="single" w:sz="4" w:space="0" w:color="auto"/>
              <w:right w:val="single" w:sz="4" w:space="0" w:color="auto"/>
            </w:tcBorders>
            <w:shd w:val="clear" w:color="auto" w:fill="D9D9D9"/>
            <w:vAlign w:val="center"/>
            <w:hideMark/>
          </w:tcPr>
          <w:p w:rsidR="00AF2C3E" w:rsidRPr="00AF2C3E" w:rsidRDefault="00AF2C3E" w:rsidP="00AF2C3E">
            <w:pPr>
              <w:ind w:firstLine="15"/>
              <w:jc w:val="center"/>
              <w:rPr>
                <w:rFonts w:eastAsia="MS MinNew Roman"/>
                <w:bCs/>
                <w:sz w:val="22"/>
                <w:szCs w:val="22"/>
                <w:lang w:eastAsia="en-US"/>
              </w:rPr>
            </w:pPr>
            <w:r w:rsidRPr="00AF2C3E">
              <w:rPr>
                <w:sz w:val="22"/>
                <w:szCs w:val="22"/>
                <w:lang w:eastAsia="en-US"/>
              </w:rPr>
              <w:t>Иные показатели</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rFonts w:eastAsia="MS MinNew Roman"/>
                <w:bCs/>
                <w:sz w:val="22"/>
                <w:szCs w:val="22"/>
                <w:lang w:eastAsia="en-US"/>
              </w:rPr>
              <w:t xml:space="preserve">Максимальный размер санитарно-защитной зоны, </w:t>
            </w:r>
            <w:proofErr w:type="gramStart"/>
            <w:r w:rsidRPr="00AF2C3E">
              <w:rPr>
                <w:rFonts w:eastAsia="MS MinNew Roman"/>
                <w:bCs/>
                <w:sz w:val="22"/>
                <w:szCs w:val="22"/>
                <w:lang w:eastAsia="en-US"/>
              </w:rPr>
              <w:t>м</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rFonts w:eastAsia="MS MinNew Roman"/>
                <w:bCs/>
                <w:sz w:val="22"/>
                <w:szCs w:val="22"/>
                <w:lang w:eastAsia="en-US"/>
              </w:rPr>
              <w:t xml:space="preserve">Максимальная высота капитальных ограждений земельных участков, </w:t>
            </w:r>
            <w:proofErr w:type="gramStart"/>
            <w:r w:rsidRPr="00AF2C3E">
              <w:rPr>
                <w:rFonts w:eastAsia="MS MinNew Roman"/>
                <w:bCs/>
                <w:sz w:val="22"/>
                <w:szCs w:val="22"/>
                <w:lang w:eastAsia="en-US"/>
              </w:rPr>
              <w:t>м</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2</w:t>
            </w:r>
          </w:p>
        </w:tc>
      </w:tr>
      <w:tr w:rsidR="00AF2C3E" w:rsidRPr="00AF2C3E" w:rsidTr="00AF2C3E">
        <w:tc>
          <w:tcPr>
            <w:tcW w:w="250" w:type="dxa"/>
            <w:tcBorders>
              <w:top w:val="nil"/>
              <w:left w:val="nil"/>
              <w:bottom w:val="nil"/>
              <w:right w:val="single" w:sz="4" w:space="0" w:color="auto"/>
            </w:tcBorders>
          </w:tcPr>
          <w:p w:rsidR="00AF2C3E" w:rsidRPr="00AF2C3E" w:rsidRDefault="00AF2C3E" w:rsidP="00AF2C3E">
            <w:pPr>
              <w:pStyle w:val="af6"/>
              <w:numPr>
                <w:ilvl w:val="0"/>
                <w:numId w:val="15"/>
              </w:numPr>
              <w:suppressAutoHyphens w:val="0"/>
              <w:spacing w:after="0" w:line="240" w:lineRule="auto"/>
              <w:contextualSpacing/>
              <w:jc w:val="both"/>
              <w:rPr>
                <w:rFonts w:ascii="Times New Roman" w:eastAsia="MS MinNew Roman" w:hAnsi="Times New Roman" w:cs="Times New Roman"/>
                <w:bCs/>
                <w:lang w:eastAsia="en-US"/>
              </w:rPr>
            </w:pPr>
          </w:p>
        </w:tc>
        <w:tc>
          <w:tcPr>
            <w:tcW w:w="576" w:type="dxa"/>
            <w:tcBorders>
              <w:top w:val="single" w:sz="4" w:space="0" w:color="auto"/>
              <w:left w:val="nil"/>
              <w:bottom w:val="single" w:sz="4" w:space="0" w:color="auto"/>
              <w:right w:val="single" w:sz="4" w:space="0" w:color="auto"/>
            </w:tcBorders>
            <w:vAlign w:val="center"/>
          </w:tcPr>
          <w:p w:rsidR="00AF2C3E" w:rsidRPr="00AF2C3E" w:rsidRDefault="00AF2C3E" w:rsidP="00AF2C3E">
            <w:pPr>
              <w:pStyle w:val="af6"/>
              <w:numPr>
                <w:ilvl w:val="0"/>
                <w:numId w:val="16"/>
              </w:numPr>
              <w:suppressAutoHyphens w:val="0"/>
              <w:spacing w:after="0" w:line="240" w:lineRule="auto"/>
              <w:contextualSpacing/>
              <w:jc w:val="both"/>
              <w:rPr>
                <w:rFonts w:ascii="Times New Roman" w:eastAsia="MS MinNew Roman" w:hAnsi="Times New Roman" w:cs="Times New Roman"/>
                <w:bCs/>
                <w:lang w:eastAsia="en-US"/>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720"/>
              <w:jc w:val="both"/>
              <w:rPr>
                <w:rFonts w:eastAsia="MS MinNew Roman"/>
                <w:bCs/>
                <w:sz w:val="22"/>
                <w:szCs w:val="22"/>
                <w:lang w:eastAsia="en-US"/>
              </w:rPr>
            </w:pPr>
            <w:r w:rsidRPr="00AF2C3E">
              <w:rPr>
                <w:sz w:val="22"/>
                <w:szCs w:val="22"/>
                <w:lang w:eastAsia="en-US"/>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jc w:val="center"/>
              <w:rPr>
                <w:rFonts w:eastAsia="MS MinNew Roman"/>
                <w:bCs/>
                <w:sz w:val="22"/>
                <w:szCs w:val="22"/>
                <w:lang w:eastAsia="en-US"/>
              </w:rPr>
            </w:pPr>
            <w:r w:rsidRPr="00AF2C3E">
              <w:rPr>
                <w:rFonts w:eastAsia="MS MinNew Roman"/>
                <w:bCs/>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AF2C3E">
            <w:pPr>
              <w:ind w:firstLine="15"/>
              <w:jc w:val="center"/>
              <w:rPr>
                <w:rFonts w:eastAsia="MS MinNew Roman"/>
                <w:bCs/>
                <w:sz w:val="22"/>
                <w:szCs w:val="22"/>
                <w:lang w:eastAsia="en-US"/>
              </w:rPr>
            </w:pPr>
            <w:r w:rsidRPr="00AF2C3E">
              <w:rPr>
                <w:rFonts w:eastAsia="MS MinNew Roman"/>
                <w:bCs/>
                <w:sz w:val="22"/>
                <w:szCs w:val="22"/>
                <w:lang w:eastAsia="en-US"/>
              </w:rPr>
              <w:t>-</w:t>
            </w:r>
          </w:p>
        </w:tc>
      </w:tr>
    </w:tbl>
    <w:p w:rsidR="00B97B35" w:rsidRPr="00B97B35" w:rsidRDefault="00B97B35" w:rsidP="00B97B35">
      <w:pPr>
        <w:pStyle w:val="1"/>
        <w:spacing w:before="240" w:after="240"/>
        <w:ind w:left="0" w:firstLine="0"/>
        <w:jc w:val="both"/>
      </w:pPr>
      <w:r w:rsidRPr="00B97B35">
        <w:lastRenderedPageBreak/>
        <w:t>Таблица 2.5.2</w:t>
      </w:r>
      <w:r w:rsidRPr="00B97B35">
        <w:rPr>
          <w:b w:val="0"/>
          <w:sz w:val="28"/>
          <w:szCs w:val="28"/>
        </w:rPr>
        <w:t xml:space="preserve"> </w:t>
      </w:r>
      <w:r w:rsidRPr="00B97B35">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412"/>
        <w:gridCol w:w="1134"/>
        <w:gridCol w:w="1134"/>
        <w:gridCol w:w="1134"/>
        <w:gridCol w:w="1134"/>
        <w:gridCol w:w="1134"/>
        <w:gridCol w:w="1134"/>
        <w:gridCol w:w="115"/>
      </w:tblGrid>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720"/>
              <w:jc w:val="center"/>
              <w:rPr>
                <w:rFonts w:eastAsia="MS MinNew Roman"/>
                <w:b/>
                <w:bCs/>
                <w:sz w:val="22"/>
                <w:szCs w:val="22"/>
                <w:lang w:eastAsia="en-US"/>
              </w:rPr>
            </w:pPr>
            <w:r w:rsidRPr="00AF2C3E">
              <w:rPr>
                <w:b/>
                <w:sz w:val="22"/>
                <w:szCs w:val="22"/>
                <w:lang w:eastAsia="en-US"/>
              </w:rPr>
              <w:t xml:space="preserve">№ </w:t>
            </w:r>
            <w:proofErr w:type="gramStart"/>
            <w:r w:rsidRPr="00AF2C3E">
              <w:rPr>
                <w:b/>
                <w:sz w:val="22"/>
                <w:szCs w:val="22"/>
                <w:lang w:eastAsia="en-US"/>
              </w:rPr>
              <w:t>п</w:t>
            </w:r>
            <w:proofErr w:type="gramEnd"/>
            <w:r w:rsidRPr="00AF2C3E">
              <w:rPr>
                <w:b/>
                <w:sz w:val="22"/>
                <w:szCs w:val="22"/>
                <w:lang w:eastAsia="en-US"/>
              </w:rPr>
              <w:t>/п</w:t>
            </w: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
                <w:bCs/>
                <w:sz w:val="22"/>
                <w:szCs w:val="22"/>
                <w:lang w:eastAsia="en-US"/>
              </w:rPr>
            </w:pPr>
            <w:r w:rsidRPr="00AF2C3E">
              <w:rPr>
                <w:b/>
                <w:sz w:val="22"/>
                <w:szCs w:val="22"/>
                <w:lang w:eastAsia="en-US"/>
              </w:rPr>
              <w:t>Наименование параметра</w:t>
            </w:r>
          </w:p>
        </w:tc>
        <w:tc>
          <w:tcPr>
            <w:tcW w:w="6804" w:type="dxa"/>
            <w:gridSpan w:val="6"/>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b/>
                <w:sz w:val="22"/>
                <w:szCs w:val="22"/>
                <w:lang w:eastAsia="en-US"/>
              </w:rPr>
            </w:pPr>
            <w:r w:rsidRPr="00AF2C3E">
              <w:rPr>
                <w:b/>
                <w:sz w:val="22"/>
                <w:szCs w:val="22"/>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720"/>
              <w:jc w:val="both"/>
              <w:rPr>
                <w:rFonts w:eastAsia="MS MinNew Roman"/>
                <w:bCs/>
                <w:sz w:val="22"/>
                <w:szCs w:val="22"/>
                <w:lang w:eastAsia="en-US"/>
              </w:rPr>
            </w:pPr>
          </w:p>
        </w:tc>
        <w:tc>
          <w:tcPr>
            <w:tcW w:w="2412"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58"/>
              <w:jc w:val="both"/>
              <w:rPr>
                <w:rFonts w:eastAsia="MS MinNew Roman"/>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
                <w:bCs/>
                <w:sz w:val="22"/>
                <w:szCs w:val="22"/>
                <w:lang w:eastAsia="en-US"/>
              </w:rPr>
            </w:pPr>
            <w:r w:rsidRPr="00AF2C3E">
              <w:rPr>
                <w:rFonts w:eastAsia="MS MinNew Roman"/>
                <w:b/>
                <w:bCs/>
                <w:sz w:val="22"/>
                <w:szCs w:val="22"/>
                <w:lang w:eastAsia="en-US"/>
              </w:rPr>
              <w:t>Сх</w:t>
            </w:r>
            <w:proofErr w:type="gramStart"/>
            <w:r w:rsidRPr="00AF2C3E">
              <w:rPr>
                <w:rFonts w:eastAsia="MS MinNew Roman"/>
                <w:b/>
                <w:bCs/>
                <w:sz w:val="22"/>
                <w:szCs w:val="22"/>
                <w:lang w:eastAsia="en-US"/>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
                <w:bCs/>
                <w:sz w:val="22"/>
                <w:szCs w:val="22"/>
                <w:lang w:eastAsia="en-US"/>
              </w:rPr>
            </w:pPr>
            <w:r w:rsidRPr="00AF2C3E">
              <w:rPr>
                <w:rFonts w:eastAsia="MS MinNew Roman"/>
                <w:b/>
                <w:bCs/>
                <w:sz w:val="22"/>
                <w:szCs w:val="22"/>
                <w:lang w:eastAsia="en-US"/>
              </w:rPr>
              <w:t>Сх</w:t>
            </w:r>
            <w:proofErr w:type="gramStart"/>
            <w:r w:rsidRPr="00AF2C3E">
              <w:rPr>
                <w:rFonts w:eastAsia="MS MinNew Roman"/>
                <w:b/>
                <w:bCs/>
                <w:sz w:val="22"/>
                <w:szCs w:val="22"/>
                <w:lang w:eastAsia="en-US"/>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
                <w:bCs/>
                <w:sz w:val="22"/>
                <w:szCs w:val="22"/>
                <w:lang w:eastAsia="en-US"/>
              </w:rPr>
            </w:pPr>
            <w:r w:rsidRPr="00AF2C3E">
              <w:rPr>
                <w:rFonts w:eastAsia="MS MinNew Roman"/>
                <w:b/>
                <w:bCs/>
                <w:sz w:val="22"/>
                <w:szCs w:val="22"/>
                <w:lang w:eastAsia="en-US"/>
              </w:rPr>
              <w:t>Сх2-0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
                <w:bCs/>
                <w:sz w:val="22"/>
                <w:szCs w:val="22"/>
                <w:lang w:eastAsia="en-US"/>
              </w:rPr>
            </w:pPr>
            <w:r w:rsidRPr="00AF2C3E">
              <w:rPr>
                <w:rFonts w:eastAsia="MS MinNew Roman"/>
                <w:b/>
                <w:bCs/>
                <w:sz w:val="22"/>
                <w:szCs w:val="22"/>
                <w:lang w:eastAsia="en-US"/>
              </w:rPr>
              <w:t>Сх2-3</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
                <w:bCs/>
                <w:sz w:val="22"/>
                <w:szCs w:val="22"/>
                <w:lang w:eastAsia="en-US"/>
              </w:rPr>
            </w:pPr>
            <w:r w:rsidRPr="00AF2C3E">
              <w:rPr>
                <w:rFonts w:eastAsia="MS MinNew Roman"/>
                <w:b/>
                <w:bCs/>
                <w:sz w:val="22"/>
                <w:szCs w:val="22"/>
                <w:lang w:eastAsia="en-US"/>
              </w:rPr>
              <w:t>Сх2-4</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
                <w:bCs/>
                <w:sz w:val="22"/>
                <w:szCs w:val="22"/>
                <w:lang w:eastAsia="en-US"/>
              </w:rPr>
            </w:pPr>
            <w:r w:rsidRPr="00AF2C3E">
              <w:rPr>
                <w:rFonts w:eastAsia="MS MinNew Roman"/>
                <w:b/>
                <w:bCs/>
                <w:sz w:val="22"/>
                <w:szCs w:val="22"/>
                <w:lang w:eastAsia="en-US"/>
              </w:rPr>
              <w:t>Сх2-5</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720"/>
              <w:jc w:val="both"/>
              <w:rPr>
                <w:rFonts w:eastAsia="MS MinNew Roman"/>
                <w:bCs/>
                <w:sz w:val="22"/>
                <w:szCs w:val="22"/>
                <w:lang w:eastAsia="en-US"/>
              </w:rPr>
            </w:pPr>
          </w:p>
        </w:tc>
        <w:tc>
          <w:tcPr>
            <w:tcW w:w="92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AF2C3E" w:rsidRPr="00AF2C3E" w:rsidRDefault="00AF2C3E" w:rsidP="00D733A7">
            <w:pPr>
              <w:ind w:firstLine="58"/>
              <w:jc w:val="center"/>
              <w:rPr>
                <w:sz w:val="22"/>
                <w:szCs w:val="22"/>
                <w:lang w:eastAsia="en-US"/>
              </w:rPr>
            </w:pPr>
            <w:r w:rsidRPr="00AF2C3E">
              <w:rPr>
                <w:sz w:val="22"/>
                <w:szCs w:val="22"/>
                <w:lang w:eastAsia="en-US"/>
              </w:rPr>
              <w:t>Предельные (минимальные и (или) максимальные) размеры земельных участков, в том числе их площадь</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sz w:val="22"/>
                <w:szCs w:val="22"/>
                <w:lang w:eastAsia="en-US"/>
              </w:rPr>
              <w:t xml:space="preserve">Минимальная площадь земельного участка, </w:t>
            </w:r>
            <w:proofErr w:type="spellStart"/>
            <w:r w:rsidRPr="00AF2C3E">
              <w:rPr>
                <w:sz w:val="22"/>
                <w:szCs w:val="22"/>
                <w:lang w:eastAsia="en-US"/>
              </w:rPr>
              <w:t>кв</w:t>
            </w:r>
            <w:proofErr w:type="gramStart"/>
            <w:r w:rsidRPr="00AF2C3E">
              <w:rPr>
                <w:sz w:val="22"/>
                <w:szCs w:val="22"/>
                <w:lang w:eastAsia="en-US"/>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1000</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sz w:val="22"/>
                <w:szCs w:val="22"/>
                <w:lang w:eastAsia="en-US"/>
              </w:rPr>
              <w:t xml:space="preserve">Максимальная площадь земельного участка, </w:t>
            </w:r>
            <w:proofErr w:type="spellStart"/>
            <w:r w:rsidRPr="00AF2C3E">
              <w:rPr>
                <w:sz w:val="22"/>
                <w:szCs w:val="22"/>
                <w:lang w:eastAsia="en-US"/>
              </w:rPr>
              <w:t>кв</w:t>
            </w:r>
            <w:proofErr w:type="gramStart"/>
            <w:r w:rsidRPr="00AF2C3E">
              <w:rPr>
                <w:sz w:val="22"/>
                <w:szCs w:val="22"/>
                <w:lang w:eastAsia="en-US"/>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720"/>
              <w:jc w:val="both"/>
              <w:rPr>
                <w:rFonts w:eastAsia="MS MinNew Roman"/>
                <w:bCs/>
                <w:sz w:val="22"/>
                <w:szCs w:val="22"/>
                <w:lang w:eastAsia="en-US"/>
              </w:rPr>
            </w:pPr>
          </w:p>
        </w:tc>
        <w:tc>
          <w:tcPr>
            <w:tcW w:w="92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AF2C3E" w:rsidRPr="00AF2C3E" w:rsidRDefault="00AF2C3E" w:rsidP="00D733A7">
            <w:pPr>
              <w:ind w:firstLine="58"/>
              <w:jc w:val="center"/>
              <w:rPr>
                <w:sz w:val="22"/>
                <w:szCs w:val="22"/>
                <w:lang w:eastAsia="en-US"/>
              </w:rPr>
            </w:pPr>
            <w:r w:rsidRPr="00AF2C3E">
              <w:rPr>
                <w:sz w:val="22"/>
                <w:szCs w:val="22"/>
                <w:lang w:eastAsia="en-US"/>
              </w:rPr>
              <w:t>Предельное количество этажей или предельная высота зданий, строений, сооружений</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rFonts w:eastAsia="MS MinNew Roman"/>
                <w:bCs/>
                <w:sz w:val="22"/>
                <w:szCs w:val="22"/>
                <w:lang w:eastAsia="en-US"/>
              </w:rPr>
              <w:t xml:space="preserve">Предельная высота зданий, строений, сооружений, </w:t>
            </w:r>
            <w:proofErr w:type="gramStart"/>
            <w:r w:rsidRPr="00AF2C3E">
              <w:rPr>
                <w:rFonts w:eastAsia="MS MinNew Roman"/>
                <w:bCs/>
                <w:sz w:val="22"/>
                <w:szCs w:val="22"/>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20</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720"/>
              <w:jc w:val="both"/>
              <w:rPr>
                <w:rFonts w:eastAsia="MS MinNew Roman"/>
                <w:bCs/>
                <w:sz w:val="22"/>
                <w:szCs w:val="22"/>
                <w:lang w:eastAsia="en-US"/>
              </w:rPr>
            </w:pPr>
          </w:p>
        </w:tc>
        <w:tc>
          <w:tcPr>
            <w:tcW w:w="92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AF2C3E" w:rsidRPr="00AF2C3E" w:rsidRDefault="00AF2C3E" w:rsidP="00D733A7">
            <w:pPr>
              <w:ind w:firstLine="58"/>
              <w:jc w:val="center"/>
              <w:rPr>
                <w:rFonts w:eastAsia="MS MinNew Roman"/>
                <w:bCs/>
                <w:sz w:val="22"/>
                <w:szCs w:val="22"/>
                <w:lang w:eastAsia="en-US"/>
              </w:rPr>
            </w:pPr>
            <w:r w:rsidRPr="00AF2C3E">
              <w:rPr>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rFonts w:eastAsia="MS MinNew Roman"/>
                <w:bCs/>
                <w:sz w:val="22"/>
                <w:szCs w:val="22"/>
                <w:lang w:eastAsia="en-US"/>
              </w:rPr>
              <w:t xml:space="preserve">Минимальный отступ от границ земельных участков до зданий, строений, сооружений </w:t>
            </w:r>
            <w:proofErr w:type="gramStart"/>
            <w:r w:rsidRPr="00AF2C3E">
              <w:rPr>
                <w:rFonts w:eastAsia="MS MinNew Roman"/>
                <w:bCs/>
                <w:sz w:val="22"/>
                <w:szCs w:val="22"/>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720"/>
              <w:jc w:val="both"/>
              <w:rPr>
                <w:rFonts w:eastAsia="MS MinNew Roman"/>
                <w:bCs/>
                <w:sz w:val="22"/>
                <w:szCs w:val="22"/>
                <w:lang w:eastAsia="en-US"/>
              </w:rPr>
            </w:pPr>
          </w:p>
        </w:tc>
        <w:tc>
          <w:tcPr>
            <w:tcW w:w="92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AF2C3E" w:rsidRPr="00AF2C3E" w:rsidRDefault="00AF2C3E" w:rsidP="00D733A7">
            <w:pPr>
              <w:ind w:firstLine="58"/>
              <w:jc w:val="center"/>
              <w:rPr>
                <w:rFonts w:eastAsia="MS MinNew Roman"/>
                <w:bCs/>
                <w:sz w:val="22"/>
                <w:szCs w:val="22"/>
                <w:lang w:eastAsia="en-US"/>
              </w:rPr>
            </w:pPr>
            <w:r w:rsidRPr="00AF2C3E">
              <w:rPr>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sz w:val="22"/>
                <w:szCs w:val="22"/>
                <w:lang w:eastAsia="en-US"/>
              </w:rPr>
            </w:pPr>
            <w:r w:rsidRPr="00AF2C3E">
              <w:rPr>
                <w:rFonts w:eastAsia="MS MinNew Roman"/>
                <w:sz w:val="22"/>
                <w:szCs w:val="22"/>
                <w:lang w:eastAsia="en-US"/>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rFonts w:eastAsia="MS MinNew Roman"/>
                <w:bCs/>
                <w:sz w:val="22"/>
                <w:szCs w:val="22"/>
                <w:lang w:eastAsia="en-US"/>
              </w:rPr>
              <w:t>Максимальный процент застройки в границах земельного участка при размещении производственных объектов,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80</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58"/>
              <w:jc w:val="both"/>
              <w:rPr>
                <w:rFonts w:eastAsia="MS MinNew Roman"/>
                <w:bCs/>
                <w:sz w:val="22"/>
                <w:szCs w:val="22"/>
                <w:lang w:eastAsia="en-US"/>
              </w:rPr>
            </w:pPr>
            <w:r w:rsidRPr="00AF2C3E">
              <w:rPr>
                <w:rFonts w:eastAsia="MS MinNew Roman"/>
                <w:bCs/>
                <w:sz w:val="22"/>
                <w:szCs w:val="22"/>
                <w:lang w:eastAsia="en-US"/>
              </w:rPr>
              <w:t>Максимальный процент застройки в границах земельного участка при размещении коммунально-складских объектов, %</w:t>
            </w:r>
          </w:p>
          <w:p w:rsidR="00AF2C3E" w:rsidRPr="00AF2C3E" w:rsidRDefault="00AF2C3E" w:rsidP="00D733A7">
            <w:pPr>
              <w:ind w:firstLine="58"/>
              <w:jc w:val="both"/>
              <w:rPr>
                <w:rFonts w:eastAsia="MS MinNew Roman"/>
                <w:b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60</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rFonts w:eastAsia="MS MinNew Roman"/>
                <w:bCs/>
                <w:sz w:val="22"/>
                <w:szCs w:val="22"/>
                <w:lang w:eastAsia="en-U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r>
      <w:tr w:rsidR="00AF2C3E" w:rsidRPr="00AF2C3E" w:rsidTr="00AF2C3E">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D733A7">
            <w:pPr>
              <w:ind w:firstLine="720"/>
              <w:jc w:val="both"/>
              <w:rPr>
                <w:rFonts w:eastAsia="MS MinNew Roman"/>
                <w:bCs/>
                <w:sz w:val="22"/>
                <w:szCs w:val="22"/>
                <w:lang w:eastAsia="en-US"/>
              </w:rPr>
            </w:pPr>
          </w:p>
        </w:tc>
        <w:tc>
          <w:tcPr>
            <w:tcW w:w="93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AF2C3E" w:rsidRPr="00AF2C3E" w:rsidRDefault="00AF2C3E" w:rsidP="00D733A7">
            <w:pPr>
              <w:ind w:firstLine="58"/>
              <w:jc w:val="center"/>
              <w:rPr>
                <w:rFonts w:eastAsia="MS MinNew Roman"/>
                <w:bCs/>
                <w:sz w:val="22"/>
                <w:szCs w:val="22"/>
                <w:lang w:eastAsia="en-US"/>
              </w:rPr>
            </w:pPr>
            <w:r w:rsidRPr="00AF2C3E">
              <w:rPr>
                <w:sz w:val="22"/>
                <w:szCs w:val="22"/>
                <w:lang w:eastAsia="en-US"/>
              </w:rPr>
              <w:t>Иные показатели</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rFonts w:eastAsia="MS MinNew Roman"/>
                <w:bCs/>
                <w:sz w:val="22"/>
                <w:szCs w:val="22"/>
                <w:lang w:eastAsia="en-US"/>
              </w:rPr>
              <w:t xml:space="preserve">Максимальный размер санитарно-защитной зоны, </w:t>
            </w:r>
            <w:proofErr w:type="gramStart"/>
            <w:r w:rsidRPr="00AF2C3E">
              <w:rPr>
                <w:rFonts w:eastAsia="MS MinNew Roman"/>
                <w:bCs/>
                <w:sz w:val="22"/>
                <w:szCs w:val="22"/>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50</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rFonts w:eastAsia="MS MinNew Roman"/>
                <w:bCs/>
                <w:sz w:val="22"/>
                <w:szCs w:val="22"/>
                <w:lang w:eastAsia="en-US"/>
              </w:rPr>
              <w:t xml:space="preserve">Максимальная высота капитальных ограждений земельных участков, </w:t>
            </w:r>
            <w:proofErr w:type="gramStart"/>
            <w:r w:rsidRPr="00AF2C3E">
              <w:rPr>
                <w:rFonts w:eastAsia="MS MinNew Roman"/>
                <w:bCs/>
                <w:sz w:val="22"/>
                <w:szCs w:val="22"/>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2</w:t>
            </w:r>
          </w:p>
        </w:tc>
      </w:tr>
      <w:tr w:rsidR="00AF2C3E" w:rsidRPr="00AF2C3E" w:rsidTr="00AF2C3E">
        <w:trPr>
          <w:gridAfter w:val="1"/>
          <w:wAfter w:w="115" w:type="dxa"/>
        </w:trPr>
        <w:tc>
          <w:tcPr>
            <w:tcW w:w="565" w:type="dxa"/>
            <w:tcBorders>
              <w:top w:val="single" w:sz="4" w:space="0" w:color="auto"/>
              <w:left w:val="single" w:sz="4" w:space="0" w:color="auto"/>
              <w:bottom w:val="single" w:sz="4" w:space="0" w:color="auto"/>
              <w:right w:val="single" w:sz="4" w:space="0" w:color="auto"/>
            </w:tcBorders>
          </w:tcPr>
          <w:p w:rsidR="00AF2C3E" w:rsidRPr="00AF2C3E" w:rsidRDefault="00AF2C3E" w:rsidP="00AF2C3E">
            <w:pPr>
              <w:pStyle w:val="af6"/>
              <w:numPr>
                <w:ilvl w:val="0"/>
                <w:numId w:val="9"/>
              </w:numPr>
              <w:suppressAutoHyphens w:val="0"/>
              <w:spacing w:after="0" w:line="240" w:lineRule="auto"/>
              <w:ind w:left="0" w:firstLine="0"/>
              <w:contextualSpacing/>
              <w:jc w:val="both"/>
              <w:rPr>
                <w:rFonts w:ascii="Times New Roman" w:eastAsia="MS MinNew Roman" w:hAnsi="Times New Roman" w:cs="Times New Roman"/>
                <w:bCs/>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AF2C3E" w:rsidRPr="00AF2C3E" w:rsidRDefault="00AF2C3E" w:rsidP="00D733A7">
            <w:pPr>
              <w:ind w:firstLine="58"/>
              <w:jc w:val="both"/>
              <w:rPr>
                <w:rFonts w:eastAsia="MS MinNew Roman"/>
                <w:bCs/>
                <w:sz w:val="22"/>
                <w:szCs w:val="22"/>
                <w:lang w:eastAsia="en-US"/>
              </w:rPr>
            </w:pPr>
            <w:r w:rsidRPr="00AF2C3E">
              <w:rPr>
                <w:sz w:val="22"/>
                <w:szCs w:val="22"/>
                <w:lang w:eastAsia="en-US"/>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C3E" w:rsidRPr="00AF2C3E" w:rsidRDefault="00AF2C3E" w:rsidP="00D733A7">
            <w:pPr>
              <w:ind w:firstLine="58"/>
              <w:jc w:val="center"/>
              <w:rPr>
                <w:rFonts w:eastAsia="MS MinNew Roman"/>
                <w:bCs/>
                <w:sz w:val="22"/>
                <w:szCs w:val="22"/>
                <w:lang w:eastAsia="en-US"/>
              </w:rPr>
            </w:pPr>
            <w:r w:rsidRPr="00AF2C3E">
              <w:rPr>
                <w:rFonts w:eastAsia="MS MinNew Roman"/>
                <w:bCs/>
                <w:sz w:val="22"/>
                <w:szCs w:val="22"/>
                <w:lang w:eastAsia="en-US"/>
              </w:rPr>
              <w:t>-</w:t>
            </w:r>
          </w:p>
        </w:tc>
      </w:tr>
    </w:tbl>
    <w:p w:rsidR="0074247D" w:rsidRPr="00EB0B3A" w:rsidRDefault="0045527B" w:rsidP="004D6AD2">
      <w:pPr>
        <w:pStyle w:val="1"/>
        <w:spacing w:before="240" w:after="240"/>
        <w:ind w:left="0" w:firstLine="0"/>
      </w:pPr>
      <w:bookmarkStart w:id="12" w:name="_GoBack"/>
      <w:bookmarkEnd w:id="12"/>
      <w:r w:rsidRPr="00EB0B3A">
        <w:t>2.</w:t>
      </w:r>
      <w:r w:rsidR="0074247D" w:rsidRPr="00EB0B3A">
        <w:t xml:space="preserve">6. </w:t>
      </w:r>
      <w:proofErr w:type="gramStart"/>
      <w:r w:rsidR="0074247D" w:rsidRPr="00EB0B3A">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CF46A8" w:rsidRPr="00B9236F" w:rsidRDefault="008E2D30" w:rsidP="00B9236F">
      <w:pPr>
        <w:pStyle w:val="afb"/>
        <w:shd w:val="clear" w:color="auto" w:fill="FFFFFF" w:themeFill="background1"/>
        <w:tabs>
          <w:tab w:val="left" w:pos="993"/>
        </w:tabs>
        <w:rPr>
          <w:rFonts w:ascii="Times New Roman" w:eastAsiaTheme="minorEastAsia" w:hAnsi="Times New Roman"/>
        </w:rPr>
      </w:pPr>
      <w:proofErr w:type="gramStart"/>
      <w:r w:rsidRPr="008E2D30">
        <w:rPr>
          <w:rFonts w:ascii="Times New Roman" w:eastAsiaTheme="minorEastAsia" w:hAnsi="Times New Roman"/>
        </w:rPr>
        <w:t xml:space="preserve">Проектной документацией предусматривается оснащение существующего технологического оборудования (путевого подогревателя ПП-1,6) системой автоматизации и дополнительной запорной и отсечной арматурой, и размещение в операторной УПСВ АРМ </w:t>
      </w:r>
      <w:proofErr w:type="spellStart"/>
      <w:r w:rsidRPr="008E2D30">
        <w:rPr>
          <w:rFonts w:ascii="Times New Roman" w:eastAsiaTheme="minorEastAsia" w:hAnsi="Times New Roman"/>
        </w:rPr>
        <w:t>оператра</w:t>
      </w:r>
      <w:proofErr w:type="spellEnd"/>
      <w:r w:rsidRPr="008E2D30">
        <w:rPr>
          <w:rFonts w:ascii="Times New Roman" w:eastAsiaTheme="minorEastAsia" w:hAnsi="Times New Roman"/>
        </w:rPr>
        <w:t>.</w:t>
      </w:r>
      <w:proofErr w:type="gramEnd"/>
      <w:r w:rsidRPr="008E2D30">
        <w:rPr>
          <w:rFonts w:ascii="Times New Roman" w:eastAsiaTheme="minorEastAsia" w:hAnsi="Times New Roman"/>
        </w:rPr>
        <w:t xml:space="preserve"> Строительство зданий, строений, сооружений и наружных установок проектом не предусмотрено. Противопожарные расстояния в проекте не приводятся.</w:t>
      </w:r>
    </w:p>
    <w:p w:rsidR="0074247D" w:rsidRDefault="0074247D" w:rsidP="00CF46A8">
      <w:pPr>
        <w:suppressAutoHyphens w:val="0"/>
        <w:autoSpaceDE w:val="0"/>
        <w:autoSpaceDN w:val="0"/>
        <w:adjustRightInd w:val="0"/>
        <w:spacing w:before="240"/>
        <w:ind w:firstLine="709"/>
        <w:jc w:val="both"/>
      </w:pPr>
      <w:r w:rsidRPr="0070255F">
        <w:lastRenderedPageBreak/>
        <w:t>Объе</w:t>
      </w:r>
      <w:proofErr w:type="gramStart"/>
      <w:r w:rsidRPr="0070255F">
        <w:t>кт стр</w:t>
      </w:r>
      <w:proofErr w:type="gramEnd"/>
      <w:r w:rsidRPr="0070255F">
        <w:t xml:space="preserve">оительства </w:t>
      </w:r>
      <w:r w:rsidR="00E63365" w:rsidRPr="005975E8">
        <w:t>6879П «Техническое перевооружение УПСВ Козловская» (оснащение путевого подогревателя ПП-1,6 системой автоматизацией)»</w:t>
      </w:r>
      <w:r w:rsidR="00FC512A">
        <w:rPr>
          <w:bCs/>
        </w:rPr>
        <w:t xml:space="preserve"> </w:t>
      </w:r>
      <w:r w:rsidRPr="0070255F">
        <w:t>пересекает объект капитал</w:t>
      </w:r>
      <w:r w:rsidR="005358CC">
        <w:t>ьного строительства, планируемые</w:t>
      </w:r>
      <w:r w:rsidRPr="0070255F">
        <w:t xml:space="preserve"> к строительству в соответствии с ранее утвержденной документацией по планировке территории</w:t>
      </w:r>
      <w:r w:rsidR="00393F6A">
        <w:t>.</w:t>
      </w:r>
    </w:p>
    <w:p w:rsidR="00A04C25" w:rsidRPr="00242203" w:rsidRDefault="00A04C25" w:rsidP="00A04C25">
      <w:pPr>
        <w:spacing w:before="240"/>
        <w:jc w:val="both"/>
      </w:pPr>
      <w:r w:rsidRPr="007F4492">
        <w:rPr>
          <w:b/>
        </w:rPr>
        <w:t xml:space="preserve">Таблица </w:t>
      </w:r>
      <w:r w:rsidR="00067568">
        <w:rPr>
          <w:b/>
        </w:rPr>
        <w:t>2</w:t>
      </w:r>
      <w:r w:rsidRPr="007F4492">
        <w:rPr>
          <w:b/>
        </w:rPr>
        <w:t xml:space="preserve">.6.1 Ведомость </w:t>
      </w:r>
      <w:proofErr w:type="gramStart"/>
      <w:r w:rsidRPr="007F4492">
        <w:rPr>
          <w:b/>
        </w:rPr>
        <w:t>пересечения границ зон планируемого размещения линейного объекта</w:t>
      </w:r>
      <w:proofErr w:type="gramEnd"/>
      <w:r w:rsidRPr="007F4492">
        <w:rPr>
          <w:b/>
        </w:rPr>
        <w:t xml:space="preserve"> с объектом строительства </w:t>
      </w:r>
      <w:r w:rsidRPr="00C27872">
        <w:rPr>
          <w:b/>
        </w:rPr>
        <w:t>4806П "Напорный нефтепровод от ДНС «Казанская» до УПСВ «Козловская»"</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A04C25" w:rsidRPr="00F056CB" w:rsidTr="00F841C7">
        <w:trPr>
          <w:cantSplit/>
        </w:trPr>
        <w:tc>
          <w:tcPr>
            <w:tcW w:w="930" w:type="dxa"/>
          </w:tcPr>
          <w:p w:rsidR="00A04C25" w:rsidRPr="00F056CB" w:rsidRDefault="00A04C25" w:rsidP="00F841C7">
            <w:pPr>
              <w:tabs>
                <w:tab w:val="left" w:pos="-14"/>
              </w:tabs>
              <w:jc w:val="center"/>
              <w:rPr>
                <w:b/>
              </w:rPr>
            </w:pPr>
            <w:r>
              <w:rPr>
                <w:b/>
              </w:rPr>
              <w:t xml:space="preserve">№ точки </w:t>
            </w:r>
          </w:p>
        </w:tc>
        <w:tc>
          <w:tcPr>
            <w:tcW w:w="1418" w:type="dxa"/>
            <w:vAlign w:val="center"/>
          </w:tcPr>
          <w:p w:rsidR="00A04C25" w:rsidRPr="00F056CB" w:rsidRDefault="00A04C25" w:rsidP="00F841C7">
            <w:pPr>
              <w:tabs>
                <w:tab w:val="left" w:pos="-14"/>
              </w:tabs>
              <w:jc w:val="center"/>
              <w:rPr>
                <w:b/>
              </w:rPr>
            </w:pPr>
            <w:r w:rsidRPr="00F056CB">
              <w:rPr>
                <w:b/>
              </w:rPr>
              <w:t>№ точки</w:t>
            </w:r>
            <w:r>
              <w:rPr>
                <w:b/>
              </w:rPr>
              <w:t xml:space="preserve"> (сквозной)</w:t>
            </w:r>
          </w:p>
        </w:tc>
        <w:tc>
          <w:tcPr>
            <w:tcW w:w="1922" w:type="dxa"/>
            <w:vAlign w:val="center"/>
          </w:tcPr>
          <w:p w:rsidR="00A04C25" w:rsidRPr="00F056CB" w:rsidRDefault="00A04C25" w:rsidP="00F841C7">
            <w:pPr>
              <w:jc w:val="center"/>
              <w:rPr>
                <w:b/>
                <w:bCs/>
              </w:rPr>
            </w:pPr>
            <w:r w:rsidRPr="00F056CB">
              <w:rPr>
                <w:b/>
              </w:rPr>
              <w:t>Дирекционный угол</w:t>
            </w:r>
          </w:p>
        </w:tc>
        <w:tc>
          <w:tcPr>
            <w:tcW w:w="1560" w:type="dxa"/>
            <w:vAlign w:val="center"/>
          </w:tcPr>
          <w:p w:rsidR="00A04C25" w:rsidRPr="00F056CB" w:rsidRDefault="00A04C25" w:rsidP="00F841C7">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A04C25" w:rsidRPr="00F056CB" w:rsidRDefault="00A04C25" w:rsidP="00F841C7">
            <w:pPr>
              <w:jc w:val="center"/>
              <w:rPr>
                <w:b/>
              </w:rPr>
            </w:pPr>
            <w:r w:rsidRPr="00F056CB">
              <w:rPr>
                <w:b/>
                <w:lang w:val="en-US"/>
              </w:rPr>
              <w:t>X</w:t>
            </w:r>
          </w:p>
        </w:tc>
        <w:tc>
          <w:tcPr>
            <w:tcW w:w="1871" w:type="dxa"/>
            <w:vAlign w:val="center"/>
          </w:tcPr>
          <w:p w:rsidR="00A04C25" w:rsidRPr="00F056CB" w:rsidRDefault="00A04C25" w:rsidP="00F841C7">
            <w:pPr>
              <w:jc w:val="center"/>
              <w:rPr>
                <w:b/>
              </w:rPr>
            </w:pPr>
            <w:r w:rsidRPr="00F056CB">
              <w:rPr>
                <w:b/>
                <w:lang w:val="en-US"/>
              </w:rPr>
              <w:t>Y</w:t>
            </w:r>
          </w:p>
        </w:tc>
      </w:tr>
      <w:tr w:rsidR="00A04C25" w:rsidTr="00F841C7">
        <w:tc>
          <w:tcPr>
            <w:tcW w:w="930" w:type="dxa"/>
            <w:vAlign w:val="center"/>
          </w:tcPr>
          <w:p w:rsidR="00A04C25" w:rsidRDefault="00A04C25" w:rsidP="00F841C7">
            <w:pPr>
              <w:jc w:val="center"/>
            </w:pPr>
            <w:r>
              <w:t>1</w:t>
            </w:r>
          </w:p>
        </w:tc>
        <w:tc>
          <w:tcPr>
            <w:tcW w:w="1418" w:type="dxa"/>
            <w:vAlign w:val="center"/>
          </w:tcPr>
          <w:p w:rsidR="00A04C25" w:rsidRDefault="00A04C25" w:rsidP="00F841C7">
            <w:pPr>
              <w:jc w:val="center"/>
            </w:pPr>
            <w:r>
              <w:t>1</w:t>
            </w:r>
          </w:p>
        </w:tc>
        <w:tc>
          <w:tcPr>
            <w:tcW w:w="1922" w:type="dxa"/>
            <w:vAlign w:val="center"/>
          </w:tcPr>
          <w:p w:rsidR="00A04C25" w:rsidRDefault="00A04C25" w:rsidP="00F841C7">
            <w:pPr>
              <w:jc w:val="center"/>
            </w:pPr>
            <w:r>
              <w:t>27°50'26"</w:t>
            </w:r>
          </w:p>
        </w:tc>
        <w:tc>
          <w:tcPr>
            <w:tcW w:w="1560" w:type="dxa"/>
            <w:vAlign w:val="center"/>
          </w:tcPr>
          <w:p w:rsidR="00A04C25" w:rsidRDefault="00A04C25" w:rsidP="00F841C7">
            <w:pPr>
              <w:jc w:val="center"/>
            </w:pPr>
            <w:r>
              <w:t>9,44</w:t>
            </w:r>
          </w:p>
        </w:tc>
        <w:tc>
          <w:tcPr>
            <w:tcW w:w="1871" w:type="dxa"/>
            <w:vAlign w:val="center"/>
          </w:tcPr>
          <w:p w:rsidR="00A04C25" w:rsidRDefault="00A04C25" w:rsidP="00F841C7">
            <w:pPr>
              <w:jc w:val="center"/>
            </w:pPr>
            <w:r>
              <w:t>2257279,30</w:t>
            </w:r>
          </w:p>
        </w:tc>
        <w:tc>
          <w:tcPr>
            <w:tcW w:w="1871" w:type="dxa"/>
            <w:vAlign w:val="center"/>
          </w:tcPr>
          <w:p w:rsidR="00A04C25" w:rsidRDefault="00A04C25" w:rsidP="00F841C7">
            <w:pPr>
              <w:jc w:val="center"/>
            </w:pPr>
            <w:r>
              <w:t>446569,28</w:t>
            </w:r>
          </w:p>
        </w:tc>
      </w:tr>
      <w:tr w:rsidR="00A04C25" w:rsidTr="00F841C7">
        <w:tc>
          <w:tcPr>
            <w:tcW w:w="930" w:type="dxa"/>
            <w:vAlign w:val="center"/>
          </w:tcPr>
          <w:p w:rsidR="00A04C25" w:rsidRDefault="00A04C25" w:rsidP="00F841C7">
            <w:pPr>
              <w:jc w:val="center"/>
            </w:pPr>
            <w:r>
              <w:t>2</w:t>
            </w:r>
          </w:p>
        </w:tc>
        <w:tc>
          <w:tcPr>
            <w:tcW w:w="1418" w:type="dxa"/>
            <w:vAlign w:val="center"/>
          </w:tcPr>
          <w:p w:rsidR="00A04C25" w:rsidRDefault="00A04C25" w:rsidP="00F841C7">
            <w:pPr>
              <w:jc w:val="center"/>
            </w:pPr>
            <w:r>
              <w:t>2</w:t>
            </w:r>
          </w:p>
        </w:tc>
        <w:tc>
          <w:tcPr>
            <w:tcW w:w="1922" w:type="dxa"/>
            <w:vAlign w:val="center"/>
          </w:tcPr>
          <w:p w:rsidR="00A04C25" w:rsidRDefault="00A04C25" w:rsidP="00F841C7">
            <w:pPr>
              <w:jc w:val="center"/>
            </w:pPr>
            <w:r>
              <w:t>265°41'9"</w:t>
            </w:r>
          </w:p>
        </w:tc>
        <w:tc>
          <w:tcPr>
            <w:tcW w:w="1560" w:type="dxa"/>
            <w:vAlign w:val="center"/>
          </w:tcPr>
          <w:p w:rsidR="00A04C25" w:rsidRDefault="00A04C25" w:rsidP="00F841C7">
            <w:pPr>
              <w:jc w:val="center"/>
            </w:pPr>
            <w:r>
              <w:t>6,25</w:t>
            </w:r>
          </w:p>
        </w:tc>
        <w:tc>
          <w:tcPr>
            <w:tcW w:w="1871" w:type="dxa"/>
            <w:vAlign w:val="center"/>
          </w:tcPr>
          <w:p w:rsidR="00A04C25" w:rsidRDefault="00A04C25" w:rsidP="00F841C7">
            <w:pPr>
              <w:jc w:val="center"/>
            </w:pPr>
            <w:r>
              <w:t>2257287,65</w:t>
            </w:r>
          </w:p>
        </w:tc>
        <w:tc>
          <w:tcPr>
            <w:tcW w:w="1871" w:type="dxa"/>
            <w:vAlign w:val="center"/>
          </w:tcPr>
          <w:p w:rsidR="00A04C25" w:rsidRDefault="00A04C25" w:rsidP="00F841C7">
            <w:pPr>
              <w:jc w:val="center"/>
            </w:pPr>
            <w:r>
              <w:t>446573,69</w:t>
            </w:r>
          </w:p>
        </w:tc>
      </w:tr>
      <w:tr w:rsidR="00A04C25" w:rsidTr="00F841C7">
        <w:tc>
          <w:tcPr>
            <w:tcW w:w="930" w:type="dxa"/>
            <w:vAlign w:val="center"/>
          </w:tcPr>
          <w:p w:rsidR="00A04C25" w:rsidRDefault="00A04C25" w:rsidP="00F841C7">
            <w:pPr>
              <w:jc w:val="center"/>
            </w:pPr>
            <w:r>
              <w:t>3</w:t>
            </w:r>
          </w:p>
        </w:tc>
        <w:tc>
          <w:tcPr>
            <w:tcW w:w="1418" w:type="dxa"/>
            <w:vAlign w:val="center"/>
          </w:tcPr>
          <w:p w:rsidR="00A04C25" w:rsidRDefault="00A04C25" w:rsidP="00F841C7">
            <w:pPr>
              <w:jc w:val="center"/>
            </w:pPr>
            <w:r>
              <w:t>3</w:t>
            </w:r>
          </w:p>
        </w:tc>
        <w:tc>
          <w:tcPr>
            <w:tcW w:w="1922" w:type="dxa"/>
            <w:vAlign w:val="center"/>
          </w:tcPr>
          <w:p w:rsidR="00A04C25" w:rsidRDefault="00A04C25" w:rsidP="00F841C7">
            <w:pPr>
              <w:jc w:val="center"/>
            </w:pPr>
            <w:r>
              <w:t>264°14'30"</w:t>
            </w:r>
          </w:p>
        </w:tc>
        <w:tc>
          <w:tcPr>
            <w:tcW w:w="1560" w:type="dxa"/>
            <w:vAlign w:val="center"/>
          </w:tcPr>
          <w:p w:rsidR="00A04C25" w:rsidRDefault="00A04C25" w:rsidP="00F841C7">
            <w:pPr>
              <w:jc w:val="center"/>
            </w:pPr>
            <w:r>
              <w:t>1,2</w:t>
            </w:r>
          </w:p>
        </w:tc>
        <w:tc>
          <w:tcPr>
            <w:tcW w:w="1871" w:type="dxa"/>
            <w:vAlign w:val="center"/>
          </w:tcPr>
          <w:p w:rsidR="00A04C25" w:rsidRDefault="00A04C25" w:rsidP="00F841C7">
            <w:pPr>
              <w:jc w:val="center"/>
            </w:pPr>
            <w:r>
              <w:t>2257287,18</w:t>
            </w:r>
          </w:p>
        </w:tc>
        <w:tc>
          <w:tcPr>
            <w:tcW w:w="1871" w:type="dxa"/>
            <w:vAlign w:val="center"/>
          </w:tcPr>
          <w:p w:rsidR="00A04C25" w:rsidRDefault="00A04C25" w:rsidP="00F841C7">
            <w:pPr>
              <w:jc w:val="center"/>
            </w:pPr>
            <w:r>
              <w:t>446567,46</w:t>
            </w:r>
          </w:p>
        </w:tc>
      </w:tr>
      <w:tr w:rsidR="00A04C25" w:rsidTr="00F841C7">
        <w:tc>
          <w:tcPr>
            <w:tcW w:w="930" w:type="dxa"/>
            <w:vAlign w:val="center"/>
          </w:tcPr>
          <w:p w:rsidR="00A04C25" w:rsidRDefault="00A04C25" w:rsidP="00F841C7">
            <w:pPr>
              <w:jc w:val="center"/>
            </w:pPr>
            <w:r>
              <w:t>4</w:t>
            </w:r>
          </w:p>
        </w:tc>
        <w:tc>
          <w:tcPr>
            <w:tcW w:w="1418" w:type="dxa"/>
            <w:vAlign w:val="center"/>
          </w:tcPr>
          <w:p w:rsidR="00A04C25" w:rsidRDefault="00A04C25" w:rsidP="00F841C7">
            <w:pPr>
              <w:jc w:val="center"/>
            </w:pPr>
            <w:r>
              <w:t>4</w:t>
            </w:r>
          </w:p>
        </w:tc>
        <w:tc>
          <w:tcPr>
            <w:tcW w:w="1922" w:type="dxa"/>
            <w:vAlign w:val="center"/>
          </w:tcPr>
          <w:p w:rsidR="00A04C25" w:rsidRDefault="00A04C25" w:rsidP="00F841C7">
            <w:pPr>
              <w:jc w:val="center"/>
            </w:pPr>
            <w:r>
              <w:t>208°21'27"</w:t>
            </w:r>
          </w:p>
        </w:tc>
        <w:tc>
          <w:tcPr>
            <w:tcW w:w="1560" w:type="dxa"/>
            <w:vAlign w:val="center"/>
          </w:tcPr>
          <w:p w:rsidR="00A04C25" w:rsidRDefault="00A04C25" w:rsidP="00F841C7">
            <w:pPr>
              <w:jc w:val="center"/>
            </w:pPr>
            <w:r>
              <w:t>9,58</w:t>
            </w:r>
          </w:p>
        </w:tc>
        <w:tc>
          <w:tcPr>
            <w:tcW w:w="1871" w:type="dxa"/>
            <w:vAlign w:val="center"/>
          </w:tcPr>
          <w:p w:rsidR="00A04C25" w:rsidRDefault="00A04C25" w:rsidP="00F841C7">
            <w:pPr>
              <w:jc w:val="center"/>
            </w:pPr>
            <w:r>
              <w:t>2257287,06</w:t>
            </w:r>
          </w:p>
        </w:tc>
        <w:tc>
          <w:tcPr>
            <w:tcW w:w="1871" w:type="dxa"/>
            <w:vAlign w:val="center"/>
          </w:tcPr>
          <w:p w:rsidR="00A04C25" w:rsidRDefault="00A04C25" w:rsidP="00F841C7">
            <w:pPr>
              <w:jc w:val="center"/>
            </w:pPr>
            <w:r>
              <w:t>446566,27</w:t>
            </w:r>
          </w:p>
        </w:tc>
      </w:tr>
      <w:tr w:rsidR="00A04C25" w:rsidTr="00F841C7">
        <w:tc>
          <w:tcPr>
            <w:tcW w:w="930" w:type="dxa"/>
            <w:vAlign w:val="center"/>
          </w:tcPr>
          <w:p w:rsidR="00A04C25" w:rsidRDefault="00A04C25" w:rsidP="00F841C7">
            <w:pPr>
              <w:jc w:val="center"/>
            </w:pPr>
            <w:r>
              <w:t>5</w:t>
            </w:r>
          </w:p>
        </w:tc>
        <w:tc>
          <w:tcPr>
            <w:tcW w:w="1418" w:type="dxa"/>
            <w:vAlign w:val="center"/>
          </w:tcPr>
          <w:p w:rsidR="00A04C25" w:rsidRDefault="00A04C25" w:rsidP="00F841C7">
            <w:pPr>
              <w:jc w:val="center"/>
            </w:pPr>
            <w:r>
              <w:t>5</w:t>
            </w:r>
          </w:p>
        </w:tc>
        <w:tc>
          <w:tcPr>
            <w:tcW w:w="1922" w:type="dxa"/>
            <w:vAlign w:val="center"/>
          </w:tcPr>
          <w:p w:rsidR="00A04C25" w:rsidRDefault="00A04C25" w:rsidP="00F841C7">
            <w:pPr>
              <w:jc w:val="center"/>
            </w:pPr>
            <w:r>
              <w:t>85°23'10"</w:t>
            </w:r>
          </w:p>
        </w:tc>
        <w:tc>
          <w:tcPr>
            <w:tcW w:w="1560" w:type="dxa"/>
            <w:vAlign w:val="center"/>
          </w:tcPr>
          <w:p w:rsidR="00A04C25" w:rsidRDefault="00A04C25" w:rsidP="00F841C7">
            <w:pPr>
              <w:jc w:val="center"/>
            </w:pPr>
            <w:r>
              <w:t>2,86</w:t>
            </w:r>
          </w:p>
        </w:tc>
        <w:tc>
          <w:tcPr>
            <w:tcW w:w="1871" w:type="dxa"/>
            <w:vAlign w:val="center"/>
          </w:tcPr>
          <w:p w:rsidR="00A04C25" w:rsidRDefault="00A04C25" w:rsidP="00F841C7">
            <w:pPr>
              <w:jc w:val="center"/>
            </w:pPr>
            <w:r>
              <w:t>2257278,63</w:t>
            </w:r>
          </w:p>
        </w:tc>
        <w:tc>
          <w:tcPr>
            <w:tcW w:w="1871" w:type="dxa"/>
            <w:vAlign w:val="center"/>
          </w:tcPr>
          <w:p w:rsidR="00A04C25" w:rsidRDefault="00A04C25" w:rsidP="00F841C7">
            <w:pPr>
              <w:jc w:val="center"/>
            </w:pPr>
            <w:r>
              <w:t>446561,72</w:t>
            </w:r>
          </w:p>
        </w:tc>
      </w:tr>
      <w:tr w:rsidR="00A04C25" w:rsidTr="00F841C7">
        <w:tc>
          <w:tcPr>
            <w:tcW w:w="930" w:type="dxa"/>
            <w:vAlign w:val="center"/>
          </w:tcPr>
          <w:p w:rsidR="00A04C25" w:rsidRDefault="00A04C25" w:rsidP="00F841C7">
            <w:pPr>
              <w:jc w:val="center"/>
            </w:pPr>
            <w:r>
              <w:t>6</w:t>
            </w:r>
          </w:p>
        </w:tc>
        <w:tc>
          <w:tcPr>
            <w:tcW w:w="1418" w:type="dxa"/>
            <w:vAlign w:val="center"/>
          </w:tcPr>
          <w:p w:rsidR="00A04C25" w:rsidRDefault="00A04C25" w:rsidP="00F841C7">
            <w:pPr>
              <w:jc w:val="center"/>
            </w:pPr>
            <w:r>
              <w:t>6</w:t>
            </w:r>
          </w:p>
        </w:tc>
        <w:tc>
          <w:tcPr>
            <w:tcW w:w="1922" w:type="dxa"/>
            <w:vAlign w:val="center"/>
          </w:tcPr>
          <w:p w:rsidR="00A04C25" w:rsidRDefault="00A04C25" w:rsidP="00F841C7">
            <w:pPr>
              <w:jc w:val="center"/>
            </w:pPr>
            <w:r>
              <w:t>84°17'22"</w:t>
            </w:r>
          </w:p>
        </w:tc>
        <w:tc>
          <w:tcPr>
            <w:tcW w:w="1560" w:type="dxa"/>
            <w:vAlign w:val="center"/>
          </w:tcPr>
          <w:p w:rsidR="00A04C25" w:rsidRDefault="00A04C25" w:rsidP="00F841C7">
            <w:pPr>
              <w:jc w:val="center"/>
            </w:pPr>
            <w:r>
              <w:t>3,62</w:t>
            </w:r>
          </w:p>
        </w:tc>
        <w:tc>
          <w:tcPr>
            <w:tcW w:w="1871" w:type="dxa"/>
            <w:vAlign w:val="center"/>
          </w:tcPr>
          <w:p w:rsidR="00A04C25" w:rsidRDefault="00A04C25" w:rsidP="00F841C7">
            <w:pPr>
              <w:jc w:val="center"/>
            </w:pPr>
            <w:r>
              <w:t>2257278,86</w:t>
            </w:r>
          </w:p>
        </w:tc>
        <w:tc>
          <w:tcPr>
            <w:tcW w:w="1871" w:type="dxa"/>
            <w:vAlign w:val="center"/>
          </w:tcPr>
          <w:p w:rsidR="00A04C25" w:rsidRDefault="00A04C25" w:rsidP="00F841C7">
            <w:pPr>
              <w:jc w:val="center"/>
            </w:pPr>
            <w:r>
              <w:t>446564,57</w:t>
            </w:r>
          </w:p>
        </w:tc>
      </w:tr>
      <w:tr w:rsidR="00A04C25" w:rsidTr="00F841C7">
        <w:tc>
          <w:tcPr>
            <w:tcW w:w="930" w:type="dxa"/>
            <w:vAlign w:val="center"/>
          </w:tcPr>
          <w:p w:rsidR="00A04C25" w:rsidRDefault="00A04C25" w:rsidP="00F841C7">
            <w:pPr>
              <w:jc w:val="center"/>
            </w:pPr>
            <w:r>
              <w:t>7</w:t>
            </w:r>
          </w:p>
        </w:tc>
        <w:tc>
          <w:tcPr>
            <w:tcW w:w="1418" w:type="dxa"/>
            <w:vAlign w:val="center"/>
          </w:tcPr>
          <w:p w:rsidR="00A04C25" w:rsidRDefault="00A04C25" w:rsidP="00F841C7">
            <w:pPr>
              <w:jc w:val="center"/>
            </w:pPr>
            <w:r>
              <w:t>7</w:t>
            </w:r>
          </w:p>
        </w:tc>
        <w:tc>
          <w:tcPr>
            <w:tcW w:w="1922" w:type="dxa"/>
            <w:vAlign w:val="center"/>
          </w:tcPr>
          <w:p w:rsidR="00A04C25" w:rsidRDefault="00A04C25" w:rsidP="00F841C7">
            <w:pPr>
              <w:jc w:val="center"/>
            </w:pPr>
            <w:r>
              <w:t>85°52'40"</w:t>
            </w:r>
          </w:p>
        </w:tc>
        <w:tc>
          <w:tcPr>
            <w:tcW w:w="1560" w:type="dxa"/>
            <w:vAlign w:val="center"/>
          </w:tcPr>
          <w:p w:rsidR="00A04C25" w:rsidRDefault="00A04C25" w:rsidP="00F841C7">
            <w:pPr>
              <w:jc w:val="center"/>
            </w:pPr>
            <w:r>
              <w:t>1,11</w:t>
            </w:r>
          </w:p>
        </w:tc>
        <w:tc>
          <w:tcPr>
            <w:tcW w:w="1871" w:type="dxa"/>
            <w:vAlign w:val="center"/>
          </w:tcPr>
          <w:p w:rsidR="00A04C25" w:rsidRDefault="00A04C25" w:rsidP="00F841C7">
            <w:pPr>
              <w:jc w:val="center"/>
            </w:pPr>
            <w:r>
              <w:t>2257279,22</w:t>
            </w:r>
          </w:p>
        </w:tc>
        <w:tc>
          <w:tcPr>
            <w:tcW w:w="1871" w:type="dxa"/>
            <w:vAlign w:val="center"/>
          </w:tcPr>
          <w:p w:rsidR="00A04C25" w:rsidRDefault="00A04C25" w:rsidP="00F841C7">
            <w:pPr>
              <w:jc w:val="center"/>
            </w:pPr>
            <w:r>
              <w:t>446568,17</w:t>
            </w:r>
          </w:p>
        </w:tc>
      </w:tr>
      <w:tr w:rsidR="00A04C25" w:rsidTr="00F841C7">
        <w:tc>
          <w:tcPr>
            <w:tcW w:w="930" w:type="dxa"/>
            <w:vAlign w:val="center"/>
          </w:tcPr>
          <w:p w:rsidR="00A04C25" w:rsidRDefault="00A04C25" w:rsidP="00F841C7">
            <w:pPr>
              <w:jc w:val="center"/>
            </w:pPr>
            <w:r>
              <w:t>8</w:t>
            </w:r>
          </w:p>
        </w:tc>
        <w:tc>
          <w:tcPr>
            <w:tcW w:w="1418" w:type="dxa"/>
            <w:vAlign w:val="center"/>
          </w:tcPr>
          <w:p w:rsidR="00A04C25" w:rsidRDefault="00A04C25" w:rsidP="00F841C7">
            <w:pPr>
              <w:jc w:val="center"/>
            </w:pPr>
            <w:r>
              <w:t>1</w:t>
            </w:r>
          </w:p>
        </w:tc>
        <w:tc>
          <w:tcPr>
            <w:tcW w:w="1922" w:type="dxa"/>
            <w:vAlign w:val="center"/>
          </w:tcPr>
          <w:p w:rsidR="00A04C25" w:rsidRDefault="00A04C25" w:rsidP="00F841C7">
            <w:pPr>
              <w:jc w:val="center"/>
            </w:pPr>
            <w:r>
              <w:t>27°50'26"</w:t>
            </w:r>
          </w:p>
        </w:tc>
        <w:tc>
          <w:tcPr>
            <w:tcW w:w="1560" w:type="dxa"/>
            <w:vAlign w:val="center"/>
          </w:tcPr>
          <w:p w:rsidR="00A04C25" w:rsidRDefault="00A04C25" w:rsidP="00F841C7">
            <w:pPr>
              <w:jc w:val="center"/>
            </w:pPr>
            <w:r>
              <w:t>9,44</w:t>
            </w:r>
          </w:p>
        </w:tc>
        <w:tc>
          <w:tcPr>
            <w:tcW w:w="1871" w:type="dxa"/>
            <w:vAlign w:val="center"/>
          </w:tcPr>
          <w:p w:rsidR="00A04C25" w:rsidRDefault="00A04C25" w:rsidP="00F841C7">
            <w:pPr>
              <w:jc w:val="center"/>
            </w:pPr>
            <w:r>
              <w:t>2257279,30</w:t>
            </w:r>
          </w:p>
        </w:tc>
        <w:tc>
          <w:tcPr>
            <w:tcW w:w="1871" w:type="dxa"/>
            <w:vAlign w:val="center"/>
          </w:tcPr>
          <w:p w:rsidR="00A04C25" w:rsidRDefault="00A04C25" w:rsidP="00F841C7">
            <w:pPr>
              <w:jc w:val="center"/>
            </w:pPr>
            <w:r>
              <w:t>446569,28</w:t>
            </w:r>
          </w:p>
        </w:tc>
      </w:tr>
      <w:tr w:rsidR="00A04C25" w:rsidTr="00F841C7">
        <w:tc>
          <w:tcPr>
            <w:tcW w:w="930" w:type="dxa"/>
          </w:tcPr>
          <w:p w:rsidR="00A04C25" w:rsidRDefault="00A04C25" w:rsidP="00F841C7"/>
        </w:tc>
        <w:tc>
          <w:tcPr>
            <w:tcW w:w="1418" w:type="dxa"/>
          </w:tcPr>
          <w:p w:rsidR="00A04C25" w:rsidRDefault="00A04C25" w:rsidP="00F841C7"/>
        </w:tc>
        <w:tc>
          <w:tcPr>
            <w:tcW w:w="1922" w:type="dxa"/>
          </w:tcPr>
          <w:p w:rsidR="00A04C25" w:rsidRDefault="00A04C25" w:rsidP="00F841C7"/>
        </w:tc>
        <w:tc>
          <w:tcPr>
            <w:tcW w:w="1560" w:type="dxa"/>
          </w:tcPr>
          <w:p w:rsidR="00A04C25" w:rsidRDefault="00A04C25" w:rsidP="00F841C7"/>
        </w:tc>
        <w:tc>
          <w:tcPr>
            <w:tcW w:w="1871" w:type="dxa"/>
          </w:tcPr>
          <w:p w:rsidR="00A04C25" w:rsidRDefault="00A04C25" w:rsidP="00F841C7"/>
        </w:tc>
        <w:tc>
          <w:tcPr>
            <w:tcW w:w="1871" w:type="dxa"/>
          </w:tcPr>
          <w:p w:rsidR="00A04C25" w:rsidRDefault="00A04C25" w:rsidP="00F841C7"/>
        </w:tc>
      </w:tr>
      <w:tr w:rsidR="00A04C25" w:rsidTr="00F841C7">
        <w:tc>
          <w:tcPr>
            <w:tcW w:w="930" w:type="dxa"/>
            <w:vAlign w:val="center"/>
          </w:tcPr>
          <w:p w:rsidR="00A04C25" w:rsidRDefault="00A04C25" w:rsidP="00F841C7">
            <w:pPr>
              <w:jc w:val="center"/>
            </w:pPr>
            <w:r>
              <w:t>1</w:t>
            </w:r>
          </w:p>
        </w:tc>
        <w:tc>
          <w:tcPr>
            <w:tcW w:w="1418" w:type="dxa"/>
            <w:vAlign w:val="center"/>
          </w:tcPr>
          <w:p w:rsidR="00A04C25" w:rsidRDefault="00A04C25" w:rsidP="00F841C7">
            <w:pPr>
              <w:jc w:val="center"/>
            </w:pPr>
            <w:r>
              <w:t>8</w:t>
            </w:r>
          </w:p>
        </w:tc>
        <w:tc>
          <w:tcPr>
            <w:tcW w:w="1922" w:type="dxa"/>
            <w:vAlign w:val="center"/>
          </w:tcPr>
          <w:p w:rsidR="00A04C25" w:rsidRDefault="00A04C25" w:rsidP="00F841C7">
            <w:pPr>
              <w:jc w:val="center"/>
            </w:pPr>
            <w:r>
              <w:t>25°21'32"</w:t>
            </w:r>
          </w:p>
        </w:tc>
        <w:tc>
          <w:tcPr>
            <w:tcW w:w="1560" w:type="dxa"/>
            <w:vAlign w:val="center"/>
          </w:tcPr>
          <w:p w:rsidR="00A04C25" w:rsidRDefault="00A04C25" w:rsidP="00F841C7">
            <w:pPr>
              <w:jc w:val="center"/>
            </w:pPr>
            <w:r>
              <w:t>2,12</w:t>
            </w:r>
          </w:p>
        </w:tc>
        <w:tc>
          <w:tcPr>
            <w:tcW w:w="1871" w:type="dxa"/>
            <w:vAlign w:val="center"/>
          </w:tcPr>
          <w:p w:rsidR="00A04C25" w:rsidRDefault="00A04C25" w:rsidP="00F841C7">
            <w:pPr>
              <w:jc w:val="center"/>
            </w:pPr>
            <w:r>
              <w:t>2257277,14</w:t>
            </w:r>
          </w:p>
        </w:tc>
        <w:tc>
          <w:tcPr>
            <w:tcW w:w="1871" w:type="dxa"/>
            <w:vAlign w:val="center"/>
          </w:tcPr>
          <w:p w:rsidR="00A04C25" w:rsidRDefault="00A04C25" w:rsidP="00F841C7">
            <w:pPr>
              <w:jc w:val="center"/>
            </w:pPr>
            <w:r>
              <w:t>446545,83</w:t>
            </w:r>
          </w:p>
        </w:tc>
      </w:tr>
      <w:tr w:rsidR="00A04C25" w:rsidTr="00F841C7">
        <w:tc>
          <w:tcPr>
            <w:tcW w:w="930" w:type="dxa"/>
            <w:vAlign w:val="center"/>
          </w:tcPr>
          <w:p w:rsidR="00A04C25" w:rsidRDefault="00A04C25" w:rsidP="00F841C7">
            <w:pPr>
              <w:jc w:val="center"/>
            </w:pPr>
            <w:r>
              <w:t>2</w:t>
            </w:r>
          </w:p>
        </w:tc>
        <w:tc>
          <w:tcPr>
            <w:tcW w:w="1418" w:type="dxa"/>
            <w:vAlign w:val="center"/>
          </w:tcPr>
          <w:p w:rsidR="00A04C25" w:rsidRDefault="00A04C25" w:rsidP="00F841C7">
            <w:pPr>
              <w:jc w:val="center"/>
            </w:pPr>
            <w:r>
              <w:t>9</w:t>
            </w:r>
          </w:p>
        </w:tc>
        <w:tc>
          <w:tcPr>
            <w:tcW w:w="1922" w:type="dxa"/>
            <w:vAlign w:val="center"/>
          </w:tcPr>
          <w:p w:rsidR="00A04C25" w:rsidRDefault="00A04C25" w:rsidP="00F841C7">
            <w:pPr>
              <w:jc w:val="center"/>
            </w:pPr>
            <w:r>
              <w:t>102°28'24"</w:t>
            </w:r>
          </w:p>
        </w:tc>
        <w:tc>
          <w:tcPr>
            <w:tcW w:w="1560" w:type="dxa"/>
            <w:vAlign w:val="center"/>
          </w:tcPr>
          <w:p w:rsidR="00A04C25" w:rsidRDefault="00A04C25" w:rsidP="00F841C7">
            <w:pPr>
              <w:jc w:val="center"/>
            </w:pPr>
            <w:r>
              <w:t>5,6</w:t>
            </w:r>
          </w:p>
        </w:tc>
        <w:tc>
          <w:tcPr>
            <w:tcW w:w="1871" w:type="dxa"/>
            <w:vAlign w:val="center"/>
          </w:tcPr>
          <w:p w:rsidR="00A04C25" w:rsidRDefault="00A04C25" w:rsidP="00F841C7">
            <w:pPr>
              <w:jc w:val="center"/>
            </w:pPr>
            <w:r>
              <w:t>2257279,06</w:t>
            </w:r>
          </w:p>
        </w:tc>
        <w:tc>
          <w:tcPr>
            <w:tcW w:w="1871" w:type="dxa"/>
            <w:vAlign w:val="center"/>
          </w:tcPr>
          <w:p w:rsidR="00A04C25" w:rsidRDefault="00A04C25" w:rsidP="00F841C7">
            <w:pPr>
              <w:jc w:val="center"/>
            </w:pPr>
            <w:r>
              <w:t>446546,74</w:t>
            </w:r>
          </w:p>
        </w:tc>
      </w:tr>
      <w:tr w:rsidR="00A04C25" w:rsidTr="00F841C7">
        <w:tc>
          <w:tcPr>
            <w:tcW w:w="930" w:type="dxa"/>
            <w:vAlign w:val="center"/>
          </w:tcPr>
          <w:p w:rsidR="00A04C25" w:rsidRDefault="00A04C25" w:rsidP="00F841C7">
            <w:pPr>
              <w:jc w:val="center"/>
            </w:pPr>
            <w:r>
              <w:t>3</w:t>
            </w:r>
          </w:p>
        </w:tc>
        <w:tc>
          <w:tcPr>
            <w:tcW w:w="1418" w:type="dxa"/>
            <w:vAlign w:val="center"/>
          </w:tcPr>
          <w:p w:rsidR="00A04C25" w:rsidRDefault="00A04C25" w:rsidP="00F841C7">
            <w:pPr>
              <w:jc w:val="center"/>
            </w:pPr>
            <w:r>
              <w:t>10</w:t>
            </w:r>
          </w:p>
        </w:tc>
        <w:tc>
          <w:tcPr>
            <w:tcW w:w="1922" w:type="dxa"/>
            <w:vAlign w:val="center"/>
          </w:tcPr>
          <w:p w:rsidR="00A04C25" w:rsidRDefault="00A04C25" w:rsidP="00F841C7">
            <w:pPr>
              <w:jc w:val="center"/>
            </w:pPr>
            <w:r>
              <w:t>85°14'57"</w:t>
            </w:r>
          </w:p>
        </w:tc>
        <w:tc>
          <w:tcPr>
            <w:tcW w:w="1560" w:type="dxa"/>
            <w:vAlign w:val="center"/>
          </w:tcPr>
          <w:p w:rsidR="00A04C25" w:rsidRDefault="00A04C25" w:rsidP="00F841C7">
            <w:pPr>
              <w:jc w:val="center"/>
            </w:pPr>
            <w:r>
              <w:t>3,74</w:t>
            </w:r>
          </w:p>
        </w:tc>
        <w:tc>
          <w:tcPr>
            <w:tcW w:w="1871" w:type="dxa"/>
            <w:vAlign w:val="center"/>
          </w:tcPr>
          <w:p w:rsidR="00A04C25" w:rsidRDefault="00A04C25" w:rsidP="00F841C7">
            <w:pPr>
              <w:jc w:val="center"/>
            </w:pPr>
            <w:r>
              <w:t>2257277,85</w:t>
            </w:r>
          </w:p>
        </w:tc>
        <w:tc>
          <w:tcPr>
            <w:tcW w:w="1871" w:type="dxa"/>
            <w:vAlign w:val="center"/>
          </w:tcPr>
          <w:p w:rsidR="00A04C25" w:rsidRDefault="00A04C25" w:rsidP="00F841C7">
            <w:pPr>
              <w:jc w:val="center"/>
            </w:pPr>
            <w:r>
              <w:t>446552,21</w:t>
            </w:r>
          </w:p>
        </w:tc>
      </w:tr>
      <w:tr w:rsidR="00A04C25" w:rsidTr="00F841C7">
        <w:tc>
          <w:tcPr>
            <w:tcW w:w="930" w:type="dxa"/>
            <w:vAlign w:val="center"/>
          </w:tcPr>
          <w:p w:rsidR="00A04C25" w:rsidRDefault="00A04C25" w:rsidP="00F841C7">
            <w:pPr>
              <w:jc w:val="center"/>
            </w:pPr>
            <w:r>
              <w:t>4</w:t>
            </w:r>
          </w:p>
        </w:tc>
        <w:tc>
          <w:tcPr>
            <w:tcW w:w="1418" w:type="dxa"/>
            <w:vAlign w:val="center"/>
          </w:tcPr>
          <w:p w:rsidR="00A04C25" w:rsidRDefault="00A04C25" w:rsidP="00F841C7">
            <w:pPr>
              <w:jc w:val="center"/>
            </w:pPr>
            <w:r>
              <w:t>11</w:t>
            </w:r>
          </w:p>
        </w:tc>
        <w:tc>
          <w:tcPr>
            <w:tcW w:w="1922" w:type="dxa"/>
            <w:vAlign w:val="center"/>
          </w:tcPr>
          <w:p w:rsidR="00A04C25" w:rsidRDefault="00A04C25" w:rsidP="00F841C7">
            <w:pPr>
              <w:jc w:val="center"/>
            </w:pPr>
            <w:r>
              <w:t>293°40'50"</w:t>
            </w:r>
          </w:p>
        </w:tc>
        <w:tc>
          <w:tcPr>
            <w:tcW w:w="1560" w:type="dxa"/>
            <w:vAlign w:val="center"/>
          </w:tcPr>
          <w:p w:rsidR="00A04C25" w:rsidRDefault="00A04C25" w:rsidP="00F841C7">
            <w:pPr>
              <w:jc w:val="center"/>
            </w:pPr>
            <w:r>
              <w:t>16,71</w:t>
            </w:r>
          </w:p>
        </w:tc>
        <w:tc>
          <w:tcPr>
            <w:tcW w:w="1871" w:type="dxa"/>
            <w:vAlign w:val="center"/>
          </w:tcPr>
          <w:p w:rsidR="00A04C25" w:rsidRDefault="00A04C25" w:rsidP="00F841C7">
            <w:pPr>
              <w:jc w:val="center"/>
            </w:pPr>
            <w:r>
              <w:t>2257278,16</w:t>
            </w:r>
          </w:p>
        </w:tc>
        <w:tc>
          <w:tcPr>
            <w:tcW w:w="1871" w:type="dxa"/>
            <w:vAlign w:val="center"/>
          </w:tcPr>
          <w:p w:rsidR="00A04C25" w:rsidRDefault="00A04C25" w:rsidP="00F841C7">
            <w:pPr>
              <w:jc w:val="center"/>
            </w:pPr>
            <w:r>
              <w:t>446555,94</w:t>
            </w:r>
          </w:p>
        </w:tc>
      </w:tr>
      <w:tr w:rsidR="00A04C25" w:rsidTr="00F841C7">
        <w:tc>
          <w:tcPr>
            <w:tcW w:w="930" w:type="dxa"/>
            <w:vAlign w:val="center"/>
          </w:tcPr>
          <w:p w:rsidR="00A04C25" w:rsidRDefault="00A04C25" w:rsidP="00F841C7">
            <w:pPr>
              <w:jc w:val="center"/>
            </w:pPr>
            <w:r>
              <w:t>5</w:t>
            </w:r>
          </w:p>
        </w:tc>
        <w:tc>
          <w:tcPr>
            <w:tcW w:w="1418" w:type="dxa"/>
            <w:vAlign w:val="center"/>
          </w:tcPr>
          <w:p w:rsidR="00A04C25" w:rsidRDefault="00A04C25" w:rsidP="00F841C7">
            <w:pPr>
              <w:jc w:val="center"/>
            </w:pPr>
            <w:r>
              <w:t>12</w:t>
            </w:r>
          </w:p>
        </w:tc>
        <w:tc>
          <w:tcPr>
            <w:tcW w:w="1922" w:type="dxa"/>
            <w:vAlign w:val="center"/>
          </w:tcPr>
          <w:p w:rsidR="00A04C25" w:rsidRDefault="00A04C25" w:rsidP="00F841C7">
            <w:pPr>
              <w:jc w:val="center"/>
            </w:pPr>
            <w:r>
              <w:t>205°8'41"</w:t>
            </w:r>
          </w:p>
        </w:tc>
        <w:tc>
          <w:tcPr>
            <w:tcW w:w="1560" w:type="dxa"/>
            <w:vAlign w:val="center"/>
          </w:tcPr>
          <w:p w:rsidR="00A04C25" w:rsidRDefault="00A04C25" w:rsidP="00F841C7">
            <w:pPr>
              <w:jc w:val="center"/>
            </w:pPr>
            <w:r>
              <w:t>2,71</w:t>
            </w:r>
          </w:p>
        </w:tc>
        <w:tc>
          <w:tcPr>
            <w:tcW w:w="1871" w:type="dxa"/>
            <w:vAlign w:val="center"/>
          </w:tcPr>
          <w:p w:rsidR="00A04C25" w:rsidRDefault="00A04C25" w:rsidP="00F841C7">
            <w:pPr>
              <w:jc w:val="center"/>
            </w:pPr>
            <w:r>
              <w:t>2257284,87</w:t>
            </w:r>
          </w:p>
        </w:tc>
        <w:tc>
          <w:tcPr>
            <w:tcW w:w="1871" w:type="dxa"/>
            <w:vAlign w:val="center"/>
          </w:tcPr>
          <w:p w:rsidR="00A04C25" w:rsidRDefault="00A04C25" w:rsidP="00F841C7">
            <w:pPr>
              <w:jc w:val="center"/>
            </w:pPr>
            <w:r>
              <w:t>446540,64</w:t>
            </w:r>
          </w:p>
        </w:tc>
      </w:tr>
      <w:tr w:rsidR="00A04C25" w:rsidTr="00F841C7">
        <w:tc>
          <w:tcPr>
            <w:tcW w:w="930" w:type="dxa"/>
            <w:vAlign w:val="center"/>
          </w:tcPr>
          <w:p w:rsidR="00A04C25" w:rsidRDefault="00A04C25" w:rsidP="00F841C7">
            <w:pPr>
              <w:jc w:val="center"/>
            </w:pPr>
            <w:r>
              <w:t>6</w:t>
            </w:r>
          </w:p>
        </w:tc>
        <w:tc>
          <w:tcPr>
            <w:tcW w:w="1418" w:type="dxa"/>
            <w:vAlign w:val="center"/>
          </w:tcPr>
          <w:p w:rsidR="00A04C25" w:rsidRDefault="00A04C25" w:rsidP="00F841C7">
            <w:pPr>
              <w:jc w:val="center"/>
            </w:pPr>
            <w:r>
              <w:t>13</w:t>
            </w:r>
          </w:p>
        </w:tc>
        <w:tc>
          <w:tcPr>
            <w:tcW w:w="1922" w:type="dxa"/>
            <w:vAlign w:val="center"/>
          </w:tcPr>
          <w:p w:rsidR="00A04C25" w:rsidRDefault="00A04C25" w:rsidP="00F841C7">
            <w:pPr>
              <w:jc w:val="center"/>
            </w:pPr>
            <w:r>
              <w:t>293°42'36"</w:t>
            </w:r>
          </w:p>
        </w:tc>
        <w:tc>
          <w:tcPr>
            <w:tcW w:w="1560" w:type="dxa"/>
            <w:vAlign w:val="center"/>
          </w:tcPr>
          <w:p w:rsidR="00A04C25" w:rsidRDefault="00A04C25" w:rsidP="00F841C7">
            <w:pPr>
              <w:jc w:val="center"/>
            </w:pPr>
            <w:r>
              <w:t>5,3</w:t>
            </w:r>
          </w:p>
        </w:tc>
        <w:tc>
          <w:tcPr>
            <w:tcW w:w="1871" w:type="dxa"/>
            <w:vAlign w:val="center"/>
          </w:tcPr>
          <w:p w:rsidR="00A04C25" w:rsidRDefault="00A04C25" w:rsidP="00F841C7">
            <w:pPr>
              <w:jc w:val="center"/>
            </w:pPr>
            <w:r>
              <w:t>2257282,42</w:t>
            </w:r>
          </w:p>
        </w:tc>
        <w:tc>
          <w:tcPr>
            <w:tcW w:w="1871" w:type="dxa"/>
            <w:vAlign w:val="center"/>
          </w:tcPr>
          <w:p w:rsidR="00A04C25" w:rsidRDefault="00A04C25" w:rsidP="00F841C7">
            <w:pPr>
              <w:jc w:val="center"/>
            </w:pPr>
            <w:r>
              <w:t>446539,49</w:t>
            </w:r>
          </w:p>
        </w:tc>
      </w:tr>
      <w:tr w:rsidR="00A04C25" w:rsidTr="00F841C7">
        <w:tc>
          <w:tcPr>
            <w:tcW w:w="930" w:type="dxa"/>
            <w:vAlign w:val="center"/>
          </w:tcPr>
          <w:p w:rsidR="00A04C25" w:rsidRDefault="00A04C25" w:rsidP="00F841C7">
            <w:pPr>
              <w:jc w:val="center"/>
            </w:pPr>
            <w:r>
              <w:t>7</w:t>
            </w:r>
          </w:p>
        </w:tc>
        <w:tc>
          <w:tcPr>
            <w:tcW w:w="1418" w:type="dxa"/>
            <w:vAlign w:val="center"/>
          </w:tcPr>
          <w:p w:rsidR="00A04C25" w:rsidRDefault="00A04C25" w:rsidP="00F841C7">
            <w:pPr>
              <w:jc w:val="center"/>
            </w:pPr>
            <w:r>
              <w:t>14</w:t>
            </w:r>
          </w:p>
        </w:tc>
        <w:tc>
          <w:tcPr>
            <w:tcW w:w="1922" w:type="dxa"/>
            <w:vAlign w:val="center"/>
          </w:tcPr>
          <w:p w:rsidR="00A04C25" w:rsidRDefault="00A04C25" w:rsidP="00F841C7">
            <w:pPr>
              <w:jc w:val="center"/>
            </w:pPr>
            <w:r>
              <w:t>293°44'58"</w:t>
            </w:r>
          </w:p>
        </w:tc>
        <w:tc>
          <w:tcPr>
            <w:tcW w:w="1560" w:type="dxa"/>
            <w:vAlign w:val="center"/>
          </w:tcPr>
          <w:p w:rsidR="00A04C25" w:rsidRDefault="00A04C25" w:rsidP="00F841C7">
            <w:pPr>
              <w:jc w:val="center"/>
            </w:pPr>
            <w:r>
              <w:t>6,01</w:t>
            </w:r>
          </w:p>
        </w:tc>
        <w:tc>
          <w:tcPr>
            <w:tcW w:w="1871" w:type="dxa"/>
            <w:vAlign w:val="center"/>
          </w:tcPr>
          <w:p w:rsidR="00A04C25" w:rsidRDefault="00A04C25" w:rsidP="00F841C7">
            <w:pPr>
              <w:jc w:val="center"/>
            </w:pPr>
            <w:r>
              <w:t>2257284,55</w:t>
            </w:r>
          </w:p>
        </w:tc>
        <w:tc>
          <w:tcPr>
            <w:tcW w:w="1871" w:type="dxa"/>
            <w:vAlign w:val="center"/>
          </w:tcPr>
          <w:p w:rsidR="00A04C25" w:rsidRDefault="00A04C25" w:rsidP="00F841C7">
            <w:pPr>
              <w:jc w:val="center"/>
            </w:pPr>
            <w:r>
              <w:t>446534,64</w:t>
            </w:r>
          </w:p>
        </w:tc>
      </w:tr>
      <w:tr w:rsidR="00A04C25" w:rsidTr="00F841C7">
        <w:tc>
          <w:tcPr>
            <w:tcW w:w="930" w:type="dxa"/>
            <w:vAlign w:val="center"/>
          </w:tcPr>
          <w:p w:rsidR="00A04C25" w:rsidRDefault="00A04C25" w:rsidP="00F841C7">
            <w:pPr>
              <w:jc w:val="center"/>
            </w:pPr>
            <w:r>
              <w:t>8</w:t>
            </w:r>
          </w:p>
        </w:tc>
        <w:tc>
          <w:tcPr>
            <w:tcW w:w="1418" w:type="dxa"/>
            <w:vAlign w:val="center"/>
          </w:tcPr>
          <w:p w:rsidR="00A04C25" w:rsidRDefault="00A04C25" w:rsidP="00F841C7">
            <w:pPr>
              <w:jc w:val="center"/>
            </w:pPr>
            <w:r>
              <w:t>15</w:t>
            </w:r>
          </w:p>
        </w:tc>
        <w:tc>
          <w:tcPr>
            <w:tcW w:w="1922" w:type="dxa"/>
            <w:vAlign w:val="center"/>
          </w:tcPr>
          <w:p w:rsidR="00A04C25" w:rsidRDefault="00A04C25" w:rsidP="00F841C7">
            <w:pPr>
              <w:jc w:val="center"/>
            </w:pPr>
            <w:r>
              <w:t>294°21'57"</w:t>
            </w:r>
          </w:p>
        </w:tc>
        <w:tc>
          <w:tcPr>
            <w:tcW w:w="1560" w:type="dxa"/>
            <w:vAlign w:val="center"/>
          </w:tcPr>
          <w:p w:rsidR="00A04C25" w:rsidRDefault="00A04C25" w:rsidP="00F841C7">
            <w:pPr>
              <w:jc w:val="center"/>
            </w:pPr>
            <w:r>
              <w:t>6,06</w:t>
            </w:r>
          </w:p>
        </w:tc>
        <w:tc>
          <w:tcPr>
            <w:tcW w:w="1871" w:type="dxa"/>
            <w:vAlign w:val="center"/>
          </w:tcPr>
          <w:p w:rsidR="00A04C25" w:rsidRDefault="00A04C25" w:rsidP="00F841C7">
            <w:pPr>
              <w:jc w:val="center"/>
            </w:pPr>
            <w:r>
              <w:t>2257286,97</w:t>
            </w:r>
          </w:p>
        </w:tc>
        <w:tc>
          <w:tcPr>
            <w:tcW w:w="1871" w:type="dxa"/>
            <w:vAlign w:val="center"/>
          </w:tcPr>
          <w:p w:rsidR="00A04C25" w:rsidRDefault="00A04C25" w:rsidP="00F841C7">
            <w:pPr>
              <w:jc w:val="center"/>
            </w:pPr>
            <w:r>
              <w:t>446529,14</w:t>
            </w:r>
          </w:p>
        </w:tc>
      </w:tr>
      <w:tr w:rsidR="00A04C25" w:rsidTr="00F841C7">
        <w:tc>
          <w:tcPr>
            <w:tcW w:w="930" w:type="dxa"/>
            <w:vAlign w:val="center"/>
          </w:tcPr>
          <w:p w:rsidR="00A04C25" w:rsidRDefault="00A04C25" w:rsidP="00F841C7">
            <w:pPr>
              <w:jc w:val="center"/>
            </w:pPr>
            <w:r>
              <w:t>9</w:t>
            </w:r>
          </w:p>
        </w:tc>
        <w:tc>
          <w:tcPr>
            <w:tcW w:w="1418" w:type="dxa"/>
            <w:vAlign w:val="center"/>
          </w:tcPr>
          <w:p w:rsidR="00A04C25" w:rsidRDefault="00A04C25" w:rsidP="00F841C7">
            <w:pPr>
              <w:jc w:val="center"/>
            </w:pPr>
            <w:r>
              <w:t>16</w:t>
            </w:r>
          </w:p>
        </w:tc>
        <w:tc>
          <w:tcPr>
            <w:tcW w:w="1922" w:type="dxa"/>
            <w:vAlign w:val="center"/>
          </w:tcPr>
          <w:p w:rsidR="00A04C25" w:rsidRDefault="00A04C25" w:rsidP="00F841C7">
            <w:pPr>
              <w:jc w:val="center"/>
            </w:pPr>
            <w:r>
              <w:t>293°52'53"</w:t>
            </w:r>
          </w:p>
        </w:tc>
        <w:tc>
          <w:tcPr>
            <w:tcW w:w="1560" w:type="dxa"/>
            <w:vAlign w:val="center"/>
          </w:tcPr>
          <w:p w:rsidR="00A04C25" w:rsidRDefault="00A04C25" w:rsidP="00F841C7">
            <w:pPr>
              <w:jc w:val="center"/>
            </w:pPr>
            <w:r>
              <w:t>5,73</w:t>
            </w:r>
          </w:p>
        </w:tc>
        <w:tc>
          <w:tcPr>
            <w:tcW w:w="1871" w:type="dxa"/>
            <w:vAlign w:val="center"/>
          </w:tcPr>
          <w:p w:rsidR="00A04C25" w:rsidRDefault="00A04C25" w:rsidP="00F841C7">
            <w:pPr>
              <w:jc w:val="center"/>
            </w:pPr>
            <w:r>
              <w:t>2257289,47</w:t>
            </w:r>
          </w:p>
        </w:tc>
        <w:tc>
          <w:tcPr>
            <w:tcW w:w="1871" w:type="dxa"/>
            <w:vAlign w:val="center"/>
          </w:tcPr>
          <w:p w:rsidR="00A04C25" w:rsidRDefault="00A04C25" w:rsidP="00F841C7">
            <w:pPr>
              <w:jc w:val="center"/>
            </w:pPr>
            <w:r>
              <w:t>446523,62</w:t>
            </w:r>
          </w:p>
        </w:tc>
      </w:tr>
      <w:tr w:rsidR="00A04C25" w:rsidTr="00F841C7">
        <w:tc>
          <w:tcPr>
            <w:tcW w:w="930" w:type="dxa"/>
            <w:vAlign w:val="center"/>
          </w:tcPr>
          <w:p w:rsidR="00A04C25" w:rsidRDefault="00A04C25" w:rsidP="00F841C7">
            <w:pPr>
              <w:jc w:val="center"/>
            </w:pPr>
            <w:r>
              <w:t>10</w:t>
            </w:r>
          </w:p>
        </w:tc>
        <w:tc>
          <w:tcPr>
            <w:tcW w:w="1418" w:type="dxa"/>
            <w:vAlign w:val="center"/>
          </w:tcPr>
          <w:p w:rsidR="00A04C25" w:rsidRDefault="00A04C25" w:rsidP="00F841C7">
            <w:pPr>
              <w:jc w:val="center"/>
            </w:pPr>
            <w:r>
              <w:t>17</w:t>
            </w:r>
          </w:p>
        </w:tc>
        <w:tc>
          <w:tcPr>
            <w:tcW w:w="1922" w:type="dxa"/>
            <w:vAlign w:val="center"/>
          </w:tcPr>
          <w:p w:rsidR="00A04C25" w:rsidRDefault="00A04C25" w:rsidP="00F841C7">
            <w:pPr>
              <w:jc w:val="center"/>
            </w:pPr>
            <w:r>
              <w:t>295°32'42"</w:t>
            </w:r>
          </w:p>
        </w:tc>
        <w:tc>
          <w:tcPr>
            <w:tcW w:w="1560" w:type="dxa"/>
            <w:vAlign w:val="center"/>
          </w:tcPr>
          <w:p w:rsidR="00A04C25" w:rsidRDefault="00A04C25" w:rsidP="00F841C7">
            <w:pPr>
              <w:jc w:val="center"/>
            </w:pPr>
            <w:r>
              <w:t>6,03</w:t>
            </w:r>
          </w:p>
        </w:tc>
        <w:tc>
          <w:tcPr>
            <w:tcW w:w="1871" w:type="dxa"/>
            <w:vAlign w:val="center"/>
          </w:tcPr>
          <w:p w:rsidR="00A04C25" w:rsidRDefault="00A04C25" w:rsidP="00F841C7">
            <w:pPr>
              <w:jc w:val="center"/>
            </w:pPr>
            <w:r>
              <w:t>2257291,79</w:t>
            </w:r>
          </w:p>
        </w:tc>
        <w:tc>
          <w:tcPr>
            <w:tcW w:w="1871" w:type="dxa"/>
            <w:vAlign w:val="center"/>
          </w:tcPr>
          <w:p w:rsidR="00A04C25" w:rsidRDefault="00A04C25" w:rsidP="00F841C7">
            <w:pPr>
              <w:jc w:val="center"/>
            </w:pPr>
            <w:r>
              <w:t>446518,38</w:t>
            </w:r>
          </w:p>
        </w:tc>
      </w:tr>
      <w:tr w:rsidR="00A04C25" w:rsidTr="00F841C7">
        <w:tc>
          <w:tcPr>
            <w:tcW w:w="930" w:type="dxa"/>
            <w:vAlign w:val="center"/>
          </w:tcPr>
          <w:p w:rsidR="00A04C25" w:rsidRDefault="00A04C25" w:rsidP="00F841C7">
            <w:pPr>
              <w:jc w:val="center"/>
            </w:pPr>
            <w:r>
              <w:t>11</w:t>
            </w:r>
          </w:p>
        </w:tc>
        <w:tc>
          <w:tcPr>
            <w:tcW w:w="1418" w:type="dxa"/>
            <w:vAlign w:val="center"/>
          </w:tcPr>
          <w:p w:rsidR="00A04C25" w:rsidRDefault="00A04C25" w:rsidP="00F841C7">
            <w:pPr>
              <w:jc w:val="center"/>
            </w:pPr>
            <w:r>
              <w:t>18</w:t>
            </w:r>
          </w:p>
        </w:tc>
        <w:tc>
          <w:tcPr>
            <w:tcW w:w="1922" w:type="dxa"/>
            <w:vAlign w:val="center"/>
          </w:tcPr>
          <w:p w:rsidR="00A04C25" w:rsidRDefault="00A04C25" w:rsidP="00F841C7">
            <w:pPr>
              <w:jc w:val="center"/>
            </w:pPr>
            <w:r>
              <w:t>294°3'32"</w:t>
            </w:r>
          </w:p>
        </w:tc>
        <w:tc>
          <w:tcPr>
            <w:tcW w:w="1560" w:type="dxa"/>
            <w:vAlign w:val="center"/>
          </w:tcPr>
          <w:p w:rsidR="00A04C25" w:rsidRDefault="00A04C25" w:rsidP="00F841C7">
            <w:pPr>
              <w:jc w:val="center"/>
            </w:pPr>
            <w:r>
              <w:t>11,46</w:t>
            </w:r>
          </w:p>
        </w:tc>
        <w:tc>
          <w:tcPr>
            <w:tcW w:w="1871" w:type="dxa"/>
            <w:vAlign w:val="center"/>
          </w:tcPr>
          <w:p w:rsidR="00A04C25" w:rsidRDefault="00A04C25" w:rsidP="00F841C7">
            <w:pPr>
              <w:jc w:val="center"/>
            </w:pPr>
            <w:r>
              <w:t>2257294,39</w:t>
            </w:r>
          </w:p>
        </w:tc>
        <w:tc>
          <w:tcPr>
            <w:tcW w:w="1871" w:type="dxa"/>
            <w:vAlign w:val="center"/>
          </w:tcPr>
          <w:p w:rsidR="00A04C25" w:rsidRDefault="00A04C25" w:rsidP="00F841C7">
            <w:pPr>
              <w:jc w:val="center"/>
            </w:pPr>
            <w:r>
              <w:t>446512,94</w:t>
            </w:r>
          </w:p>
        </w:tc>
      </w:tr>
      <w:tr w:rsidR="00A04C25" w:rsidTr="00F841C7">
        <w:tc>
          <w:tcPr>
            <w:tcW w:w="930" w:type="dxa"/>
            <w:vAlign w:val="center"/>
          </w:tcPr>
          <w:p w:rsidR="00A04C25" w:rsidRDefault="00A04C25" w:rsidP="00F841C7">
            <w:pPr>
              <w:jc w:val="center"/>
            </w:pPr>
            <w:r>
              <w:t>12</w:t>
            </w:r>
          </w:p>
        </w:tc>
        <w:tc>
          <w:tcPr>
            <w:tcW w:w="1418" w:type="dxa"/>
            <w:vAlign w:val="center"/>
          </w:tcPr>
          <w:p w:rsidR="00A04C25" w:rsidRDefault="00A04C25" w:rsidP="00F841C7">
            <w:pPr>
              <w:jc w:val="center"/>
            </w:pPr>
            <w:r>
              <w:t>19</w:t>
            </w:r>
          </w:p>
        </w:tc>
        <w:tc>
          <w:tcPr>
            <w:tcW w:w="1922" w:type="dxa"/>
            <w:vAlign w:val="center"/>
          </w:tcPr>
          <w:p w:rsidR="00A04C25" w:rsidRDefault="00A04C25" w:rsidP="00F841C7">
            <w:pPr>
              <w:jc w:val="center"/>
            </w:pPr>
            <w:r>
              <w:t>294°2'18"</w:t>
            </w:r>
          </w:p>
        </w:tc>
        <w:tc>
          <w:tcPr>
            <w:tcW w:w="1560" w:type="dxa"/>
            <w:vAlign w:val="center"/>
          </w:tcPr>
          <w:p w:rsidR="00A04C25" w:rsidRDefault="00A04C25" w:rsidP="00F841C7">
            <w:pPr>
              <w:jc w:val="center"/>
            </w:pPr>
            <w:r>
              <w:t>5,38</w:t>
            </w:r>
          </w:p>
        </w:tc>
        <w:tc>
          <w:tcPr>
            <w:tcW w:w="1871" w:type="dxa"/>
            <w:vAlign w:val="center"/>
          </w:tcPr>
          <w:p w:rsidR="00A04C25" w:rsidRDefault="00A04C25" w:rsidP="00F841C7">
            <w:pPr>
              <w:jc w:val="center"/>
            </w:pPr>
            <w:r>
              <w:t>2257299,06</w:t>
            </w:r>
          </w:p>
        </w:tc>
        <w:tc>
          <w:tcPr>
            <w:tcW w:w="1871" w:type="dxa"/>
            <w:vAlign w:val="center"/>
          </w:tcPr>
          <w:p w:rsidR="00A04C25" w:rsidRDefault="00A04C25" w:rsidP="00F841C7">
            <w:pPr>
              <w:jc w:val="center"/>
            </w:pPr>
            <w:r>
              <w:t>446502,48</w:t>
            </w:r>
          </w:p>
        </w:tc>
      </w:tr>
      <w:tr w:rsidR="00A04C25" w:rsidTr="00F841C7">
        <w:tc>
          <w:tcPr>
            <w:tcW w:w="930" w:type="dxa"/>
            <w:vAlign w:val="center"/>
          </w:tcPr>
          <w:p w:rsidR="00A04C25" w:rsidRDefault="00A04C25" w:rsidP="00F841C7">
            <w:pPr>
              <w:jc w:val="center"/>
            </w:pPr>
            <w:r>
              <w:t>13</w:t>
            </w:r>
          </w:p>
        </w:tc>
        <w:tc>
          <w:tcPr>
            <w:tcW w:w="1418" w:type="dxa"/>
            <w:vAlign w:val="center"/>
          </w:tcPr>
          <w:p w:rsidR="00A04C25" w:rsidRDefault="00A04C25" w:rsidP="00F841C7">
            <w:pPr>
              <w:jc w:val="center"/>
            </w:pPr>
            <w:r>
              <w:t>20</w:t>
            </w:r>
          </w:p>
        </w:tc>
        <w:tc>
          <w:tcPr>
            <w:tcW w:w="1922" w:type="dxa"/>
            <w:vAlign w:val="center"/>
          </w:tcPr>
          <w:p w:rsidR="00A04C25" w:rsidRDefault="00A04C25" w:rsidP="00F841C7">
            <w:pPr>
              <w:jc w:val="center"/>
            </w:pPr>
            <w:r>
              <w:t>294°31'22"</w:t>
            </w:r>
          </w:p>
        </w:tc>
        <w:tc>
          <w:tcPr>
            <w:tcW w:w="1560" w:type="dxa"/>
            <w:vAlign w:val="center"/>
          </w:tcPr>
          <w:p w:rsidR="00A04C25" w:rsidRDefault="00A04C25" w:rsidP="00F841C7">
            <w:pPr>
              <w:jc w:val="center"/>
            </w:pPr>
            <w:r>
              <w:t>6,02</w:t>
            </w:r>
          </w:p>
        </w:tc>
        <w:tc>
          <w:tcPr>
            <w:tcW w:w="1871" w:type="dxa"/>
            <w:vAlign w:val="center"/>
          </w:tcPr>
          <w:p w:rsidR="00A04C25" w:rsidRDefault="00A04C25" w:rsidP="00F841C7">
            <w:pPr>
              <w:jc w:val="center"/>
            </w:pPr>
            <w:r>
              <w:t>2257301,25</w:t>
            </w:r>
          </w:p>
        </w:tc>
        <w:tc>
          <w:tcPr>
            <w:tcW w:w="1871" w:type="dxa"/>
            <w:vAlign w:val="center"/>
          </w:tcPr>
          <w:p w:rsidR="00A04C25" w:rsidRDefault="00A04C25" w:rsidP="00F841C7">
            <w:pPr>
              <w:jc w:val="center"/>
            </w:pPr>
            <w:r>
              <w:t>446497,57</w:t>
            </w:r>
          </w:p>
        </w:tc>
      </w:tr>
      <w:tr w:rsidR="00A04C25" w:rsidTr="00F841C7">
        <w:tc>
          <w:tcPr>
            <w:tcW w:w="930" w:type="dxa"/>
            <w:vAlign w:val="center"/>
          </w:tcPr>
          <w:p w:rsidR="00A04C25" w:rsidRDefault="00A04C25" w:rsidP="00F841C7">
            <w:pPr>
              <w:jc w:val="center"/>
            </w:pPr>
            <w:r>
              <w:t>14</w:t>
            </w:r>
          </w:p>
        </w:tc>
        <w:tc>
          <w:tcPr>
            <w:tcW w:w="1418" w:type="dxa"/>
            <w:vAlign w:val="center"/>
          </w:tcPr>
          <w:p w:rsidR="00A04C25" w:rsidRDefault="00A04C25" w:rsidP="00F841C7">
            <w:pPr>
              <w:jc w:val="center"/>
            </w:pPr>
            <w:r>
              <w:t>21</w:t>
            </w:r>
          </w:p>
        </w:tc>
        <w:tc>
          <w:tcPr>
            <w:tcW w:w="1922" w:type="dxa"/>
            <w:vAlign w:val="center"/>
          </w:tcPr>
          <w:p w:rsidR="00A04C25" w:rsidRDefault="00A04C25" w:rsidP="00F841C7">
            <w:pPr>
              <w:jc w:val="center"/>
            </w:pPr>
            <w:r>
              <w:t>293°32'27"</w:t>
            </w:r>
          </w:p>
        </w:tc>
        <w:tc>
          <w:tcPr>
            <w:tcW w:w="1560" w:type="dxa"/>
            <w:vAlign w:val="center"/>
          </w:tcPr>
          <w:p w:rsidR="00A04C25" w:rsidRDefault="00A04C25" w:rsidP="00F841C7">
            <w:pPr>
              <w:jc w:val="center"/>
            </w:pPr>
            <w:r>
              <w:t>5,93</w:t>
            </w:r>
          </w:p>
        </w:tc>
        <w:tc>
          <w:tcPr>
            <w:tcW w:w="1871" w:type="dxa"/>
            <w:vAlign w:val="center"/>
          </w:tcPr>
          <w:p w:rsidR="00A04C25" w:rsidRDefault="00A04C25" w:rsidP="00F841C7">
            <w:pPr>
              <w:jc w:val="center"/>
            </w:pPr>
            <w:r>
              <w:t>2257303,75</w:t>
            </w:r>
          </w:p>
        </w:tc>
        <w:tc>
          <w:tcPr>
            <w:tcW w:w="1871" w:type="dxa"/>
            <w:vAlign w:val="center"/>
          </w:tcPr>
          <w:p w:rsidR="00A04C25" w:rsidRDefault="00A04C25" w:rsidP="00F841C7">
            <w:pPr>
              <w:jc w:val="center"/>
            </w:pPr>
            <w:r>
              <w:t>446492,09</w:t>
            </w:r>
          </w:p>
        </w:tc>
      </w:tr>
      <w:tr w:rsidR="00A04C25" w:rsidTr="00F841C7">
        <w:tc>
          <w:tcPr>
            <w:tcW w:w="930" w:type="dxa"/>
            <w:vAlign w:val="center"/>
          </w:tcPr>
          <w:p w:rsidR="00A04C25" w:rsidRDefault="00A04C25" w:rsidP="00F841C7">
            <w:pPr>
              <w:jc w:val="center"/>
            </w:pPr>
            <w:r>
              <w:t>15</w:t>
            </w:r>
          </w:p>
        </w:tc>
        <w:tc>
          <w:tcPr>
            <w:tcW w:w="1418" w:type="dxa"/>
            <w:vAlign w:val="center"/>
          </w:tcPr>
          <w:p w:rsidR="00A04C25" w:rsidRDefault="00A04C25" w:rsidP="00F841C7">
            <w:pPr>
              <w:jc w:val="center"/>
            </w:pPr>
            <w:r>
              <w:t>22</w:t>
            </w:r>
          </w:p>
        </w:tc>
        <w:tc>
          <w:tcPr>
            <w:tcW w:w="1922" w:type="dxa"/>
            <w:vAlign w:val="center"/>
          </w:tcPr>
          <w:p w:rsidR="00A04C25" w:rsidRDefault="00A04C25" w:rsidP="00F841C7">
            <w:pPr>
              <w:jc w:val="center"/>
            </w:pPr>
            <w:r>
              <w:t>296°46'30"</w:t>
            </w:r>
          </w:p>
        </w:tc>
        <w:tc>
          <w:tcPr>
            <w:tcW w:w="1560" w:type="dxa"/>
            <w:vAlign w:val="center"/>
          </w:tcPr>
          <w:p w:rsidR="00A04C25" w:rsidRDefault="00A04C25" w:rsidP="00F841C7">
            <w:pPr>
              <w:jc w:val="center"/>
            </w:pPr>
            <w:r>
              <w:t>4,88</w:t>
            </w:r>
          </w:p>
        </w:tc>
        <w:tc>
          <w:tcPr>
            <w:tcW w:w="1871" w:type="dxa"/>
            <w:vAlign w:val="center"/>
          </w:tcPr>
          <w:p w:rsidR="00A04C25" w:rsidRDefault="00A04C25" w:rsidP="00F841C7">
            <w:pPr>
              <w:jc w:val="center"/>
            </w:pPr>
            <w:r>
              <w:t>2257306,12</w:t>
            </w:r>
          </w:p>
        </w:tc>
        <w:tc>
          <w:tcPr>
            <w:tcW w:w="1871" w:type="dxa"/>
            <w:vAlign w:val="center"/>
          </w:tcPr>
          <w:p w:rsidR="00A04C25" w:rsidRDefault="00A04C25" w:rsidP="00F841C7">
            <w:pPr>
              <w:jc w:val="center"/>
            </w:pPr>
            <w:r>
              <w:t>446486,65</w:t>
            </w:r>
          </w:p>
        </w:tc>
      </w:tr>
      <w:tr w:rsidR="00A04C25" w:rsidTr="00F841C7">
        <w:tc>
          <w:tcPr>
            <w:tcW w:w="930" w:type="dxa"/>
            <w:vAlign w:val="center"/>
          </w:tcPr>
          <w:p w:rsidR="00A04C25" w:rsidRDefault="00A04C25" w:rsidP="00F841C7">
            <w:pPr>
              <w:jc w:val="center"/>
            </w:pPr>
            <w:r>
              <w:t>16</w:t>
            </w:r>
          </w:p>
        </w:tc>
        <w:tc>
          <w:tcPr>
            <w:tcW w:w="1418" w:type="dxa"/>
            <w:vAlign w:val="center"/>
          </w:tcPr>
          <w:p w:rsidR="00A04C25" w:rsidRDefault="00A04C25" w:rsidP="00F841C7">
            <w:pPr>
              <w:jc w:val="center"/>
            </w:pPr>
            <w:r>
              <w:t>23</w:t>
            </w:r>
          </w:p>
        </w:tc>
        <w:tc>
          <w:tcPr>
            <w:tcW w:w="1922" w:type="dxa"/>
            <w:vAlign w:val="center"/>
          </w:tcPr>
          <w:p w:rsidR="00A04C25" w:rsidRDefault="00A04C25" w:rsidP="00F841C7">
            <w:pPr>
              <w:jc w:val="center"/>
            </w:pPr>
            <w:r>
              <w:t>295°57'38"</w:t>
            </w:r>
          </w:p>
        </w:tc>
        <w:tc>
          <w:tcPr>
            <w:tcW w:w="1560" w:type="dxa"/>
            <w:vAlign w:val="center"/>
          </w:tcPr>
          <w:p w:rsidR="00A04C25" w:rsidRDefault="00A04C25" w:rsidP="00F841C7">
            <w:pPr>
              <w:jc w:val="center"/>
            </w:pPr>
            <w:r>
              <w:t>3,81</w:t>
            </w:r>
          </w:p>
        </w:tc>
        <w:tc>
          <w:tcPr>
            <w:tcW w:w="1871" w:type="dxa"/>
            <w:vAlign w:val="center"/>
          </w:tcPr>
          <w:p w:rsidR="00A04C25" w:rsidRDefault="00A04C25" w:rsidP="00F841C7">
            <w:pPr>
              <w:jc w:val="center"/>
            </w:pPr>
            <w:r>
              <w:t>2257308,32</w:t>
            </w:r>
          </w:p>
        </w:tc>
        <w:tc>
          <w:tcPr>
            <w:tcW w:w="1871" w:type="dxa"/>
            <w:vAlign w:val="center"/>
          </w:tcPr>
          <w:p w:rsidR="00A04C25" w:rsidRDefault="00A04C25" w:rsidP="00F841C7">
            <w:pPr>
              <w:jc w:val="center"/>
            </w:pPr>
            <w:r>
              <w:t>446482,29</w:t>
            </w:r>
          </w:p>
        </w:tc>
      </w:tr>
      <w:tr w:rsidR="00A04C25" w:rsidTr="00F841C7">
        <w:tc>
          <w:tcPr>
            <w:tcW w:w="930" w:type="dxa"/>
            <w:vAlign w:val="center"/>
          </w:tcPr>
          <w:p w:rsidR="00A04C25" w:rsidRDefault="00A04C25" w:rsidP="00F841C7">
            <w:pPr>
              <w:jc w:val="center"/>
            </w:pPr>
            <w:r>
              <w:t>17</w:t>
            </w:r>
          </w:p>
        </w:tc>
        <w:tc>
          <w:tcPr>
            <w:tcW w:w="1418" w:type="dxa"/>
            <w:vAlign w:val="center"/>
          </w:tcPr>
          <w:p w:rsidR="00A04C25" w:rsidRDefault="00A04C25" w:rsidP="00F841C7">
            <w:pPr>
              <w:jc w:val="center"/>
            </w:pPr>
            <w:r>
              <w:t>24</w:t>
            </w:r>
          </w:p>
        </w:tc>
        <w:tc>
          <w:tcPr>
            <w:tcW w:w="1922" w:type="dxa"/>
            <w:vAlign w:val="center"/>
          </w:tcPr>
          <w:p w:rsidR="00A04C25" w:rsidRDefault="00A04C25" w:rsidP="00F841C7">
            <w:pPr>
              <w:jc w:val="center"/>
            </w:pPr>
            <w:r>
              <w:t>295°51'59"</w:t>
            </w:r>
          </w:p>
        </w:tc>
        <w:tc>
          <w:tcPr>
            <w:tcW w:w="1560" w:type="dxa"/>
            <w:vAlign w:val="center"/>
          </w:tcPr>
          <w:p w:rsidR="00A04C25" w:rsidRDefault="00A04C25" w:rsidP="00F841C7">
            <w:pPr>
              <w:jc w:val="center"/>
            </w:pPr>
            <w:r>
              <w:t>8,44</w:t>
            </w:r>
          </w:p>
        </w:tc>
        <w:tc>
          <w:tcPr>
            <w:tcW w:w="1871" w:type="dxa"/>
            <w:vAlign w:val="center"/>
          </w:tcPr>
          <w:p w:rsidR="00A04C25" w:rsidRDefault="00A04C25" w:rsidP="00F841C7">
            <w:pPr>
              <w:jc w:val="center"/>
            </w:pPr>
            <w:r>
              <w:t>2257309,99</w:t>
            </w:r>
          </w:p>
        </w:tc>
        <w:tc>
          <w:tcPr>
            <w:tcW w:w="1871" w:type="dxa"/>
            <w:vAlign w:val="center"/>
          </w:tcPr>
          <w:p w:rsidR="00A04C25" w:rsidRDefault="00A04C25" w:rsidP="00F841C7">
            <w:pPr>
              <w:jc w:val="center"/>
            </w:pPr>
            <w:r>
              <w:t>446478,86</w:t>
            </w:r>
          </w:p>
        </w:tc>
      </w:tr>
      <w:tr w:rsidR="00A04C25" w:rsidTr="00F841C7">
        <w:tc>
          <w:tcPr>
            <w:tcW w:w="930" w:type="dxa"/>
            <w:vAlign w:val="center"/>
          </w:tcPr>
          <w:p w:rsidR="00A04C25" w:rsidRDefault="00A04C25" w:rsidP="00F841C7">
            <w:pPr>
              <w:jc w:val="center"/>
            </w:pPr>
            <w:r>
              <w:t>18</w:t>
            </w:r>
          </w:p>
        </w:tc>
        <w:tc>
          <w:tcPr>
            <w:tcW w:w="1418" w:type="dxa"/>
            <w:vAlign w:val="center"/>
          </w:tcPr>
          <w:p w:rsidR="00A04C25" w:rsidRDefault="00A04C25" w:rsidP="00F841C7">
            <w:pPr>
              <w:jc w:val="center"/>
            </w:pPr>
            <w:r>
              <w:t>25</w:t>
            </w:r>
          </w:p>
        </w:tc>
        <w:tc>
          <w:tcPr>
            <w:tcW w:w="1922" w:type="dxa"/>
            <w:vAlign w:val="center"/>
          </w:tcPr>
          <w:p w:rsidR="00A04C25" w:rsidRDefault="00A04C25" w:rsidP="00F841C7">
            <w:pPr>
              <w:jc w:val="center"/>
            </w:pPr>
            <w:r>
              <w:t>203°39'36"</w:t>
            </w:r>
          </w:p>
        </w:tc>
        <w:tc>
          <w:tcPr>
            <w:tcW w:w="1560" w:type="dxa"/>
            <w:vAlign w:val="center"/>
          </w:tcPr>
          <w:p w:rsidR="00A04C25" w:rsidRDefault="00A04C25" w:rsidP="00F841C7">
            <w:pPr>
              <w:jc w:val="center"/>
            </w:pPr>
            <w:r>
              <w:t>7,5</w:t>
            </w:r>
          </w:p>
        </w:tc>
        <w:tc>
          <w:tcPr>
            <w:tcW w:w="1871" w:type="dxa"/>
            <w:vAlign w:val="center"/>
          </w:tcPr>
          <w:p w:rsidR="00A04C25" w:rsidRDefault="00A04C25" w:rsidP="00F841C7">
            <w:pPr>
              <w:jc w:val="center"/>
            </w:pPr>
            <w:r>
              <w:t>2257313,67</w:t>
            </w:r>
          </w:p>
        </w:tc>
        <w:tc>
          <w:tcPr>
            <w:tcW w:w="1871" w:type="dxa"/>
            <w:vAlign w:val="center"/>
          </w:tcPr>
          <w:p w:rsidR="00A04C25" w:rsidRDefault="00A04C25" w:rsidP="00F841C7">
            <w:pPr>
              <w:jc w:val="center"/>
            </w:pPr>
            <w:r>
              <w:t>446471,27</w:t>
            </w:r>
          </w:p>
        </w:tc>
      </w:tr>
      <w:tr w:rsidR="00A04C25" w:rsidTr="00F841C7">
        <w:tc>
          <w:tcPr>
            <w:tcW w:w="930" w:type="dxa"/>
            <w:vAlign w:val="center"/>
          </w:tcPr>
          <w:p w:rsidR="00A04C25" w:rsidRDefault="00A04C25" w:rsidP="00F841C7">
            <w:pPr>
              <w:jc w:val="center"/>
            </w:pPr>
            <w:r>
              <w:t>19</w:t>
            </w:r>
          </w:p>
        </w:tc>
        <w:tc>
          <w:tcPr>
            <w:tcW w:w="1418" w:type="dxa"/>
            <w:vAlign w:val="center"/>
          </w:tcPr>
          <w:p w:rsidR="00A04C25" w:rsidRDefault="00A04C25" w:rsidP="00F841C7">
            <w:pPr>
              <w:jc w:val="center"/>
            </w:pPr>
            <w:r>
              <w:t>26</w:t>
            </w:r>
          </w:p>
        </w:tc>
        <w:tc>
          <w:tcPr>
            <w:tcW w:w="1922" w:type="dxa"/>
            <w:vAlign w:val="center"/>
          </w:tcPr>
          <w:p w:rsidR="00A04C25" w:rsidRDefault="00A04C25" w:rsidP="00F841C7">
            <w:pPr>
              <w:jc w:val="center"/>
            </w:pPr>
            <w:r>
              <w:t>293°27'54"</w:t>
            </w:r>
          </w:p>
        </w:tc>
        <w:tc>
          <w:tcPr>
            <w:tcW w:w="1560" w:type="dxa"/>
            <w:vAlign w:val="center"/>
          </w:tcPr>
          <w:p w:rsidR="00A04C25" w:rsidRDefault="00A04C25" w:rsidP="00F841C7">
            <w:pPr>
              <w:jc w:val="center"/>
            </w:pPr>
            <w:r>
              <w:t>3,39</w:t>
            </w:r>
          </w:p>
        </w:tc>
        <w:tc>
          <w:tcPr>
            <w:tcW w:w="1871" w:type="dxa"/>
            <w:vAlign w:val="center"/>
          </w:tcPr>
          <w:p w:rsidR="00A04C25" w:rsidRDefault="00A04C25" w:rsidP="00F841C7">
            <w:pPr>
              <w:jc w:val="center"/>
            </w:pPr>
            <w:r>
              <w:t>2257306,80</w:t>
            </w:r>
          </w:p>
        </w:tc>
        <w:tc>
          <w:tcPr>
            <w:tcW w:w="1871" w:type="dxa"/>
            <w:vAlign w:val="center"/>
          </w:tcPr>
          <w:p w:rsidR="00A04C25" w:rsidRDefault="00A04C25" w:rsidP="00F841C7">
            <w:pPr>
              <w:jc w:val="center"/>
            </w:pPr>
            <w:r>
              <w:t>446468,26</w:t>
            </w:r>
          </w:p>
        </w:tc>
      </w:tr>
      <w:tr w:rsidR="00A04C25" w:rsidTr="00F841C7">
        <w:tc>
          <w:tcPr>
            <w:tcW w:w="930" w:type="dxa"/>
            <w:vAlign w:val="center"/>
          </w:tcPr>
          <w:p w:rsidR="00A04C25" w:rsidRDefault="00A04C25" w:rsidP="00F841C7">
            <w:pPr>
              <w:jc w:val="center"/>
            </w:pPr>
            <w:r>
              <w:t>20</w:t>
            </w:r>
          </w:p>
        </w:tc>
        <w:tc>
          <w:tcPr>
            <w:tcW w:w="1418" w:type="dxa"/>
            <w:vAlign w:val="center"/>
          </w:tcPr>
          <w:p w:rsidR="00A04C25" w:rsidRDefault="00A04C25" w:rsidP="00F841C7">
            <w:pPr>
              <w:jc w:val="center"/>
            </w:pPr>
            <w:r>
              <w:t>27</w:t>
            </w:r>
          </w:p>
        </w:tc>
        <w:tc>
          <w:tcPr>
            <w:tcW w:w="1922" w:type="dxa"/>
            <w:vAlign w:val="center"/>
          </w:tcPr>
          <w:p w:rsidR="00A04C25" w:rsidRDefault="00A04C25" w:rsidP="00F841C7">
            <w:pPr>
              <w:jc w:val="center"/>
            </w:pPr>
            <w:r>
              <w:t>204°18'16"</w:t>
            </w:r>
          </w:p>
        </w:tc>
        <w:tc>
          <w:tcPr>
            <w:tcW w:w="1560" w:type="dxa"/>
            <w:vAlign w:val="center"/>
          </w:tcPr>
          <w:p w:rsidR="00A04C25" w:rsidRDefault="00A04C25" w:rsidP="00F841C7">
            <w:pPr>
              <w:jc w:val="center"/>
            </w:pPr>
            <w:r>
              <w:t>0,34</w:t>
            </w:r>
          </w:p>
        </w:tc>
        <w:tc>
          <w:tcPr>
            <w:tcW w:w="1871" w:type="dxa"/>
            <w:vAlign w:val="center"/>
          </w:tcPr>
          <w:p w:rsidR="00A04C25" w:rsidRDefault="00A04C25" w:rsidP="00F841C7">
            <w:pPr>
              <w:jc w:val="center"/>
            </w:pPr>
            <w:r>
              <w:t>2257308,15</w:t>
            </w:r>
          </w:p>
        </w:tc>
        <w:tc>
          <w:tcPr>
            <w:tcW w:w="1871" w:type="dxa"/>
            <w:vAlign w:val="center"/>
          </w:tcPr>
          <w:p w:rsidR="00A04C25" w:rsidRDefault="00A04C25" w:rsidP="00F841C7">
            <w:pPr>
              <w:jc w:val="center"/>
            </w:pPr>
            <w:r>
              <w:t>446465,15</w:t>
            </w:r>
          </w:p>
        </w:tc>
      </w:tr>
      <w:tr w:rsidR="00A04C25" w:rsidTr="00F841C7">
        <w:tc>
          <w:tcPr>
            <w:tcW w:w="930" w:type="dxa"/>
            <w:vAlign w:val="center"/>
          </w:tcPr>
          <w:p w:rsidR="00A04C25" w:rsidRDefault="00A04C25" w:rsidP="00F841C7">
            <w:pPr>
              <w:jc w:val="center"/>
            </w:pPr>
            <w:r>
              <w:t>21</w:t>
            </w:r>
          </w:p>
        </w:tc>
        <w:tc>
          <w:tcPr>
            <w:tcW w:w="1418" w:type="dxa"/>
            <w:vAlign w:val="center"/>
          </w:tcPr>
          <w:p w:rsidR="00A04C25" w:rsidRDefault="00A04C25" w:rsidP="00F841C7">
            <w:pPr>
              <w:jc w:val="center"/>
            </w:pPr>
            <w:r>
              <w:t>28</w:t>
            </w:r>
          </w:p>
        </w:tc>
        <w:tc>
          <w:tcPr>
            <w:tcW w:w="1922" w:type="dxa"/>
            <w:vAlign w:val="center"/>
          </w:tcPr>
          <w:p w:rsidR="00A04C25" w:rsidRDefault="00A04C25" w:rsidP="00F841C7">
            <w:pPr>
              <w:jc w:val="center"/>
            </w:pPr>
            <w:r>
              <w:t>116°0'37"</w:t>
            </w:r>
          </w:p>
        </w:tc>
        <w:tc>
          <w:tcPr>
            <w:tcW w:w="1560" w:type="dxa"/>
            <w:vAlign w:val="center"/>
          </w:tcPr>
          <w:p w:rsidR="00A04C25" w:rsidRDefault="00A04C25" w:rsidP="00F841C7">
            <w:pPr>
              <w:jc w:val="center"/>
            </w:pPr>
            <w:r>
              <w:t>1,85</w:t>
            </w:r>
          </w:p>
        </w:tc>
        <w:tc>
          <w:tcPr>
            <w:tcW w:w="1871" w:type="dxa"/>
            <w:vAlign w:val="center"/>
          </w:tcPr>
          <w:p w:rsidR="00A04C25" w:rsidRDefault="00A04C25" w:rsidP="00F841C7">
            <w:pPr>
              <w:jc w:val="center"/>
            </w:pPr>
            <w:r>
              <w:t>2257307,84</w:t>
            </w:r>
          </w:p>
        </w:tc>
        <w:tc>
          <w:tcPr>
            <w:tcW w:w="1871" w:type="dxa"/>
            <w:vAlign w:val="center"/>
          </w:tcPr>
          <w:p w:rsidR="00A04C25" w:rsidRDefault="00A04C25" w:rsidP="00F841C7">
            <w:pPr>
              <w:jc w:val="center"/>
            </w:pPr>
            <w:r>
              <w:t>446465,01</w:t>
            </w:r>
          </w:p>
        </w:tc>
      </w:tr>
      <w:tr w:rsidR="00A04C25" w:rsidTr="00F841C7">
        <w:tc>
          <w:tcPr>
            <w:tcW w:w="930" w:type="dxa"/>
            <w:vAlign w:val="center"/>
          </w:tcPr>
          <w:p w:rsidR="00A04C25" w:rsidRDefault="00A04C25" w:rsidP="00F841C7">
            <w:pPr>
              <w:jc w:val="center"/>
            </w:pPr>
            <w:r>
              <w:t>22</w:t>
            </w:r>
          </w:p>
        </w:tc>
        <w:tc>
          <w:tcPr>
            <w:tcW w:w="1418" w:type="dxa"/>
            <w:vAlign w:val="center"/>
          </w:tcPr>
          <w:p w:rsidR="00A04C25" w:rsidRDefault="00A04C25" w:rsidP="00F841C7">
            <w:pPr>
              <w:jc w:val="center"/>
            </w:pPr>
            <w:r>
              <w:t>29</w:t>
            </w:r>
          </w:p>
        </w:tc>
        <w:tc>
          <w:tcPr>
            <w:tcW w:w="1922" w:type="dxa"/>
            <w:vAlign w:val="center"/>
          </w:tcPr>
          <w:p w:rsidR="00A04C25" w:rsidRDefault="00A04C25" w:rsidP="00F841C7">
            <w:pPr>
              <w:jc w:val="center"/>
            </w:pPr>
            <w:r>
              <w:t>116°3'19"</w:t>
            </w:r>
          </w:p>
        </w:tc>
        <w:tc>
          <w:tcPr>
            <w:tcW w:w="1560" w:type="dxa"/>
            <w:vAlign w:val="center"/>
          </w:tcPr>
          <w:p w:rsidR="00A04C25" w:rsidRDefault="00A04C25" w:rsidP="00F841C7">
            <w:pPr>
              <w:jc w:val="center"/>
            </w:pPr>
            <w:r>
              <w:t>6,53</w:t>
            </w:r>
          </w:p>
        </w:tc>
        <w:tc>
          <w:tcPr>
            <w:tcW w:w="1871" w:type="dxa"/>
            <w:vAlign w:val="center"/>
          </w:tcPr>
          <w:p w:rsidR="00A04C25" w:rsidRDefault="00A04C25" w:rsidP="00F841C7">
            <w:pPr>
              <w:jc w:val="center"/>
            </w:pPr>
            <w:r>
              <w:t>2257307,03</w:t>
            </w:r>
          </w:p>
        </w:tc>
        <w:tc>
          <w:tcPr>
            <w:tcW w:w="1871" w:type="dxa"/>
            <w:vAlign w:val="center"/>
          </w:tcPr>
          <w:p w:rsidR="00A04C25" w:rsidRDefault="00A04C25" w:rsidP="00F841C7">
            <w:pPr>
              <w:jc w:val="center"/>
            </w:pPr>
            <w:r>
              <w:t>446466,67</w:t>
            </w:r>
          </w:p>
        </w:tc>
      </w:tr>
      <w:tr w:rsidR="00A04C25" w:rsidTr="00F841C7">
        <w:tc>
          <w:tcPr>
            <w:tcW w:w="930" w:type="dxa"/>
            <w:vAlign w:val="center"/>
          </w:tcPr>
          <w:p w:rsidR="00A04C25" w:rsidRDefault="00A04C25" w:rsidP="00F841C7">
            <w:pPr>
              <w:jc w:val="center"/>
            </w:pPr>
            <w:r>
              <w:t>23</w:t>
            </w:r>
          </w:p>
        </w:tc>
        <w:tc>
          <w:tcPr>
            <w:tcW w:w="1418" w:type="dxa"/>
            <w:vAlign w:val="center"/>
          </w:tcPr>
          <w:p w:rsidR="00A04C25" w:rsidRDefault="00A04C25" w:rsidP="00F841C7">
            <w:pPr>
              <w:jc w:val="center"/>
            </w:pPr>
            <w:r>
              <w:t>30</w:t>
            </w:r>
          </w:p>
        </w:tc>
        <w:tc>
          <w:tcPr>
            <w:tcW w:w="1922" w:type="dxa"/>
            <w:vAlign w:val="center"/>
          </w:tcPr>
          <w:p w:rsidR="00A04C25" w:rsidRDefault="00A04C25" w:rsidP="00F841C7">
            <w:pPr>
              <w:jc w:val="center"/>
            </w:pPr>
            <w:r>
              <w:t>23°39'2"</w:t>
            </w:r>
          </w:p>
        </w:tc>
        <w:tc>
          <w:tcPr>
            <w:tcW w:w="1560" w:type="dxa"/>
            <w:vAlign w:val="center"/>
          </w:tcPr>
          <w:p w:rsidR="00A04C25" w:rsidRDefault="00A04C25" w:rsidP="00F841C7">
            <w:pPr>
              <w:jc w:val="center"/>
            </w:pPr>
            <w:r>
              <w:t>4,66</w:t>
            </w:r>
          </w:p>
        </w:tc>
        <w:tc>
          <w:tcPr>
            <w:tcW w:w="1871" w:type="dxa"/>
            <w:vAlign w:val="center"/>
          </w:tcPr>
          <w:p w:rsidR="00A04C25" w:rsidRDefault="00A04C25" w:rsidP="00F841C7">
            <w:pPr>
              <w:jc w:val="center"/>
            </w:pPr>
            <w:r>
              <w:t>2257304,16</w:t>
            </w:r>
          </w:p>
        </w:tc>
        <w:tc>
          <w:tcPr>
            <w:tcW w:w="1871" w:type="dxa"/>
            <w:vAlign w:val="center"/>
          </w:tcPr>
          <w:p w:rsidR="00A04C25" w:rsidRDefault="00A04C25" w:rsidP="00F841C7">
            <w:pPr>
              <w:jc w:val="center"/>
            </w:pPr>
            <w:r>
              <w:t>446472,54</w:t>
            </w:r>
          </w:p>
        </w:tc>
      </w:tr>
      <w:tr w:rsidR="00A04C25" w:rsidTr="00F841C7">
        <w:tc>
          <w:tcPr>
            <w:tcW w:w="930" w:type="dxa"/>
            <w:vAlign w:val="center"/>
          </w:tcPr>
          <w:p w:rsidR="00A04C25" w:rsidRDefault="00A04C25" w:rsidP="00F841C7">
            <w:pPr>
              <w:jc w:val="center"/>
            </w:pPr>
            <w:r>
              <w:t>24</w:t>
            </w:r>
          </w:p>
        </w:tc>
        <w:tc>
          <w:tcPr>
            <w:tcW w:w="1418" w:type="dxa"/>
            <w:vAlign w:val="center"/>
          </w:tcPr>
          <w:p w:rsidR="00A04C25" w:rsidRDefault="00A04C25" w:rsidP="00F841C7">
            <w:pPr>
              <w:jc w:val="center"/>
            </w:pPr>
            <w:r>
              <w:t>31</w:t>
            </w:r>
          </w:p>
        </w:tc>
        <w:tc>
          <w:tcPr>
            <w:tcW w:w="1922" w:type="dxa"/>
            <w:vAlign w:val="center"/>
          </w:tcPr>
          <w:p w:rsidR="00A04C25" w:rsidRDefault="00A04C25" w:rsidP="00F841C7">
            <w:pPr>
              <w:jc w:val="center"/>
            </w:pPr>
            <w:r>
              <w:t>113°38'29"</w:t>
            </w:r>
          </w:p>
        </w:tc>
        <w:tc>
          <w:tcPr>
            <w:tcW w:w="1560" w:type="dxa"/>
            <w:vAlign w:val="center"/>
          </w:tcPr>
          <w:p w:rsidR="00A04C25" w:rsidRDefault="00A04C25" w:rsidP="00F841C7">
            <w:pPr>
              <w:jc w:val="center"/>
            </w:pPr>
            <w:r>
              <w:t>16,48</w:t>
            </w:r>
          </w:p>
        </w:tc>
        <w:tc>
          <w:tcPr>
            <w:tcW w:w="1871" w:type="dxa"/>
            <w:vAlign w:val="center"/>
          </w:tcPr>
          <w:p w:rsidR="00A04C25" w:rsidRDefault="00A04C25" w:rsidP="00F841C7">
            <w:pPr>
              <w:jc w:val="center"/>
            </w:pPr>
            <w:r>
              <w:t>2257308,43</w:t>
            </w:r>
          </w:p>
        </w:tc>
        <w:tc>
          <w:tcPr>
            <w:tcW w:w="1871" w:type="dxa"/>
            <w:vAlign w:val="center"/>
          </w:tcPr>
          <w:p w:rsidR="00A04C25" w:rsidRDefault="00A04C25" w:rsidP="00F841C7">
            <w:pPr>
              <w:jc w:val="center"/>
            </w:pPr>
            <w:r>
              <w:t>446474,41</w:t>
            </w:r>
          </w:p>
        </w:tc>
      </w:tr>
      <w:tr w:rsidR="00A04C25" w:rsidTr="00F841C7">
        <w:tc>
          <w:tcPr>
            <w:tcW w:w="930" w:type="dxa"/>
            <w:vAlign w:val="center"/>
          </w:tcPr>
          <w:p w:rsidR="00A04C25" w:rsidRDefault="00A04C25" w:rsidP="00F841C7">
            <w:pPr>
              <w:jc w:val="center"/>
            </w:pPr>
            <w:r>
              <w:t>25</w:t>
            </w:r>
          </w:p>
        </w:tc>
        <w:tc>
          <w:tcPr>
            <w:tcW w:w="1418" w:type="dxa"/>
            <w:vAlign w:val="center"/>
          </w:tcPr>
          <w:p w:rsidR="00A04C25" w:rsidRDefault="00A04C25" w:rsidP="00F841C7">
            <w:pPr>
              <w:jc w:val="center"/>
            </w:pPr>
            <w:r>
              <w:t>32</w:t>
            </w:r>
          </w:p>
        </w:tc>
        <w:tc>
          <w:tcPr>
            <w:tcW w:w="1922" w:type="dxa"/>
            <w:vAlign w:val="center"/>
          </w:tcPr>
          <w:p w:rsidR="00A04C25" w:rsidRDefault="00A04C25" w:rsidP="00F841C7">
            <w:pPr>
              <w:jc w:val="center"/>
            </w:pPr>
            <w:r>
              <w:t>203°39'39"</w:t>
            </w:r>
          </w:p>
        </w:tc>
        <w:tc>
          <w:tcPr>
            <w:tcW w:w="1560" w:type="dxa"/>
            <w:vAlign w:val="center"/>
          </w:tcPr>
          <w:p w:rsidR="00A04C25" w:rsidRDefault="00A04C25" w:rsidP="00F841C7">
            <w:pPr>
              <w:jc w:val="center"/>
            </w:pPr>
            <w:r>
              <w:t>5,21</w:t>
            </w:r>
          </w:p>
        </w:tc>
        <w:tc>
          <w:tcPr>
            <w:tcW w:w="1871" w:type="dxa"/>
            <w:vAlign w:val="center"/>
          </w:tcPr>
          <w:p w:rsidR="00A04C25" w:rsidRDefault="00A04C25" w:rsidP="00F841C7">
            <w:pPr>
              <w:jc w:val="center"/>
            </w:pPr>
            <w:r>
              <w:t>2257301,82</w:t>
            </w:r>
          </w:p>
        </w:tc>
        <w:tc>
          <w:tcPr>
            <w:tcW w:w="1871" w:type="dxa"/>
            <w:vAlign w:val="center"/>
          </w:tcPr>
          <w:p w:rsidR="00A04C25" w:rsidRDefault="00A04C25" w:rsidP="00F841C7">
            <w:pPr>
              <w:jc w:val="center"/>
            </w:pPr>
            <w:r>
              <w:t>446489,51</w:t>
            </w:r>
          </w:p>
        </w:tc>
      </w:tr>
      <w:tr w:rsidR="00A04C25" w:rsidTr="00F841C7">
        <w:tc>
          <w:tcPr>
            <w:tcW w:w="930" w:type="dxa"/>
            <w:vAlign w:val="center"/>
          </w:tcPr>
          <w:p w:rsidR="00A04C25" w:rsidRDefault="00A04C25" w:rsidP="00F841C7">
            <w:pPr>
              <w:jc w:val="center"/>
            </w:pPr>
            <w:r>
              <w:lastRenderedPageBreak/>
              <w:t>26</w:t>
            </w:r>
          </w:p>
        </w:tc>
        <w:tc>
          <w:tcPr>
            <w:tcW w:w="1418" w:type="dxa"/>
            <w:vAlign w:val="center"/>
          </w:tcPr>
          <w:p w:rsidR="00A04C25" w:rsidRDefault="00A04C25" w:rsidP="00F841C7">
            <w:pPr>
              <w:jc w:val="center"/>
            </w:pPr>
            <w:r>
              <w:t>33</w:t>
            </w:r>
          </w:p>
        </w:tc>
        <w:tc>
          <w:tcPr>
            <w:tcW w:w="1922" w:type="dxa"/>
            <w:vAlign w:val="center"/>
          </w:tcPr>
          <w:p w:rsidR="00A04C25" w:rsidRDefault="00A04C25" w:rsidP="00F841C7">
            <w:pPr>
              <w:jc w:val="center"/>
            </w:pPr>
            <w:r>
              <w:t>113°41'39"</w:t>
            </w:r>
          </w:p>
        </w:tc>
        <w:tc>
          <w:tcPr>
            <w:tcW w:w="1560" w:type="dxa"/>
            <w:vAlign w:val="center"/>
          </w:tcPr>
          <w:p w:rsidR="00A04C25" w:rsidRDefault="00A04C25" w:rsidP="00F841C7">
            <w:pPr>
              <w:jc w:val="center"/>
            </w:pPr>
            <w:r>
              <w:t>1,52</w:t>
            </w:r>
          </w:p>
        </w:tc>
        <w:tc>
          <w:tcPr>
            <w:tcW w:w="1871" w:type="dxa"/>
            <w:vAlign w:val="center"/>
          </w:tcPr>
          <w:p w:rsidR="00A04C25" w:rsidRDefault="00A04C25" w:rsidP="00F841C7">
            <w:pPr>
              <w:jc w:val="center"/>
            </w:pPr>
            <w:r>
              <w:t>2257297,05</w:t>
            </w:r>
          </w:p>
        </w:tc>
        <w:tc>
          <w:tcPr>
            <w:tcW w:w="1871" w:type="dxa"/>
            <w:vAlign w:val="center"/>
          </w:tcPr>
          <w:p w:rsidR="00A04C25" w:rsidRDefault="00A04C25" w:rsidP="00F841C7">
            <w:pPr>
              <w:jc w:val="center"/>
            </w:pPr>
            <w:r>
              <w:t>446487,42</w:t>
            </w:r>
          </w:p>
        </w:tc>
      </w:tr>
      <w:tr w:rsidR="00A04C25" w:rsidTr="00F841C7">
        <w:tc>
          <w:tcPr>
            <w:tcW w:w="930" w:type="dxa"/>
            <w:vAlign w:val="center"/>
          </w:tcPr>
          <w:p w:rsidR="00A04C25" w:rsidRDefault="00A04C25" w:rsidP="00F841C7">
            <w:pPr>
              <w:jc w:val="center"/>
            </w:pPr>
            <w:r>
              <w:t>27</w:t>
            </w:r>
          </w:p>
        </w:tc>
        <w:tc>
          <w:tcPr>
            <w:tcW w:w="1418" w:type="dxa"/>
            <w:vAlign w:val="center"/>
          </w:tcPr>
          <w:p w:rsidR="00A04C25" w:rsidRDefault="00A04C25" w:rsidP="00F841C7">
            <w:pPr>
              <w:jc w:val="center"/>
            </w:pPr>
            <w:r>
              <w:t>34</w:t>
            </w:r>
          </w:p>
        </w:tc>
        <w:tc>
          <w:tcPr>
            <w:tcW w:w="1922" w:type="dxa"/>
            <w:vAlign w:val="center"/>
          </w:tcPr>
          <w:p w:rsidR="00A04C25" w:rsidRDefault="00A04C25" w:rsidP="00F841C7">
            <w:pPr>
              <w:jc w:val="center"/>
            </w:pPr>
            <w:r>
              <w:t>114°12'46"</w:t>
            </w:r>
          </w:p>
        </w:tc>
        <w:tc>
          <w:tcPr>
            <w:tcW w:w="1560" w:type="dxa"/>
            <w:vAlign w:val="center"/>
          </w:tcPr>
          <w:p w:rsidR="00A04C25" w:rsidRDefault="00A04C25" w:rsidP="00F841C7">
            <w:pPr>
              <w:jc w:val="center"/>
            </w:pPr>
            <w:r>
              <w:t>3,49</w:t>
            </w:r>
          </w:p>
        </w:tc>
        <w:tc>
          <w:tcPr>
            <w:tcW w:w="1871" w:type="dxa"/>
            <w:vAlign w:val="center"/>
          </w:tcPr>
          <w:p w:rsidR="00A04C25" w:rsidRDefault="00A04C25" w:rsidP="00F841C7">
            <w:pPr>
              <w:jc w:val="center"/>
            </w:pPr>
            <w:r>
              <w:t>2257296,44</w:t>
            </w:r>
          </w:p>
        </w:tc>
        <w:tc>
          <w:tcPr>
            <w:tcW w:w="1871" w:type="dxa"/>
            <w:vAlign w:val="center"/>
          </w:tcPr>
          <w:p w:rsidR="00A04C25" w:rsidRDefault="00A04C25" w:rsidP="00F841C7">
            <w:pPr>
              <w:jc w:val="center"/>
            </w:pPr>
            <w:r>
              <w:t>446488,81</w:t>
            </w:r>
          </w:p>
        </w:tc>
      </w:tr>
      <w:tr w:rsidR="00A04C25" w:rsidTr="00F841C7">
        <w:tc>
          <w:tcPr>
            <w:tcW w:w="930" w:type="dxa"/>
            <w:vAlign w:val="center"/>
          </w:tcPr>
          <w:p w:rsidR="00A04C25" w:rsidRDefault="00A04C25" w:rsidP="00F841C7">
            <w:pPr>
              <w:jc w:val="center"/>
            </w:pPr>
            <w:r>
              <w:t>28</w:t>
            </w:r>
          </w:p>
        </w:tc>
        <w:tc>
          <w:tcPr>
            <w:tcW w:w="1418" w:type="dxa"/>
            <w:vAlign w:val="center"/>
          </w:tcPr>
          <w:p w:rsidR="00A04C25" w:rsidRDefault="00A04C25" w:rsidP="00F841C7">
            <w:pPr>
              <w:jc w:val="center"/>
            </w:pPr>
            <w:r>
              <w:t>35</w:t>
            </w:r>
          </w:p>
        </w:tc>
        <w:tc>
          <w:tcPr>
            <w:tcW w:w="1922" w:type="dxa"/>
            <w:vAlign w:val="center"/>
          </w:tcPr>
          <w:p w:rsidR="00A04C25" w:rsidRDefault="00A04C25" w:rsidP="00F841C7">
            <w:pPr>
              <w:jc w:val="center"/>
            </w:pPr>
            <w:r>
              <w:t>23°37'46"</w:t>
            </w:r>
          </w:p>
        </w:tc>
        <w:tc>
          <w:tcPr>
            <w:tcW w:w="1560" w:type="dxa"/>
            <w:vAlign w:val="center"/>
          </w:tcPr>
          <w:p w:rsidR="00A04C25" w:rsidRDefault="00A04C25" w:rsidP="00F841C7">
            <w:pPr>
              <w:jc w:val="center"/>
            </w:pPr>
            <w:r>
              <w:t>5,24</w:t>
            </w:r>
          </w:p>
        </w:tc>
        <w:tc>
          <w:tcPr>
            <w:tcW w:w="1871" w:type="dxa"/>
            <w:vAlign w:val="center"/>
          </w:tcPr>
          <w:p w:rsidR="00A04C25" w:rsidRDefault="00A04C25" w:rsidP="00F841C7">
            <w:pPr>
              <w:jc w:val="center"/>
            </w:pPr>
            <w:r>
              <w:t>2257295,01</w:t>
            </w:r>
          </w:p>
        </w:tc>
        <w:tc>
          <w:tcPr>
            <w:tcW w:w="1871" w:type="dxa"/>
            <w:vAlign w:val="center"/>
          </w:tcPr>
          <w:p w:rsidR="00A04C25" w:rsidRDefault="00A04C25" w:rsidP="00F841C7">
            <w:pPr>
              <w:jc w:val="center"/>
            </w:pPr>
            <w:r>
              <w:t>446491,99</w:t>
            </w:r>
          </w:p>
        </w:tc>
      </w:tr>
      <w:tr w:rsidR="00A04C25" w:rsidTr="00F841C7">
        <w:tc>
          <w:tcPr>
            <w:tcW w:w="930" w:type="dxa"/>
            <w:vAlign w:val="center"/>
          </w:tcPr>
          <w:p w:rsidR="00A04C25" w:rsidRDefault="00A04C25" w:rsidP="00F841C7">
            <w:pPr>
              <w:jc w:val="center"/>
            </w:pPr>
            <w:r>
              <w:t>29</w:t>
            </w:r>
          </w:p>
        </w:tc>
        <w:tc>
          <w:tcPr>
            <w:tcW w:w="1418" w:type="dxa"/>
            <w:vAlign w:val="center"/>
          </w:tcPr>
          <w:p w:rsidR="00A04C25" w:rsidRDefault="00A04C25" w:rsidP="00F841C7">
            <w:pPr>
              <w:jc w:val="center"/>
            </w:pPr>
            <w:r>
              <w:t>36</w:t>
            </w:r>
          </w:p>
        </w:tc>
        <w:tc>
          <w:tcPr>
            <w:tcW w:w="1922" w:type="dxa"/>
            <w:vAlign w:val="center"/>
          </w:tcPr>
          <w:p w:rsidR="00A04C25" w:rsidRDefault="00A04C25" w:rsidP="00F841C7">
            <w:pPr>
              <w:jc w:val="center"/>
            </w:pPr>
            <w:r>
              <w:t>113°39'39"</w:t>
            </w:r>
          </w:p>
        </w:tc>
        <w:tc>
          <w:tcPr>
            <w:tcW w:w="1560" w:type="dxa"/>
            <w:vAlign w:val="center"/>
          </w:tcPr>
          <w:p w:rsidR="00A04C25" w:rsidRDefault="00A04C25" w:rsidP="00F841C7">
            <w:pPr>
              <w:jc w:val="center"/>
            </w:pPr>
            <w:r>
              <w:t>56,49</w:t>
            </w:r>
          </w:p>
        </w:tc>
        <w:tc>
          <w:tcPr>
            <w:tcW w:w="1871" w:type="dxa"/>
            <w:vAlign w:val="center"/>
          </w:tcPr>
          <w:p w:rsidR="00A04C25" w:rsidRDefault="00A04C25" w:rsidP="00F841C7">
            <w:pPr>
              <w:jc w:val="center"/>
            </w:pPr>
            <w:r>
              <w:t>2257299,81</w:t>
            </w:r>
          </w:p>
        </w:tc>
        <w:tc>
          <w:tcPr>
            <w:tcW w:w="1871" w:type="dxa"/>
            <w:vAlign w:val="center"/>
          </w:tcPr>
          <w:p w:rsidR="00A04C25" w:rsidRDefault="00A04C25" w:rsidP="00F841C7">
            <w:pPr>
              <w:jc w:val="center"/>
            </w:pPr>
            <w:r>
              <w:t>446494,09</w:t>
            </w:r>
          </w:p>
        </w:tc>
      </w:tr>
      <w:tr w:rsidR="00A04C25" w:rsidTr="00F841C7">
        <w:tc>
          <w:tcPr>
            <w:tcW w:w="930" w:type="dxa"/>
            <w:vAlign w:val="center"/>
          </w:tcPr>
          <w:p w:rsidR="00A04C25" w:rsidRDefault="00A04C25" w:rsidP="00F841C7">
            <w:pPr>
              <w:jc w:val="center"/>
            </w:pPr>
            <w:r>
              <w:t>30</w:t>
            </w:r>
          </w:p>
        </w:tc>
        <w:tc>
          <w:tcPr>
            <w:tcW w:w="1418" w:type="dxa"/>
            <w:vAlign w:val="center"/>
          </w:tcPr>
          <w:p w:rsidR="00A04C25" w:rsidRDefault="00A04C25" w:rsidP="00F841C7">
            <w:pPr>
              <w:jc w:val="center"/>
            </w:pPr>
            <w:r>
              <w:t>8</w:t>
            </w:r>
          </w:p>
        </w:tc>
        <w:tc>
          <w:tcPr>
            <w:tcW w:w="1922" w:type="dxa"/>
            <w:vAlign w:val="center"/>
          </w:tcPr>
          <w:p w:rsidR="00A04C25" w:rsidRDefault="00A04C25" w:rsidP="00F841C7">
            <w:pPr>
              <w:jc w:val="center"/>
            </w:pPr>
            <w:r>
              <w:t>25°21'32"</w:t>
            </w:r>
          </w:p>
        </w:tc>
        <w:tc>
          <w:tcPr>
            <w:tcW w:w="1560" w:type="dxa"/>
            <w:vAlign w:val="center"/>
          </w:tcPr>
          <w:p w:rsidR="00A04C25" w:rsidRDefault="00A04C25" w:rsidP="00F841C7">
            <w:pPr>
              <w:jc w:val="center"/>
            </w:pPr>
            <w:r>
              <w:t>2,12</w:t>
            </w:r>
          </w:p>
        </w:tc>
        <w:tc>
          <w:tcPr>
            <w:tcW w:w="1871" w:type="dxa"/>
            <w:vAlign w:val="center"/>
          </w:tcPr>
          <w:p w:rsidR="00A04C25" w:rsidRDefault="00A04C25" w:rsidP="00F841C7">
            <w:pPr>
              <w:jc w:val="center"/>
            </w:pPr>
            <w:r>
              <w:t>2257277,14</w:t>
            </w:r>
          </w:p>
        </w:tc>
        <w:tc>
          <w:tcPr>
            <w:tcW w:w="1871" w:type="dxa"/>
            <w:vAlign w:val="center"/>
          </w:tcPr>
          <w:p w:rsidR="00A04C25" w:rsidRDefault="00A04C25" w:rsidP="00F841C7">
            <w:pPr>
              <w:jc w:val="center"/>
            </w:pPr>
            <w:r>
              <w:t>446545,83</w:t>
            </w:r>
          </w:p>
        </w:tc>
      </w:tr>
      <w:tr w:rsidR="00A04C25" w:rsidTr="00F841C7">
        <w:tc>
          <w:tcPr>
            <w:tcW w:w="930" w:type="dxa"/>
          </w:tcPr>
          <w:p w:rsidR="00A04C25" w:rsidRDefault="00A04C25" w:rsidP="00F841C7"/>
        </w:tc>
        <w:tc>
          <w:tcPr>
            <w:tcW w:w="1418" w:type="dxa"/>
          </w:tcPr>
          <w:p w:rsidR="00A04C25" w:rsidRDefault="00A04C25" w:rsidP="00F841C7"/>
        </w:tc>
        <w:tc>
          <w:tcPr>
            <w:tcW w:w="1922" w:type="dxa"/>
          </w:tcPr>
          <w:p w:rsidR="00A04C25" w:rsidRDefault="00A04C25" w:rsidP="00F841C7"/>
        </w:tc>
        <w:tc>
          <w:tcPr>
            <w:tcW w:w="1560" w:type="dxa"/>
          </w:tcPr>
          <w:p w:rsidR="00A04C25" w:rsidRDefault="00A04C25" w:rsidP="00F841C7"/>
        </w:tc>
        <w:tc>
          <w:tcPr>
            <w:tcW w:w="1871" w:type="dxa"/>
          </w:tcPr>
          <w:p w:rsidR="00A04C25" w:rsidRDefault="00A04C25" w:rsidP="00F841C7"/>
        </w:tc>
        <w:tc>
          <w:tcPr>
            <w:tcW w:w="1871" w:type="dxa"/>
          </w:tcPr>
          <w:p w:rsidR="00A04C25" w:rsidRDefault="00A04C25" w:rsidP="00F841C7"/>
        </w:tc>
      </w:tr>
      <w:tr w:rsidR="00A04C25" w:rsidTr="00F841C7">
        <w:tc>
          <w:tcPr>
            <w:tcW w:w="930" w:type="dxa"/>
            <w:vAlign w:val="center"/>
          </w:tcPr>
          <w:p w:rsidR="00A04C25" w:rsidRDefault="00A04C25" w:rsidP="00F841C7">
            <w:pPr>
              <w:jc w:val="center"/>
            </w:pPr>
            <w:r>
              <w:t>1</w:t>
            </w:r>
          </w:p>
        </w:tc>
        <w:tc>
          <w:tcPr>
            <w:tcW w:w="1418" w:type="dxa"/>
            <w:vAlign w:val="center"/>
          </w:tcPr>
          <w:p w:rsidR="00A04C25" w:rsidRDefault="00A04C25" w:rsidP="00F841C7">
            <w:pPr>
              <w:jc w:val="center"/>
            </w:pPr>
            <w:r>
              <w:t>37</w:t>
            </w:r>
          </w:p>
        </w:tc>
        <w:tc>
          <w:tcPr>
            <w:tcW w:w="1922" w:type="dxa"/>
            <w:vAlign w:val="center"/>
          </w:tcPr>
          <w:p w:rsidR="00A04C25" w:rsidRDefault="00A04C25" w:rsidP="00F841C7">
            <w:pPr>
              <w:jc w:val="center"/>
            </w:pPr>
            <w:r>
              <w:t>29°11'51"</w:t>
            </w:r>
          </w:p>
        </w:tc>
        <w:tc>
          <w:tcPr>
            <w:tcW w:w="1560" w:type="dxa"/>
            <w:vAlign w:val="center"/>
          </w:tcPr>
          <w:p w:rsidR="00A04C25" w:rsidRDefault="00A04C25" w:rsidP="00F841C7">
            <w:pPr>
              <w:jc w:val="center"/>
            </w:pPr>
            <w:r>
              <w:t>6,62</w:t>
            </w:r>
          </w:p>
        </w:tc>
        <w:tc>
          <w:tcPr>
            <w:tcW w:w="1871" w:type="dxa"/>
            <w:vAlign w:val="center"/>
          </w:tcPr>
          <w:p w:rsidR="00A04C25" w:rsidRDefault="00A04C25" w:rsidP="00F841C7">
            <w:pPr>
              <w:jc w:val="center"/>
            </w:pPr>
            <w:r>
              <w:t>2257273,08</w:t>
            </w:r>
          </w:p>
        </w:tc>
        <w:tc>
          <w:tcPr>
            <w:tcW w:w="1871" w:type="dxa"/>
            <w:vAlign w:val="center"/>
          </w:tcPr>
          <w:p w:rsidR="00A04C25" w:rsidRDefault="00A04C25" w:rsidP="00F841C7">
            <w:pPr>
              <w:jc w:val="center"/>
            </w:pPr>
            <w:r>
              <w:t>446590,43</w:t>
            </w:r>
          </w:p>
        </w:tc>
      </w:tr>
      <w:tr w:rsidR="00A04C25" w:rsidTr="00F841C7">
        <w:tc>
          <w:tcPr>
            <w:tcW w:w="930" w:type="dxa"/>
            <w:vAlign w:val="center"/>
          </w:tcPr>
          <w:p w:rsidR="00A04C25" w:rsidRDefault="00A04C25" w:rsidP="00F841C7">
            <w:pPr>
              <w:jc w:val="center"/>
            </w:pPr>
            <w:r>
              <w:t>2</w:t>
            </w:r>
          </w:p>
        </w:tc>
        <w:tc>
          <w:tcPr>
            <w:tcW w:w="1418" w:type="dxa"/>
            <w:vAlign w:val="center"/>
          </w:tcPr>
          <w:p w:rsidR="00A04C25" w:rsidRDefault="00A04C25" w:rsidP="00F841C7">
            <w:pPr>
              <w:jc w:val="center"/>
            </w:pPr>
            <w:r>
              <w:t>38</w:t>
            </w:r>
          </w:p>
        </w:tc>
        <w:tc>
          <w:tcPr>
            <w:tcW w:w="1922" w:type="dxa"/>
            <w:vAlign w:val="center"/>
          </w:tcPr>
          <w:p w:rsidR="00A04C25" w:rsidRDefault="00A04C25" w:rsidP="00F841C7">
            <w:pPr>
              <w:jc w:val="center"/>
            </w:pPr>
            <w:r>
              <w:t>110°30'29"</w:t>
            </w:r>
          </w:p>
        </w:tc>
        <w:tc>
          <w:tcPr>
            <w:tcW w:w="1560" w:type="dxa"/>
            <w:vAlign w:val="center"/>
          </w:tcPr>
          <w:p w:rsidR="00A04C25" w:rsidRDefault="00A04C25" w:rsidP="00F841C7">
            <w:pPr>
              <w:jc w:val="center"/>
            </w:pPr>
            <w:r>
              <w:t>1,4</w:t>
            </w:r>
          </w:p>
        </w:tc>
        <w:tc>
          <w:tcPr>
            <w:tcW w:w="1871" w:type="dxa"/>
            <w:vAlign w:val="center"/>
          </w:tcPr>
          <w:p w:rsidR="00A04C25" w:rsidRDefault="00A04C25" w:rsidP="00F841C7">
            <w:pPr>
              <w:jc w:val="center"/>
            </w:pPr>
            <w:r>
              <w:t>2257278,86</w:t>
            </w:r>
          </w:p>
        </w:tc>
        <w:tc>
          <w:tcPr>
            <w:tcW w:w="1871" w:type="dxa"/>
            <w:vAlign w:val="center"/>
          </w:tcPr>
          <w:p w:rsidR="00A04C25" w:rsidRDefault="00A04C25" w:rsidP="00F841C7">
            <w:pPr>
              <w:jc w:val="center"/>
            </w:pPr>
            <w:r>
              <w:t>446593,66</w:t>
            </w:r>
          </w:p>
        </w:tc>
      </w:tr>
      <w:tr w:rsidR="00A04C25" w:rsidTr="00F841C7">
        <w:tc>
          <w:tcPr>
            <w:tcW w:w="930" w:type="dxa"/>
            <w:vAlign w:val="center"/>
          </w:tcPr>
          <w:p w:rsidR="00A04C25" w:rsidRDefault="00A04C25" w:rsidP="00F841C7">
            <w:pPr>
              <w:jc w:val="center"/>
            </w:pPr>
            <w:r>
              <w:t>3</w:t>
            </w:r>
          </w:p>
        </w:tc>
        <w:tc>
          <w:tcPr>
            <w:tcW w:w="1418" w:type="dxa"/>
            <w:vAlign w:val="center"/>
          </w:tcPr>
          <w:p w:rsidR="00A04C25" w:rsidRDefault="00A04C25" w:rsidP="00F841C7">
            <w:pPr>
              <w:jc w:val="center"/>
            </w:pPr>
            <w:r>
              <w:t>39</w:t>
            </w:r>
          </w:p>
        </w:tc>
        <w:tc>
          <w:tcPr>
            <w:tcW w:w="1922" w:type="dxa"/>
            <w:vAlign w:val="center"/>
          </w:tcPr>
          <w:p w:rsidR="00A04C25" w:rsidRDefault="00A04C25" w:rsidP="00F841C7">
            <w:pPr>
              <w:jc w:val="center"/>
            </w:pPr>
            <w:r>
              <w:t>20°41'44"</w:t>
            </w:r>
          </w:p>
        </w:tc>
        <w:tc>
          <w:tcPr>
            <w:tcW w:w="1560" w:type="dxa"/>
            <w:vAlign w:val="center"/>
          </w:tcPr>
          <w:p w:rsidR="00A04C25" w:rsidRDefault="00A04C25" w:rsidP="00F841C7">
            <w:pPr>
              <w:jc w:val="center"/>
            </w:pPr>
            <w:r>
              <w:t>1,44</w:t>
            </w:r>
          </w:p>
        </w:tc>
        <w:tc>
          <w:tcPr>
            <w:tcW w:w="1871" w:type="dxa"/>
            <w:vAlign w:val="center"/>
          </w:tcPr>
          <w:p w:rsidR="00A04C25" w:rsidRDefault="00A04C25" w:rsidP="00F841C7">
            <w:pPr>
              <w:jc w:val="center"/>
            </w:pPr>
            <w:r>
              <w:t>2257278,37</w:t>
            </w:r>
          </w:p>
        </w:tc>
        <w:tc>
          <w:tcPr>
            <w:tcW w:w="1871" w:type="dxa"/>
            <w:vAlign w:val="center"/>
          </w:tcPr>
          <w:p w:rsidR="00A04C25" w:rsidRDefault="00A04C25" w:rsidP="00F841C7">
            <w:pPr>
              <w:jc w:val="center"/>
            </w:pPr>
            <w:r>
              <w:t>446594,97</w:t>
            </w:r>
          </w:p>
        </w:tc>
      </w:tr>
      <w:tr w:rsidR="00A04C25" w:rsidTr="00F841C7">
        <w:tc>
          <w:tcPr>
            <w:tcW w:w="930" w:type="dxa"/>
            <w:vAlign w:val="center"/>
          </w:tcPr>
          <w:p w:rsidR="00A04C25" w:rsidRDefault="00A04C25" w:rsidP="00F841C7">
            <w:pPr>
              <w:jc w:val="center"/>
            </w:pPr>
            <w:r>
              <w:t>4</w:t>
            </w:r>
          </w:p>
        </w:tc>
        <w:tc>
          <w:tcPr>
            <w:tcW w:w="1418" w:type="dxa"/>
            <w:vAlign w:val="center"/>
          </w:tcPr>
          <w:p w:rsidR="00A04C25" w:rsidRDefault="00A04C25" w:rsidP="00F841C7">
            <w:pPr>
              <w:jc w:val="center"/>
            </w:pPr>
            <w:r>
              <w:t>40</w:t>
            </w:r>
          </w:p>
        </w:tc>
        <w:tc>
          <w:tcPr>
            <w:tcW w:w="1922" w:type="dxa"/>
            <w:vAlign w:val="center"/>
          </w:tcPr>
          <w:p w:rsidR="00A04C25" w:rsidRDefault="00A04C25" w:rsidP="00F841C7">
            <w:pPr>
              <w:jc w:val="center"/>
            </w:pPr>
            <w:r>
              <w:t>290°32'12"</w:t>
            </w:r>
          </w:p>
        </w:tc>
        <w:tc>
          <w:tcPr>
            <w:tcW w:w="1560" w:type="dxa"/>
            <w:vAlign w:val="center"/>
          </w:tcPr>
          <w:p w:rsidR="00A04C25" w:rsidRDefault="00A04C25" w:rsidP="00F841C7">
            <w:pPr>
              <w:jc w:val="center"/>
            </w:pPr>
            <w:r>
              <w:t>3,45</w:t>
            </w:r>
          </w:p>
        </w:tc>
        <w:tc>
          <w:tcPr>
            <w:tcW w:w="1871" w:type="dxa"/>
            <w:vAlign w:val="center"/>
          </w:tcPr>
          <w:p w:rsidR="00A04C25" w:rsidRDefault="00A04C25" w:rsidP="00F841C7">
            <w:pPr>
              <w:jc w:val="center"/>
            </w:pPr>
            <w:r>
              <w:t>2257279,72</w:t>
            </w:r>
          </w:p>
        </w:tc>
        <w:tc>
          <w:tcPr>
            <w:tcW w:w="1871" w:type="dxa"/>
            <w:vAlign w:val="center"/>
          </w:tcPr>
          <w:p w:rsidR="00A04C25" w:rsidRDefault="00A04C25" w:rsidP="00F841C7">
            <w:pPr>
              <w:jc w:val="center"/>
            </w:pPr>
            <w:r>
              <w:t>446595,48</w:t>
            </w:r>
          </w:p>
        </w:tc>
      </w:tr>
      <w:tr w:rsidR="00A04C25" w:rsidTr="00F841C7">
        <w:tc>
          <w:tcPr>
            <w:tcW w:w="930" w:type="dxa"/>
            <w:vAlign w:val="center"/>
          </w:tcPr>
          <w:p w:rsidR="00A04C25" w:rsidRDefault="00A04C25" w:rsidP="00F841C7">
            <w:pPr>
              <w:jc w:val="center"/>
            </w:pPr>
            <w:r>
              <w:t>5</w:t>
            </w:r>
          </w:p>
        </w:tc>
        <w:tc>
          <w:tcPr>
            <w:tcW w:w="1418" w:type="dxa"/>
            <w:vAlign w:val="center"/>
          </w:tcPr>
          <w:p w:rsidR="00A04C25" w:rsidRDefault="00A04C25" w:rsidP="00F841C7">
            <w:pPr>
              <w:jc w:val="center"/>
            </w:pPr>
            <w:r>
              <w:t>41</w:t>
            </w:r>
          </w:p>
        </w:tc>
        <w:tc>
          <w:tcPr>
            <w:tcW w:w="1922" w:type="dxa"/>
            <w:vAlign w:val="center"/>
          </w:tcPr>
          <w:p w:rsidR="00A04C25" w:rsidRDefault="00A04C25" w:rsidP="00F841C7">
            <w:pPr>
              <w:jc w:val="center"/>
            </w:pPr>
            <w:r>
              <w:t>293°57'45"</w:t>
            </w:r>
          </w:p>
        </w:tc>
        <w:tc>
          <w:tcPr>
            <w:tcW w:w="1560" w:type="dxa"/>
            <w:vAlign w:val="center"/>
          </w:tcPr>
          <w:p w:rsidR="00A04C25" w:rsidRDefault="00A04C25" w:rsidP="00F841C7">
            <w:pPr>
              <w:jc w:val="center"/>
            </w:pPr>
            <w:r>
              <w:t>2,76</w:t>
            </w:r>
          </w:p>
        </w:tc>
        <w:tc>
          <w:tcPr>
            <w:tcW w:w="1871" w:type="dxa"/>
            <w:vAlign w:val="center"/>
          </w:tcPr>
          <w:p w:rsidR="00A04C25" w:rsidRDefault="00A04C25" w:rsidP="00F841C7">
            <w:pPr>
              <w:jc w:val="center"/>
            </w:pPr>
            <w:r>
              <w:t>2257280,93</w:t>
            </w:r>
          </w:p>
        </w:tc>
        <w:tc>
          <w:tcPr>
            <w:tcW w:w="1871" w:type="dxa"/>
            <w:vAlign w:val="center"/>
          </w:tcPr>
          <w:p w:rsidR="00A04C25" w:rsidRDefault="00A04C25" w:rsidP="00F841C7">
            <w:pPr>
              <w:jc w:val="center"/>
            </w:pPr>
            <w:r>
              <w:t>446592,25</w:t>
            </w:r>
          </w:p>
        </w:tc>
      </w:tr>
      <w:tr w:rsidR="00A04C25" w:rsidTr="00F841C7">
        <w:tc>
          <w:tcPr>
            <w:tcW w:w="930" w:type="dxa"/>
            <w:vAlign w:val="center"/>
          </w:tcPr>
          <w:p w:rsidR="00A04C25" w:rsidRDefault="00A04C25" w:rsidP="00F841C7">
            <w:pPr>
              <w:jc w:val="center"/>
            </w:pPr>
            <w:r>
              <w:t>6</w:t>
            </w:r>
          </w:p>
        </w:tc>
        <w:tc>
          <w:tcPr>
            <w:tcW w:w="1418" w:type="dxa"/>
            <w:vAlign w:val="center"/>
          </w:tcPr>
          <w:p w:rsidR="00A04C25" w:rsidRDefault="00A04C25" w:rsidP="00F841C7">
            <w:pPr>
              <w:jc w:val="center"/>
            </w:pPr>
            <w:r>
              <w:t>42</w:t>
            </w:r>
          </w:p>
        </w:tc>
        <w:tc>
          <w:tcPr>
            <w:tcW w:w="1922" w:type="dxa"/>
            <w:vAlign w:val="center"/>
          </w:tcPr>
          <w:p w:rsidR="00A04C25" w:rsidRDefault="00A04C25" w:rsidP="00F841C7">
            <w:pPr>
              <w:jc w:val="center"/>
            </w:pPr>
            <w:r>
              <w:t>209°9'6"</w:t>
            </w:r>
          </w:p>
        </w:tc>
        <w:tc>
          <w:tcPr>
            <w:tcW w:w="1560" w:type="dxa"/>
            <w:vAlign w:val="center"/>
          </w:tcPr>
          <w:p w:rsidR="00A04C25" w:rsidRDefault="00A04C25" w:rsidP="00F841C7">
            <w:pPr>
              <w:jc w:val="center"/>
            </w:pPr>
            <w:r>
              <w:t>8,03</w:t>
            </w:r>
          </w:p>
        </w:tc>
        <w:tc>
          <w:tcPr>
            <w:tcW w:w="1871" w:type="dxa"/>
            <w:vAlign w:val="center"/>
          </w:tcPr>
          <w:p w:rsidR="00A04C25" w:rsidRDefault="00A04C25" w:rsidP="00F841C7">
            <w:pPr>
              <w:jc w:val="center"/>
            </w:pPr>
            <w:r>
              <w:t>2257282,05</w:t>
            </w:r>
          </w:p>
        </w:tc>
        <w:tc>
          <w:tcPr>
            <w:tcW w:w="1871" w:type="dxa"/>
            <w:vAlign w:val="center"/>
          </w:tcPr>
          <w:p w:rsidR="00A04C25" w:rsidRDefault="00A04C25" w:rsidP="00F841C7">
            <w:pPr>
              <w:jc w:val="center"/>
            </w:pPr>
            <w:r>
              <w:t>446589,73</w:t>
            </w:r>
          </w:p>
        </w:tc>
      </w:tr>
      <w:tr w:rsidR="00A04C25" w:rsidTr="00F841C7">
        <w:tc>
          <w:tcPr>
            <w:tcW w:w="930" w:type="dxa"/>
            <w:vAlign w:val="center"/>
          </w:tcPr>
          <w:p w:rsidR="00A04C25" w:rsidRDefault="00A04C25" w:rsidP="00F841C7">
            <w:pPr>
              <w:jc w:val="center"/>
            </w:pPr>
            <w:r>
              <w:t>7</w:t>
            </w:r>
          </w:p>
        </w:tc>
        <w:tc>
          <w:tcPr>
            <w:tcW w:w="1418" w:type="dxa"/>
            <w:vAlign w:val="center"/>
          </w:tcPr>
          <w:p w:rsidR="00A04C25" w:rsidRDefault="00A04C25" w:rsidP="00F841C7">
            <w:pPr>
              <w:jc w:val="center"/>
            </w:pPr>
            <w:r>
              <w:t>43</w:t>
            </w:r>
          </w:p>
        </w:tc>
        <w:tc>
          <w:tcPr>
            <w:tcW w:w="1922" w:type="dxa"/>
            <w:vAlign w:val="center"/>
          </w:tcPr>
          <w:p w:rsidR="00A04C25" w:rsidRDefault="00A04C25" w:rsidP="00F841C7">
            <w:pPr>
              <w:jc w:val="center"/>
            </w:pPr>
            <w:r>
              <w:t>115°12'4"</w:t>
            </w:r>
          </w:p>
        </w:tc>
        <w:tc>
          <w:tcPr>
            <w:tcW w:w="1560" w:type="dxa"/>
            <w:vAlign w:val="center"/>
          </w:tcPr>
          <w:p w:rsidR="00A04C25" w:rsidRDefault="00A04C25" w:rsidP="00F841C7">
            <w:pPr>
              <w:jc w:val="center"/>
            </w:pPr>
            <w:r>
              <w:t>0,19</w:t>
            </w:r>
          </w:p>
        </w:tc>
        <w:tc>
          <w:tcPr>
            <w:tcW w:w="1871" w:type="dxa"/>
            <w:vAlign w:val="center"/>
          </w:tcPr>
          <w:p w:rsidR="00A04C25" w:rsidRDefault="00A04C25" w:rsidP="00F841C7">
            <w:pPr>
              <w:jc w:val="center"/>
            </w:pPr>
            <w:r>
              <w:t>2257275,04</w:t>
            </w:r>
          </w:p>
        </w:tc>
        <w:tc>
          <w:tcPr>
            <w:tcW w:w="1871" w:type="dxa"/>
            <w:vAlign w:val="center"/>
          </w:tcPr>
          <w:p w:rsidR="00A04C25" w:rsidRDefault="00A04C25" w:rsidP="00F841C7">
            <w:pPr>
              <w:jc w:val="center"/>
            </w:pPr>
            <w:r>
              <w:t>446585,82</w:t>
            </w:r>
          </w:p>
        </w:tc>
      </w:tr>
      <w:tr w:rsidR="00A04C25" w:rsidTr="00F841C7">
        <w:tc>
          <w:tcPr>
            <w:tcW w:w="930" w:type="dxa"/>
            <w:vAlign w:val="center"/>
          </w:tcPr>
          <w:p w:rsidR="00A04C25" w:rsidRDefault="00A04C25" w:rsidP="00F841C7">
            <w:pPr>
              <w:jc w:val="center"/>
            </w:pPr>
            <w:r>
              <w:t>8</w:t>
            </w:r>
          </w:p>
        </w:tc>
        <w:tc>
          <w:tcPr>
            <w:tcW w:w="1418" w:type="dxa"/>
            <w:vAlign w:val="center"/>
          </w:tcPr>
          <w:p w:rsidR="00A04C25" w:rsidRDefault="00A04C25" w:rsidP="00F841C7">
            <w:pPr>
              <w:jc w:val="center"/>
            </w:pPr>
            <w:r>
              <w:t>44</w:t>
            </w:r>
          </w:p>
        </w:tc>
        <w:tc>
          <w:tcPr>
            <w:tcW w:w="1922" w:type="dxa"/>
            <w:vAlign w:val="center"/>
          </w:tcPr>
          <w:p w:rsidR="00A04C25" w:rsidRDefault="00A04C25" w:rsidP="00F841C7">
            <w:pPr>
              <w:jc w:val="center"/>
            </w:pPr>
            <w:r>
              <w:t>113°47'50"</w:t>
            </w:r>
          </w:p>
        </w:tc>
        <w:tc>
          <w:tcPr>
            <w:tcW w:w="1560" w:type="dxa"/>
            <w:vAlign w:val="center"/>
          </w:tcPr>
          <w:p w:rsidR="00A04C25" w:rsidRDefault="00A04C25" w:rsidP="00F841C7">
            <w:pPr>
              <w:jc w:val="center"/>
            </w:pPr>
            <w:r>
              <w:t>3,52</w:t>
            </w:r>
          </w:p>
        </w:tc>
        <w:tc>
          <w:tcPr>
            <w:tcW w:w="1871" w:type="dxa"/>
            <w:vAlign w:val="center"/>
          </w:tcPr>
          <w:p w:rsidR="00A04C25" w:rsidRDefault="00A04C25" w:rsidP="00F841C7">
            <w:pPr>
              <w:jc w:val="center"/>
            </w:pPr>
            <w:r>
              <w:t>2257274,96</w:t>
            </w:r>
          </w:p>
        </w:tc>
        <w:tc>
          <w:tcPr>
            <w:tcW w:w="1871" w:type="dxa"/>
            <w:vAlign w:val="center"/>
          </w:tcPr>
          <w:p w:rsidR="00A04C25" w:rsidRDefault="00A04C25" w:rsidP="00F841C7">
            <w:pPr>
              <w:jc w:val="center"/>
            </w:pPr>
            <w:r>
              <w:t>446585,99</w:t>
            </w:r>
          </w:p>
        </w:tc>
      </w:tr>
      <w:tr w:rsidR="00A04C25" w:rsidTr="00F841C7">
        <w:tc>
          <w:tcPr>
            <w:tcW w:w="930" w:type="dxa"/>
            <w:vAlign w:val="center"/>
          </w:tcPr>
          <w:p w:rsidR="00A04C25" w:rsidRDefault="00A04C25" w:rsidP="00F841C7">
            <w:pPr>
              <w:jc w:val="center"/>
            </w:pPr>
            <w:r>
              <w:t>9</w:t>
            </w:r>
          </w:p>
        </w:tc>
        <w:tc>
          <w:tcPr>
            <w:tcW w:w="1418" w:type="dxa"/>
            <w:vAlign w:val="center"/>
          </w:tcPr>
          <w:p w:rsidR="00A04C25" w:rsidRDefault="00A04C25" w:rsidP="00F841C7">
            <w:pPr>
              <w:jc w:val="center"/>
            </w:pPr>
            <w:r>
              <w:t>45</w:t>
            </w:r>
          </w:p>
        </w:tc>
        <w:tc>
          <w:tcPr>
            <w:tcW w:w="1922" w:type="dxa"/>
            <w:vAlign w:val="center"/>
          </w:tcPr>
          <w:p w:rsidR="00A04C25" w:rsidRDefault="00A04C25" w:rsidP="00F841C7">
            <w:pPr>
              <w:jc w:val="center"/>
            </w:pPr>
            <w:r>
              <w:t>110°39'32"</w:t>
            </w:r>
          </w:p>
        </w:tc>
        <w:tc>
          <w:tcPr>
            <w:tcW w:w="1560" w:type="dxa"/>
            <w:vAlign w:val="center"/>
          </w:tcPr>
          <w:p w:rsidR="00A04C25" w:rsidRDefault="00A04C25" w:rsidP="00F841C7">
            <w:pPr>
              <w:jc w:val="center"/>
            </w:pPr>
            <w:r>
              <w:t>1,3</w:t>
            </w:r>
          </w:p>
        </w:tc>
        <w:tc>
          <w:tcPr>
            <w:tcW w:w="1871" w:type="dxa"/>
            <w:vAlign w:val="center"/>
          </w:tcPr>
          <w:p w:rsidR="00A04C25" w:rsidRDefault="00A04C25" w:rsidP="00F841C7">
            <w:pPr>
              <w:jc w:val="center"/>
            </w:pPr>
            <w:r>
              <w:t>2257273,54</w:t>
            </w:r>
          </w:p>
        </w:tc>
        <w:tc>
          <w:tcPr>
            <w:tcW w:w="1871" w:type="dxa"/>
            <w:vAlign w:val="center"/>
          </w:tcPr>
          <w:p w:rsidR="00A04C25" w:rsidRDefault="00A04C25" w:rsidP="00F841C7">
            <w:pPr>
              <w:jc w:val="center"/>
            </w:pPr>
            <w:r>
              <w:t>446589,21</w:t>
            </w:r>
          </w:p>
        </w:tc>
      </w:tr>
      <w:tr w:rsidR="00A04C25" w:rsidTr="00F841C7">
        <w:tc>
          <w:tcPr>
            <w:tcW w:w="930" w:type="dxa"/>
            <w:vAlign w:val="center"/>
          </w:tcPr>
          <w:p w:rsidR="00A04C25" w:rsidRDefault="00A04C25" w:rsidP="00F841C7">
            <w:pPr>
              <w:jc w:val="center"/>
            </w:pPr>
            <w:r>
              <w:t>10</w:t>
            </w:r>
          </w:p>
        </w:tc>
        <w:tc>
          <w:tcPr>
            <w:tcW w:w="1418" w:type="dxa"/>
            <w:vAlign w:val="center"/>
          </w:tcPr>
          <w:p w:rsidR="00A04C25" w:rsidRDefault="00A04C25" w:rsidP="00F841C7">
            <w:pPr>
              <w:jc w:val="center"/>
            </w:pPr>
            <w:r>
              <w:t>37</w:t>
            </w:r>
          </w:p>
        </w:tc>
        <w:tc>
          <w:tcPr>
            <w:tcW w:w="1922" w:type="dxa"/>
            <w:vAlign w:val="center"/>
          </w:tcPr>
          <w:p w:rsidR="00A04C25" w:rsidRDefault="00A04C25" w:rsidP="00F841C7">
            <w:pPr>
              <w:jc w:val="center"/>
            </w:pPr>
            <w:r>
              <w:t>29°11'51"</w:t>
            </w:r>
          </w:p>
        </w:tc>
        <w:tc>
          <w:tcPr>
            <w:tcW w:w="1560" w:type="dxa"/>
            <w:vAlign w:val="center"/>
          </w:tcPr>
          <w:p w:rsidR="00A04C25" w:rsidRDefault="00A04C25" w:rsidP="00F841C7">
            <w:pPr>
              <w:jc w:val="center"/>
            </w:pPr>
            <w:r>
              <w:t>6,62</w:t>
            </w:r>
          </w:p>
        </w:tc>
        <w:tc>
          <w:tcPr>
            <w:tcW w:w="1871" w:type="dxa"/>
            <w:vAlign w:val="center"/>
          </w:tcPr>
          <w:p w:rsidR="00A04C25" w:rsidRDefault="00A04C25" w:rsidP="00F841C7">
            <w:pPr>
              <w:jc w:val="center"/>
            </w:pPr>
            <w:r>
              <w:t>2257273,08</w:t>
            </w:r>
          </w:p>
        </w:tc>
        <w:tc>
          <w:tcPr>
            <w:tcW w:w="1871" w:type="dxa"/>
            <w:vAlign w:val="center"/>
          </w:tcPr>
          <w:p w:rsidR="00A04C25" w:rsidRDefault="00A04C25" w:rsidP="00F841C7">
            <w:pPr>
              <w:jc w:val="center"/>
            </w:pPr>
            <w:r>
              <w:t>446590,43</w:t>
            </w:r>
          </w:p>
        </w:tc>
      </w:tr>
      <w:tr w:rsidR="00A04C25" w:rsidTr="00F841C7">
        <w:tc>
          <w:tcPr>
            <w:tcW w:w="930" w:type="dxa"/>
          </w:tcPr>
          <w:p w:rsidR="00A04C25" w:rsidRDefault="00A04C25" w:rsidP="00F841C7"/>
        </w:tc>
        <w:tc>
          <w:tcPr>
            <w:tcW w:w="1418" w:type="dxa"/>
          </w:tcPr>
          <w:p w:rsidR="00A04C25" w:rsidRDefault="00A04C25" w:rsidP="00F841C7"/>
        </w:tc>
        <w:tc>
          <w:tcPr>
            <w:tcW w:w="1922" w:type="dxa"/>
          </w:tcPr>
          <w:p w:rsidR="00A04C25" w:rsidRDefault="00A04C25" w:rsidP="00F841C7"/>
        </w:tc>
        <w:tc>
          <w:tcPr>
            <w:tcW w:w="1560" w:type="dxa"/>
          </w:tcPr>
          <w:p w:rsidR="00A04C25" w:rsidRDefault="00A04C25" w:rsidP="00F841C7"/>
        </w:tc>
        <w:tc>
          <w:tcPr>
            <w:tcW w:w="1871" w:type="dxa"/>
          </w:tcPr>
          <w:p w:rsidR="00A04C25" w:rsidRDefault="00A04C25" w:rsidP="00F841C7"/>
        </w:tc>
        <w:tc>
          <w:tcPr>
            <w:tcW w:w="1871" w:type="dxa"/>
          </w:tcPr>
          <w:p w:rsidR="00A04C25" w:rsidRDefault="00A04C25" w:rsidP="00F841C7"/>
        </w:tc>
      </w:tr>
      <w:tr w:rsidR="00A04C25" w:rsidTr="00F841C7">
        <w:tc>
          <w:tcPr>
            <w:tcW w:w="930" w:type="dxa"/>
            <w:vAlign w:val="center"/>
          </w:tcPr>
          <w:p w:rsidR="00A04C25" w:rsidRDefault="00A04C25" w:rsidP="00F841C7">
            <w:pPr>
              <w:jc w:val="center"/>
            </w:pPr>
            <w:r>
              <w:t>1</w:t>
            </w:r>
          </w:p>
        </w:tc>
        <w:tc>
          <w:tcPr>
            <w:tcW w:w="1418" w:type="dxa"/>
            <w:vAlign w:val="center"/>
          </w:tcPr>
          <w:p w:rsidR="00A04C25" w:rsidRDefault="00A04C25" w:rsidP="00F841C7">
            <w:pPr>
              <w:jc w:val="center"/>
            </w:pPr>
            <w:r>
              <w:t>46</w:t>
            </w:r>
          </w:p>
        </w:tc>
        <w:tc>
          <w:tcPr>
            <w:tcW w:w="1922" w:type="dxa"/>
            <w:vAlign w:val="center"/>
          </w:tcPr>
          <w:p w:rsidR="00A04C25" w:rsidRDefault="00A04C25" w:rsidP="00F841C7">
            <w:pPr>
              <w:jc w:val="center"/>
            </w:pPr>
            <w:r>
              <w:t>87°49'57"</w:t>
            </w:r>
          </w:p>
        </w:tc>
        <w:tc>
          <w:tcPr>
            <w:tcW w:w="1560" w:type="dxa"/>
            <w:vAlign w:val="center"/>
          </w:tcPr>
          <w:p w:rsidR="00A04C25" w:rsidRDefault="00A04C25" w:rsidP="00F841C7">
            <w:pPr>
              <w:jc w:val="center"/>
            </w:pPr>
            <w:r>
              <w:t>5,02</w:t>
            </w:r>
          </w:p>
        </w:tc>
        <w:tc>
          <w:tcPr>
            <w:tcW w:w="1871" w:type="dxa"/>
            <w:vAlign w:val="center"/>
          </w:tcPr>
          <w:p w:rsidR="00A04C25" w:rsidRDefault="00A04C25" w:rsidP="00F841C7">
            <w:pPr>
              <w:jc w:val="center"/>
            </w:pPr>
            <w:r>
              <w:t>2257098,64</w:t>
            </w:r>
          </w:p>
        </w:tc>
        <w:tc>
          <w:tcPr>
            <w:tcW w:w="1871" w:type="dxa"/>
            <w:vAlign w:val="center"/>
          </w:tcPr>
          <w:p w:rsidR="00A04C25" w:rsidRDefault="00A04C25" w:rsidP="00F841C7">
            <w:pPr>
              <w:jc w:val="center"/>
            </w:pPr>
            <w:r>
              <w:t>446226,70</w:t>
            </w:r>
          </w:p>
        </w:tc>
      </w:tr>
      <w:tr w:rsidR="00A04C25" w:rsidTr="00F841C7">
        <w:tc>
          <w:tcPr>
            <w:tcW w:w="930" w:type="dxa"/>
            <w:vAlign w:val="center"/>
          </w:tcPr>
          <w:p w:rsidR="00A04C25" w:rsidRDefault="00A04C25" w:rsidP="00F841C7">
            <w:pPr>
              <w:jc w:val="center"/>
            </w:pPr>
            <w:r>
              <w:t>2</w:t>
            </w:r>
          </w:p>
        </w:tc>
        <w:tc>
          <w:tcPr>
            <w:tcW w:w="1418" w:type="dxa"/>
            <w:vAlign w:val="center"/>
          </w:tcPr>
          <w:p w:rsidR="00A04C25" w:rsidRDefault="00A04C25" w:rsidP="00F841C7">
            <w:pPr>
              <w:jc w:val="center"/>
            </w:pPr>
            <w:r>
              <w:t>47</w:t>
            </w:r>
          </w:p>
        </w:tc>
        <w:tc>
          <w:tcPr>
            <w:tcW w:w="1922" w:type="dxa"/>
            <w:vAlign w:val="center"/>
          </w:tcPr>
          <w:p w:rsidR="00A04C25" w:rsidRDefault="00A04C25" w:rsidP="00F841C7">
            <w:pPr>
              <w:jc w:val="center"/>
            </w:pPr>
            <w:r>
              <w:t>357°30'35"</w:t>
            </w:r>
          </w:p>
        </w:tc>
        <w:tc>
          <w:tcPr>
            <w:tcW w:w="1560" w:type="dxa"/>
            <w:vAlign w:val="center"/>
          </w:tcPr>
          <w:p w:rsidR="00A04C25" w:rsidRDefault="00A04C25" w:rsidP="00F841C7">
            <w:pPr>
              <w:jc w:val="center"/>
            </w:pPr>
            <w:r>
              <w:t>31,99</w:t>
            </w:r>
          </w:p>
        </w:tc>
        <w:tc>
          <w:tcPr>
            <w:tcW w:w="1871" w:type="dxa"/>
            <w:vAlign w:val="center"/>
          </w:tcPr>
          <w:p w:rsidR="00A04C25" w:rsidRDefault="00A04C25" w:rsidP="00F841C7">
            <w:pPr>
              <w:jc w:val="center"/>
            </w:pPr>
            <w:r>
              <w:t>2257098,83</w:t>
            </w:r>
          </w:p>
        </w:tc>
        <w:tc>
          <w:tcPr>
            <w:tcW w:w="1871" w:type="dxa"/>
            <w:vAlign w:val="center"/>
          </w:tcPr>
          <w:p w:rsidR="00A04C25" w:rsidRDefault="00A04C25" w:rsidP="00F841C7">
            <w:pPr>
              <w:jc w:val="center"/>
            </w:pPr>
            <w:r>
              <w:t>446231,72</w:t>
            </w:r>
          </w:p>
        </w:tc>
      </w:tr>
      <w:tr w:rsidR="00A04C25" w:rsidTr="00F841C7">
        <w:tc>
          <w:tcPr>
            <w:tcW w:w="930" w:type="dxa"/>
            <w:vAlign w:val="center"/>
          </w:tcPr>
          <w:p w:rsidR="00A04C25" w:rsidRDefault="00A04C25" w:rsidP="00F841C7">
            <w:pPr>
              <w:jc w:val="center"/>
            </w:pPr>
            <w:r>
              <w:t>3</w:t>
            </w:r>
          </w:p>
        </w:tc>
        <w:tc>
          <w:tcPr>
            <w:tcW w:w="1418" w:type="dxa"/>
            <w:vAlign w:val="center"/>
          </w:tcPr>
          <w:p w:rsidR="00A04C25" w:rsidRDefault="00A04C25" w:rsidP="00F841C7">
            <w:pPr>
              <w:jc w:val="center"/>
            </w:pPr>
            <w:r>
              <w:t>48</w:t>
            </w:r>
          </w:p>
        </w:tc>
        <w:tc>
          <w:tcPr>
            <w:tcW w:w="1922" w:type="dxa"/>
            <w:vAlign w:val="center"/>
          </w:tcPr>
          <w:p w:rsidR="00A04C25" w:rsidRDefault="00A04C25" w:rsidP="00F841C7">
            <w:pPr>
              <w:jc w:val="center"/>
            </w:pPr>
            <w:r>
              <w:t>267°52'11"</w:t>
            </w:r>
          </w:p>
        </w:tc>
        <w:tc>
          <w:tcPr>
            <w:tcW w:w="1560" w:type="dxa"/>
            <w:vAlign w:val="center"/>
          </w:tcPr>
          <w:p w:rsidR="00A04C25" w:rsidRDefault="00A04C25" w:rsidP="00F841C7">
            <w:pPr>
              <w:jc w:val="center"/>
            </w:pPr>
            <w:r>
              <w:t>4,57</w:t>
            </w:r>
          </w:p>
        </w:tc>
        <w:tc>
          <w:tcPr>
            <w:tcW w:w="1871" w:type="dxa"/>
            <w:vAlign w:val="center"/>
          </w:tcPr>
          <w:p w:rsidR="00A04C25" w:rsidRDefault="00A04C25" w:rsidP="00F841C7">
            <w:pPr>
              <w:jc w:val="center"/>
            </w:pPr>
            <w:r>
              <w:t>2257130,79</w:t>
            </w:r>
          </w:p>
        </w:tc>
        <w:tc>
          <w:tcPr>
            <w:tcW w:w="1871" w:type="dxa"/>
            <w:vAlign w:val="center"/>
          </w:tcPr>
          <w:p w:rsidR="00A04C25" w:rsidRDefault="00A04C25" w:rsidP="00F841C7">
            <w:pPr>
              <w:jc w:val="center"/>
            </w:pPr>
            <w:r>
              <w:t>446230,33</w:t>
            </w:r>
          </w:p>
        </w:tc>
      </w:tr>
      <w:tr w:rsidR="00A04C25" w:rsidTr="00F841C7">
        <w:tc>
          <w:tcPr>
            <w:tcW w:w="930" w:type="dxa"/>
            <w:vAlign w:val="center"/>
          </w:tcPr>
          <w:p w:rsidR="00A04C25" w:rsidRDefault="00A04C25" w:rsidP="00F841C7">
            <w:pPr>
              <w:jc w:val="center"/>
            </w:pPr>
            <w:r>
              <w:t>4</w:t>
            </w:r>
          </w:p>
        </w:tc>
        <w:tc>
          <w:tcPr>
            <w:tcW w:w="1418" w:type="dxa"/>
            <w:vAlign w:val="center"/>
          </w:tcPr>
          <w:p w:rsidR="00A04C25" w:rsidRDefault="00A04C25" w:rsidP="00F841C7">
            <w:pPr>
              <w:jc w:val="center"/>
            </w:pPr>
            <w:r>
              <w:t>49</w:t>
            </w:r>
          </w:p>
        </w:tc>
        <w:tc>
          <w:tcPr>
            <w:tcW w:w="1922" w:type="dxa"/>
            <w:vAlign w:val="center"/>
          </w:tcPr>
          <w:p w:rsidR="00A04C25" w:rsidRDefault="00A04C25" w:rsidP="00F841C7">
            <w:pPr>
              <w:jc w:val="center"/>
            </w:pPr>
            <w:r>
              <w:t>357°50'38"</w:t>
            </w:r>
          </w:p>
        </w:tc>
        <w:tc>
          <w:tcPr>
            <w:tcW w:w="1560" w:type="dxa"/>
            <w:vAlign w:val="center"/>
          </w:tcPr>
          <w:p w:rsidR="00A04C25" w:rsidRDefault="00A04C25" w:rsidP="00F841C7">
            <w:pPr>
              <w:jc w:val="center"/>
            </w:pPr>
            <w:r>
              <w:t>28,97</w:t>
            </w:r>
          </w:p>
        </w:tc>
        <w:tc>
          <w:tcPr>
            <w:tcW w:w="1871" w:type="dxa"/>
            <w:vAlign w:val="center"/>
          </w:tcPr>
          <w:p w:rsidR="00A04C25" w:rsidRDefault="00A04C25" w:rsidP="00F841C7">
            <w:pPr>
              <w:jc w:val="center"/>
            </w:pPr>
            <w:r>
              <w:t>2257130,62</w:t>
            </w:r>
          </w:p>
        </w:tc>
        <w:tc>
          <w:tcPr>
            <w:tcW w:w="1871" w:type="dxa"/>
            <w:vAlign w:val="center"/>
          </w:tcPr>
          <w:p w:rsidR="00A04C25" w:rsidRDefault="00A04C25" w:rsidP="00F841C7">
            <w:pPr>
              <w:jc w:val="center"/>
            </w:pPr>
            <w:r>
              <w:t>446225,76</w:t>
            </w:r>
          </w:p>
        </w:tc>
      </w:tr>
      <w:tr w:rsidR="00A04C25" w:rsidTr="00F841C7">
        <w:tc>
          <w:tcPr>
            <w:tcW w:w="930" w:type="dxa"/>
            <w:vAlign w:val="center"/>
          </w:tcPr>
          <w:p w:rsidR="00A04C25" w:rsidRDefault="00A04C25" w:rsidP="00F841C7">
            <w:pPr>
              <w:jc w:val="center"/>
            </w:pPr>
            <w:r>
              <w:t>5</w:t>
            </w:r>
          </w:p>
        </w:tc>
        <w:tc>
          <w:tcPr>
            <w:tcW w:w="1418" w:type="dxa"/>
            <w:vAlign w:val="center"/>
          </w:tcPr>
          <w:p w:rsidR="00A04C25" w:rsidRDefault="00A04C25" w:rsidP="00F841C7">
            <w:pPr>
              <w:jc w:val="center"/>
            </w:pPr>
            <w:r>
              <w:t>50</w:t>
            </w:r>
          </w:p>
        </w:tc>
        <w:tc>
          <w:tcPr>
            <w:tcW w:w="1922" w:type="dxa"/>
            <w:vAlign w:val="center"/>
          </w:tcPr>
          <w:p w:rsidR="00A04C25" w:rsidRDefault="00A04C25" w:rsidP="00F841C7">
            <w:pPr>
              <w:jc w:val="center"/>
            </w:pPr>
            <w:r>
              <w:t>268°7'20"</w:t>
            </w:r>
          </w:p>
        </w:tc>
        <w:tc>
          <w:tcPr>
            <w:tcW w:w="1560" w:type="dxa"/>
            <w:vAlign w:val="center"/>
          </w:tcPr>
          <w:p w:rsidR="00A04C25" w:rsidRDefault="00A04C25" w:rsidP="00F841C7">
            <w:pPr>
              <w:jc w:val="center"/>
            </w:pPr>
            <w:r>
              <w:t>0,61</w:t>
            </w:r>
          </w:p>
        </w:tc>
        <w:tc>
          <w:tcPr>
            <w:tcW w:w="1871" w:type="dxa"/>
            <w:vAlign w:val="center"/>
          </w:tcPr>
          <w:p w:rsidR="00A04C25" w:rsidRDefault="00A04C25" w:rsidP="00F841C7">
            <w:pPr>
              <w:jc w:val="center"/>
            </w:pPr>
            <w:r>
              <w:t>2257159,57</w:t>
            </w:r>
          </w:p>
        </w:tc>
        <w:tc>
          <w:tcPr>
            <w:tcW w:w="1871" w:type="dxa"/>
            <w:vAlign w:val="center"/>
          </w:tcPr>
          <w:p w:rsidR="00A04C25" w:rsidRDefault="00A04C25" w:rsidP="00F841C7">
            <w:pPr>
              <w:jc w:val="center"/>
            </w:pPr>
            <w:r>
              <w:t>446224,67</w:t>
            </w:r>
          </w:p>
        </w:tc>
      </w:tr>
      <w:tr w:rsidR="00A04C25" w:rsidTr="00F841C7">
        <w:tc>
          <w:tcPr>
            <w:tcW w:w="930" w:type="dxa"/>
            <w:vAlign w:val="center"/>
          </w:tcPr>
          <w:p w:rsidR="00A04C25" w:rsidRDefault="00A04C25" w:rsidP="00F841C7">
            <w:pPr>
              <w:jc w:val="center"/>
            </w:pPr>
            <w:r>
              <w:t>6</w:t>
            </w:r>
          </w:p>
        </w:tc>
        <w:tc>
          <w:tcPr>
            <w:tcW w:w="1418" w:type="dxa"/>
            <w:vAlign w:val="center"/>
          </w:tcPr>
          <w:p w:rsidR="00A04C25" w:rsidRDefault="00A04C25" w:rsidP="00F841C7">
            <w:pPr>
              <w:jc w:val="center"/>
            </w:pPr>
            <w:r>
              <w:t>51</w:t>
            </w:r>
          </w:p>
        </w:tc>
        <w:tc>
          <w:tcPr>
            <w:tcW w:w="1922" w:type="dxa"/>
            <w:vAlign w:val="center"/>
          </w:tcPr>
          <w:p w:rsidR="00A04C25" w:rsidRDefault="00A04C25" w:rsidP="00F841C7">
            <w:pPr>
              <w:jc w:val="center"/>
            </w:pPr>
            <w:r>
              <w:t>177°31'6"</w:t>
            </w:r>
          </w:p>
        </w:tc>
        <w:tc>
          <w:tcPr>
            <w:tcW w:w="1560" w:type="dxa"/>
            <w:vAlign w:val="center"/>
          </w:tcPr>
          <w:p w:rsidR="00A04C25" w:rsidRDefault="00A04C25" w:rsidP="00F841C7">
            <w:pPr>
              <w:jc w:val="center"/>
            </w:pPr>
            <w:r>
              <w:t>60,97</w:t>
            </w:r>
          </w:p>
        </w:tc>
        <w:tc>
          <w:tcPr>
            <w:tcW w:w="1871" w:type="dxa"/>
            <w:vAlign w:val="center"/>
          </w:tcPr>
          <w:p w:rsidR="00A04C25" w:rsidRDefault="00A04C25" w:rsidP="00F841C7">
            <w:pPr>
              <w:jc w:val="center"/>
            </w:pPr>
            <w:r>
              <w:t>2257159,55</w:t>
            </w:r>
          </w:p>
        </w:tc>
        <w:tc>
          <w:tcPr>
            <w:tcW w:w="1871" w:type="dxa"/>
            <w:vAlign w:val="center"/>
          </w:tcPr>
          <w:p w:rsidR="00A04C25" w:rsidRDefault="00A04C25" w:rsidP="00F841C7">
            <w:pPr>
              <w:jc w:val="center"/>
            </w:pPr>
            <w:r>
              <w:t>446224,06</w:t>
            </w:r>
          </w:p>
        </w:tc>
      </w:tr>
      <w:tr w:rsidR="00A04C25" w:rsidTr="00F841C7">
        <w:tc>
          <w:tcPr>
            <w:tcW w:w="930" w:type="dxa"/>
            <w:vAlign w:val="center"/>
          </w:tcPr>
          <w:p w:rsidR="00A04C25" w:rsidRDefault="00A04C25" w:rsidP="00F841C7">
            <w:pPr>
              <w:jc w:val="center"/>
            </w:pPr>
            <w:r>
              <w:t>7</w:t>
            </w:r>
          </w:p>
        </w:tc>
        <w:tc>
          <w:tcPr>
            <w:tcW w:w="1418" w:type="dxa"/>
            <w:vAlign w:val="center"/>
          </w:tcPr>
          <w:p w:rsidR="00A04C25" w:rsidRDefault="00A04C25" w:rsidP="00F841C7">
            <w:pPr>
              <w:jc w:val="center"/>
            </w:pPr>
            <w:r>
              <w:t>46</w:t>
            </w:r>
          </w:p>
        </w:tc>
        <w:tc>
          <w:tcPr>
            <w:tcW w:w="1922" w:type="dxa"/>
            <w:vAlign w:val="center"/>
          </w:tcPr>
          <w:p w:rsidR="00A04C25" w:rsidRDefault="00A04C25" w:rsidP="00F841C7">
            <w:pPr>
              <w:jc w:val="center"/>
            </w:pPr>
            <w:r>
              <w:t>87°49'57"</w:t>
            </w:r>
          </w:p>
        </w:tc>
        <w:tc>
          <w:tcPr>
            <w:tcW w:w="1560" w:type="dxa"/>
            <w:vAlign w:val="center"/>
          </w:tcPr>
          <w:p w:rsidR="00A04C25" w:rsidRDefault="00A04C25" w:rsidP="00F841C7">
            <w:pPr>
              <w:jc w:val="center"/>
            </w:pPr>
            <w:r>
              <w:t>5,02</w:t>
            </w:r>
          </w:p>
        </w:tc>
        <w:tc>
          <w:tcPr>
            <w:tcW w:w="1871" w:type="dxa"/>
            <w:vAlign w:val="center"/>
          </w:tcPr>
          <w:p w:rsidR="00A04C25" w:rsidRDefault="00A04C25" w:rsidP="00F841C7">
            <w:pPr>
              <w:jc w:val="center"/>
            </w:pPr>
            <w:r>
              <w:t>2257098,64</w:t>
            </w:r>
          </w:p>
        </w:tc>
        <w:tc>
          <w:tcPr>
            <w:tcW w:w="1871" w:type="dxa"/>
            <w:vAlign w:val="center"/>
          </w:tcPr>
          <w:p w:rsidR="00A04C25" w:rsidRDefault="00A04C25" w:rsidP="00F841C7">
            <w:pPr>
              <w:jc w:val="center"/>
            </w:pPr>
            <w:r>
              <w:t>446226,70</w:t>
            </w:r>
          </w:p>
        </w:tc>
      </w:tr>
    </w:tbl>
    <w:p w:rsidR="00312B52" w:rsidRPr="00905C05" w:rsidRDefault="00905C05" w:rsidP="003F62A2">
      <w:pPr>
        <w:pStyle w:val="1"/>
        <w:spacing w:before="240" w:after="240"/>
      </w:pPr>
      <w:r>
        <w:t>2.</w:t>
      </w:r>
      <w:r w:rsidR="00BD5DDC" w:rsidRPr="000A6476">
        <w:t>7</w:t>
      </w:r>
      <w:r w:rsidR="00BD5DDC" w:rsidRPr="00905C05">
        <w:t xml:space="preserve">. </w:t>
      </w:r>
      <w:r w:rsidR="000A6476" w:rsidRPr="00905C05">
        <w:rPr>
          <w:rStyle w:val="11"/>
          <w:b/>
        </w:rPr>
        <w:t>И</w:t>
      </w:r>
      <w:r w:rsidR="00BD5DDC" w:rsidRPr="00905C05">
        <w:rPr>
          <w:rStyle w:val="11"/>
          <w:b/>
        </w:rPr>
        <w:t xml:space="preserve">нформация </w:t>
      </w:r>
      <w:proofErr w:type="gramStart"/>
      <w:r w:rsidR="00BD5DDC" w:rsidRPr="00905C05">
        <w:rPr>
          <w:rStyle w:val="11"/>
          <w:b/>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rPr>
        <w:t xml:space="preserve"> линейных объектов</w:t>
      </w:r>
    </w:p>
    <w:p w:rsidR="002623C5" w:rsidRPr="002623C5" w:rsidRDefault="002623C5" w:rsidP="002623C5">
      <w:pPr>
        <w:pStyle w:val="afb"/>
        <w:shd w:val="clear" w:color="auto" w:fill="FFFFFF" w:themeFill="background1"/>
        <w:rPr>
          <w:rFonts w:ascii="Times New Roman" w:hAnsi="Times New Roman"/>
        </w:rPr>
      </w:pPr>
      <w:proofErr w:type="gramStart"/>
      <w:r w:rsidRPr="002623C5">
        <w:rPr>
          <w:rFonts w:ascii="Times New Roman" w:hAnsi="Times New Roman"/>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rPr>
        <w:t xml:space="preserve"> о зарождении и развитии культуры.</w:t>
      </w:r>
    </w:p>
    <w:p w:rsidR="00361E8E" w:rsidRDefault="00361E8E" w:rsidP="00361E8E">
      <w:pPr>
        <w:pStyle w:val="afb"/>
        <w:shd w:val="clear" w:color="auto" w:fill="FFFFFF" w:themeFill="background1"/>
        <w:rPr>
          <w:rFonts w:ascii="Times New Roman" w:hAnsi="Times New Roman"/>
        </w:rPr>
      </w:pPr>
      <w:r w:rsidRPr="00361E8E">
        <w:rPr>
          <w:rFonts w:ascii="Times New Roman" w:hAnsi="Times New Roman"/>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361E8E">
        <w:rPr>
          <w:rFonts w:ascii="Times New Roman" w:hAnsi="Times New Roman"/>
        </w:rPr>
        <w:t xml:space="preserve">В соответствии со статьей 36 п.4 Федерального закона от 25 июня 2002 г. № 73-ФЗ (ред. от 24.04.2020)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w:t>
      </w:r>
      <w:r w:rsidRPr="00013FD7">
        <w:rPr>
          <w:rFonts w:ascii="Times New Roman" w:hAnsi="Times New Roman"/>
          <w:color w:val="000000" w:themeColor="text1"/>
        </w:rPr>
        <w:t>хозяйственных работ, указанных в </w:t>
      </w:r>
      <w:hyperlink r:id="rId13" w:anchor="dst100183" w:history="1">
        <w:r w:rsidRPr="00013FD7">
          <w:rPr>
            <w:rStyle w:val="afff3"/>
            <w:rFonts w:ascii="Times New Roman" w:hAnsi="Times New Roman"/>
            <w:color w:val="000000" w:themeColor="text1"/>
          </w:rPr>
          <w:t xml:space="preserve">статье </w:t>
        </w:r>
        <w:r w:rsidRPr="00013FD7">
          <w:rPr>
            <w:rStyle w:val="afff3"/>
            <w:rFonts w:ascii="Times New Roman" w:hAnsi="Times New Roman"/>
            <w:color w:val="000000" w:themeColor="text1"/>
          </w:rPr>
          <w:lastRenderedPageBreak/>
          <w:t>30</w:t>
        </w:r>
      </w:hyperlink>
      <w:r w:rsidRPr="00013FD7">
        <w:rPr>
          <w:rFonts w:ascii="Times New Roman" w:hAnsi="Times New Roman"/>
          <w:color w:val="000000" w:themeColor="text1"/>
        </w:rPr>
        <w:t> настоящего Федерального закона ра</w:t>
      </w:r>
      <w:r w:rsidRPr="00361E8E">
        <w:rPr>
          <w:rFonts w:ascii="Times New Roman" w:hAnsi="Times New Roman"/>
        </w:rPr>
        <w:t>бот по использованию лесов и иных работ объекта, обладающего признаками объекта</w:t>
      </w:r>
      <w:proofErr w:type="gramEnd"/>
      <w:r w:rsidRPr="00361E8E">
        <w:rPr>
          <w:rFonts w:ascii="Times New Roman" w:hAnsi="Times New Roman"/>
        </w:rPr>
        <w:t xml:space="preserve"> </w:t>
      </w:r>
      <w:proofErr w:type="gramStart"/>
      <w:r w:rsidRPr="00361E8E">
        <w:rPr>
          <w:rFonts w:ascii="Times New Roman" w:hAnsi="Times New Roman"/>
        </w:rPr>
        <w:t>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roofErr w:type="gramEnd"/>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Для определения наличия ООПТ на исследуемой территории были изучены и проанализированы материалы:</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информационно-справочной системы ООПТ России (http://oopt.info);</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Министерства природных ресурсов и экологии Российской Федерации. Особо охраняемые природные территории Российской федерации (http://www.zapoved.ru);</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Министерства лесного хозяйства охраны окружающей среды и природопользования Самарской области (www.priroda.samregion.ru/</w:t>
      </w:r>
      <w:proofErr w:type="spellStart"/>
      <w:r w:rsidRPr="002C2AD5">
        <w:rPr>
          <w:rFonts w:ascii="Times New Roman" w:hAnsi="Times New Roman"/>
        </w:rPr>
        <w:t>environmental_protection</w:t>
      </w:r>
      <w:proofErr w:type="spellEnd"/>
      <w:r w:rsidRPr="002C2AD5">
        <w:rPr>
          <w:rFonts w:ascii="Times New Roman" w:hAnsi="Times New Roman"/>
        </w:rPr>
        <w:t>/</w:t>
      </w:r>
      <w:proofErr w:type="spellStart"/>
      <w:r w:rsidRPr="002C2AD5">
        <w:rPr>
          <w:rFonts w:ascii="Times New Roman" w:hAnsi="Times New Roman"/>
        </w:rPr>
        <w:t>kadastr</w:t>
      </w:r>
      <w:proofErr w:type="spellEnd"/>
      <w:r w:rsidRPr="002C2AD5">
        <w:rPr>
          <w:rFonts w:ascii="Times New Roman" w:hAnsi="Times New Roman"/>
        </w:rPr>
        <w:t>);</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Федеральная государственная информационная система территориального планирования (http://fgis.economy.gov.ru);</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Администрации Сергиевского района.</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Согласно «Перечня ООПТ федерального значения, находящихся в ведении Минприроды России» (утвержденного распоряжением Правительства РФ от 31.12.2008г. № 2055-р) на территории Самарской области расположены:</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 xml:space="preserve">Жигулевский государственный природный биосферный заповедник имени И.И. </w:t>
      </w:r>
      <w:proofErr w:type="spellStart"/>
      <w:r w:rsidRPr="002C2AD5">
        <w:rPr>
          <w:rFonts w:ascii="Times New Roman" w:hAnsi="Times New Roman"/>
        </w:rPr>
        <w:t>Спрыгина</w:t>
      </w:r>
      <w:proofErr w:type="spellEnd"/>
      <w:r w:rsidRPr="002C2AD5">
        <w:rPr>
          <w:rFonts w:ascii="Times New Roman" w:hAnsi="Times New Roman"/>
        </w:rPr>
        <w:t xml:space="preserve"> (более 90 км от участка работ);</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Национальный парк «</w:t>
      </w:r>
      <w:proofErr w:type="spellStart"/>
      <w:r w:rsidRPr="002C2AD5">
        <w:rPr>
          <w:rFonts w:ascii="Times New Roman" w:hAnsi="Times New Roman"/>
        </w:rPr>
        <w:t>Бузулукский</w:t>
      </w:r>
      <w:proofErr w:type="spellEnd"/>
      <w:r w:rsidRPr="002C2AD5">
        <w:rPr>
          <w:rFonts w:ascii="Times New Roman" w:hAnsi="Times New Roman"/>
        </w:rPr>
        <w:t xml:space="preserve"> бор» (более 80 км от участка работ);</w:t>
      </w:r>
    </w:p>
    <w:p w:rsidR="002C2AD5" w:rsidRPr="002C2AD5" w:rsidRDefault="002C2AD5" w:rsidP="002C2AD5">
      <w:pPr>
        <w:pStyle w:val="afb"/>
        <w:shd w:val="clear" w:color="auto" w:fill="FFFFFF" w:themeFill="background1"/>
        <w:rPr>
          <w:rFonts w:ascii="Times New Roman" w:hAnsi="Times New Roman"/>
        </w:rPr>
      </w:pPr>
      <w:r w:rsidRPr="002C2AD5">
        <w:rPr>
          <w:rFonts w:ascii="Times New Roman" w:hAnsi="Times New Roman"/>
        </w:rPr>
        <w:t>•</w:t>
      </w:r>
      <w:r w:rsidRPr="002C2AD5">
        <w:rPr>
          <w:rFonts w:ascii="Times New Roman" w:hAnsi="Times New Roman"/>
        </w:rPr>
        <w:tab/>
        <w:t>Национальный парк «Самарская Лука» (более 90 км от участка работ).</w:t>
      </w:r>
    </w:p>
    <w:p w:rsidR="002623C5" w:rsidRPr="00361E8E" w:rsidRDefault="002C2AD5" w:rsidP="002C2AD5">
      <w:pPr>
        <w:pStyle w:val="afb"/>
        <w:shd w:val="clear" w:color="auto" w:fill="FFFFFF" w:themeFill="background1"/>
        <w:rPr>
          <w:rFonts w:ascii="Times New Roman" w:hAnsi="Times New Roman"/>
        </w:rPr>
      </w:pPr>
      <w:r>
        <w:rPr>
          <w:rFonts w:ascii="Times New Roman" w:hAnsi="Times New Roman"/>
        </w:rPr>
        <w:t>Т.е</w:t>
      </w:r>
      <w:r w:rsidRPr="002C2AD5">
        <w:rPr>
          <w:rFonts w:ascii="Times New Roman" w:hAnsi="Times New Roman"/>
        </w:rPr>
        <w:t>. на участке изысканий и прилегающей территории в радиусе 3000 м отсутствуют ООПТ федерального значения.</w:t>
      </w:r>
    </w:p>
    <w:p w:rsidR="000256E8" w:rsidRPr="00905C05" w:rsidRDefault="00905C05" w:rsidP="002623C5">
      <w:pPr>
        <w:pStyle w:val="1"/>
        <w:spacing w:before="240" w:after="240"/>
      </w:pPr>
      <w:r w:rsidRPr="00905C05">
        <w:t>2.</w:t>
      </w:r>
      <w:r w:rsidR="00BD5DDC" w:rsidRPr="00905C05">
        <w:t>8</w:t>
      </w:r>
      <w:r w:rsidR="000256E8" w:rsidRPr="00905C05">
        <w:t xml:space="preserve">. </w:t>
      </w:r>
      <w:r w:rsidR="00BD5DDC" w:rsidRPr="00905C05">
        <w:t>Информация о необходимости осуществления мероприятий по охране окружа</w:t>
      </w:r>
      <w:r w:rsidR="003F62A2">
        <w:t>ю</w:t>
      </w:r>
      <w:r w:rsidR="00BD5DDC" w:rsidRPr="00905C05">
        <w:t>щей среды</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Мероприятия по охране атмосферного воздуха</w:t>
      </w:r>
    </w:p>
    <w:p w:rsidR="002C2AD5" w:rsidRPr="002C2AD5" w:rsidRDefault="002C2AD5" w:rsidP="002C2AD5">
      <w:pPr>
        <w:pStyle w:val="afb"/>
        <w:rPr>
          <w:rFonts w:ascii="Times New Roman" w:hAnsi="Times New Roman"/>
        </w:rPr>
      </w:pPr>
      <w:r w:rsidRPr="002C2AD5">
        <w:rPr>
          <w:rFonts w:ascii="Times New Roman" w:hAnsi="Times New Roman"/>
        </w:rPr>
        <w:lastRenderedPageBreak/>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выбор материального исполнения труб в соответствии с коррозионными свойствами перекачиваемой продукции;</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защита от атмосферной коррозии наружной поверхности надземных участков трубопровода и арматуры лакокрасочными материалами;</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контроль давления в трубопроводе;</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автоматическое закрытие задвижек при понижении давления нефти в нефтепроводе;</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контроль уровня нефти в подземных дренажных емкостях.</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Мероприятия по охране и рациональному использованию земельных ресурсов и почвенного покрова</w:t>
      </w:r>
    </w:p>
    <w:p w:rsidR="002C2AD5" w:rsidRPr="002C2AD5" w:rsidRDefault="002C2AD5" w:rsidP="002C2AD5">
      <w:pPr>
        <w:pStyle w:val="afb"/>
        <w:rPr>
          <w:rFonts w:ascii="Times New Roman" w:hAnsi="Times New Roman"/>
        </w:rPr>
      </w:pPr>
      <w:r w:rsidRPr="002C2AD5">
        <w:rPr>
          <w:rFonts w:ascii="Times New Roman" w:hAnsi="Times New Roman"/>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организацию работ и передвижение машин и механизмов исключительно в </w:t>
      </w:r>
      <w:proofErr w:type="gramStart"/>
      <w:r w:rsidRPr="002C2AD5">
        <w:rPr>
          <w:rFonts w:ascii="Times New Roman" w:hAnsi="Times New Roman"/>
        </w:rPr>
        <w:t>пределах</w:t>
      </w:r>
      <w:proofErr w:type="gramEnd"/>
      <w:r w:rsidRPr="002C2AD5">
        <w:rPr>
          <w:rFonts w:ascii="Times New Roman" w:hAnsi="Times New Roman"/>
        </w:rPr>
        <w:t xml:space="preserve"> отведенных для строительства земель, с максимальным использованием для технологических проездов существующих дорог;</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запрет на складирование и хранение строительных материалов в непредусмотренных проектной документацией местах;</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сбор отходов производства и потребления в специальные контейнеры с дальнейшим вывозом в места хранения и утилизации;</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заправку автотранспорта в специально отведенных для этого местах с целью предотвращения загрязнения почвенного покрова ГСМ;</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техническое обслуживание машин и механизмов на специально отведенных площадках.</w:t>
      </w:r>
    </w:p>
    <w:p w:rsidR="002C2AD5" w:rsidRPr="002C2AD5" w:rsidRDefault="002C2AD5" w:rsidP="002C2AD5">
      <w:pPr>
        <w:pStyle w:val="afb"/>
        <w:rPr>
          <w:rFonts w:ascii="Times New Roman" w:hAnsi="Times New Roman"/>
        </w:rPr>
      </w:pPr>
      <w:r w:rsidRPr="002C2AD5">
        <w:rPr>
          <w:rFonts w:ascii="Times New Roman" w:hAnsi="Times New Roman"/>
        </w:rPr>
        <w:lastRenderedPageBreak/>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2C2AD5" w:rsidRPr="002C2AD5" w:rsidRDefault="002C2AD5" w:rsidP="002C2AD5">
      <w:pPr>
        <w:pStyle w:val="afb"/>
        <w:rPr>
          <w:rFonts w:ascii="Times New Roman" w:hAnsi="Times New Roman"/>
        </w:rPr>
      </w:pPr>
      <w:r w:rsidRPr="002C2AD5">
        <w:rPr>
          <w:rFonts w:ascii="Times New Roman" w:hAnsi="Times New Roman"/>
        </w:rPr>
        <w:t>Для обеспечения рационального использования и охраны почвенно-растительного слоя рекомендуется предусмотреть:</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последовательная рекультивация нарушенных земель по мере выполнения работ;</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защита почвы во время строительства от ветровой и водной эрозии путем трамбовки и планировки грунта при засыпке траншей;</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C2AD5" w:rsidRPr="002C2AD5" w:rsidRDefault="002C2AD5" w:rsidP="002C2AD5">
      <w:pPr>
        <w:pStyle w:val="afb"/>
        <w:rPr>
          <w:rFonts w:ascii="Times New Roman" w:hAnsi="Times New Roman"/>
        </w:rPr>
      </w:pPr>
      <w:r w:rsidRPr="002C2AD5">
        <w:rPr>
          <w:rFonts w:ascii="Times New Roman" w:hAnsi="Times New Roman"/>
        </w:rPr>
        <w:t>С целью предотвращения развития эрозионных процессов на улучшаемых землях необходимо соблюдать следующие требования: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обработка почвы проводится поперек склона;</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выбор оптимальных сроков и способов внесения органических и минеральных удобрений;</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отказ от использования удобрений по снегу и в весенний период до оттаивания почвы;</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дробное внесение удобрений в гранулированном виде;</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r>
      <w:proofErr w:type="spellStart"/>
      <w:r w:rsidRPr="002C2AD5">
        <w:rPr>
          <w:rFonts w:ascii="Times New Roman" w:hAnsi="Times New Roman"/>
        </w:rPr>
        <w:t>валкование</w:t>
      </w:r>
      <w:proofErr w:type="spellEnd"/>
      <w:r w:rsidRPr="002C2AD5">
        <w:rPr>
          <w:rFonts w:ascii="Times New Roman" w:hAnsi="Times New Roman"/>
        </w:rPr>
        <w:t xml:space="preserve"> зяби в сочетании с </w:t>
      </w:r>
      <w:proofErr w:type="spellStart"/>
      <w:r w:rsidRPr="002C2AD5">
        <w:rPr>
          <w:rFonts w:ascii="Times New Roman" w:hAnsi="Times New Roman"/>
        </w:rPr>
        <w:t>бороздованием</w:t>
      </w:r>
      <w:proofErr w:type="spellEnd"/>
      <w:r w:rsidRPr="002C2AD5">
        <w:rPr>
          <w:rFonts w:ascii="Times New Roman" w:hAnsi="Times New Roman"/>
        </w:rPr>
        <w:t>;</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безотвальная система обработки почвы;</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почвозащитные севообороты;</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противоэрозионные способы посева и уборки;</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снегозадержание и регулирование снеготаяния.</w:t>
      </w:r>
    </w:p>
    <w:p w:rsidR="002C2AD5" w:rsidRPr="002C2AD5" w:rsidRDefault="002C2AD5" w:rsidP="002C2AD5">
      <w:pPr>
        <w:pStyle w:val="afb"/>
        <w:rPr>
          <w:rFonts w:ascii="Times New Roman" w:hAnsi="Times New Roman"/>
        </w:rPr>
      </w:pPr>
      <w:r w:rsidRPr="002C2AD5">
        <w:rPr>
          <w:rFonts w:ascii="Times New Roman" w:hAnsi="Times New Roman"/>
        </w:rPr>
        <w:t>При проведении полевых работ необходимо соблюдать меры, исключающие загрязнение полей горюче-смазочными материалами.</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2C2AD5" w:rsidRPr="002C2AD5" w:rsidRDefault="002C2AD5" w:rsidP="002C2AD5">
      <w:pPr>
        <w:pStyle w:val="afb"/>
        <w:rPr>
          <w:rFonts w:ascii="Times New Roman" w:hAnsi="Times New Roman"/>
        </w:rPr>
      </w:pPr>
      <w:r w:rsidRPr="002C2AD5">
        <w:rPr>
          <w:rFonts w:ascii="Times New Roman" w:hAnsi="Times New Roman"/>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2C2AD5" w:rsidRPr="002C2AD5" w:rsidRDefault="002C2AD5" w:rsidP="002C2AD5">
      <w:pPr>
        <w:pStyle w:val="afb"/>
        <w:rPr>
          <w:rFonts w:ascii="Times New Roman" w:hAnsi="Times New Roman"/>
        </w:rPr>
      </w:pPr>
      <w:r w:rsidRPr="002C2AD5">
        <w:rPr>
          <w:rFonts w:ascii="Times New Roman" w:hAnsi="Times New Roman"/>
        </w:rPr>
        <w:t xml:space="preserve">Согласно Водному кодексу, в границах </w:t>
      </w:r>
      <w:proofErr w:type="spellStart"/>
      <w:r w:rsidRPr="002C2AD5">
        <w:rPr>
          <w:rFonts w:ascii="Times New Roman" w:hAnsi="Times New Roman"/>
        </w:rPr>
        <w:t>водоохранных</w:t>
      </w:r>
      <w:proofErr w:type="spellEnd"/>
      <w:r w:rsidRPr="002C2AD5">
        <w:rPr>
          <w:rFonts w:ascii="Times New Roman" w:hAnsi="Times New Roman"/>
        </w:rPr>
        <w:t xml:space="preserve"> зон допускается проектирование, размещение, строительство, реконструкция, ввод в эксплуатацию, </w:t>
      </w:r>
      <w:r w:rsidRPr="002C2AD5">
        <w:rPr>
          <w:rFonts w:ascii="Times New Roman" w:hAnsi="Times New Roman"/>
        </w:rPr>
        <w:lastRenderedPageBreak/>
        <w:t>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2C2AD5" w:rsidRPr="002C2AD5" w:rsidRDefault="002C2AD5" w:rsidP="002C2AD5">
      <w:pPr>
        <w:pStyle w:val="afb"/>
        <w:rPr>
          <w:rFonts w:ascii="Times New Roman" w:hAnsi="Times New Roman"/>
        </w:rPr>
      </w:pPr>
      <w:r w:rsidRPr="002C2AD5">
        <w:rPr>
          <w:rFonts w:ascii="Times New Roman" w:hAnsi="Times New Roman"/>
        </w:rPr>
        <w:t>Проектные решения предусматривают выполнение следующих мероприятий по охране и рациональному использованию водных ресурсов:</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 применение схемы организованного отвода производственно-дождевых сточных вод с приустьевых площадок скважин;</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исключение сброса производственно-дождевых и хозяйственно-бытовых сточных вод (в период строительства) в водоемы, на поверхность земли;</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антикоррозийная изоляция и гидроизоляция емкостного оборудования и трубопроводов;</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испытание оборудования и трубопроводов на прочность;</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контроль сварных соединений стальных трубопроводов;</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лабораторный </w:t>
      </w:r>
      <w:proofErr w:type="gramStart"/>
      <w:r w:rsidRPr="002C2AD5">
        <w:rPr>
          <w:rFonts w:ascii="Times New Roman" w:hAnsi="Times New Roman"/>
        </w:rPr>
        <w:t>контроль за</w:t>
      </w:r>
      <w:proofErr w:type="gramEnd"/>
      <w:r w:rsidRPr="002C2AD5">
        <w:rPr>
          <w:rFonts w:ascii="Times New Roman" w:hAnsi="Times New Roman"/>
        </w:rPr>
        <w:t xml:space="preserve"> качеством поверхностных и подземных вод»;</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камеры пуска и приема очистных устройств располагаются на площадках со щебеночным покрытием толщиной 150 мм, с откосами и утопленным бордюром.</w:t>
      </w:r>
    </w:p>
    <w:p w:rsidR="002C2AD5" w:rsidRPr="002C2AD5" w:rsidRDefault="002C2AD5" w:rsidP="002C2AD5">
      <w:pPr>
        <w:pStyle w:val="afb"/>
        <w:rPr>
          <w:rFonts w:ascii="Times New Roman" w:hAnsi="Times New Roman"/>
        </w:rPr>
      </w:pPr>
      <w:r w:rsidRPr="002C2AD5">
        <w:rPr>
          <w:rFonts w:ascii="Times New Roman" w:hAnsi="Times New Roman"/>
        </w:rPr>
        <w:t>С целью охраны вод и водных ресурсов в период строительства проектом предусмотрены следующие мероприятия: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расположение площадок стоянки, заправки спецтехники и автотранспорта, площадок складирования мусора и отходов, бытовых помещений вне </w:t>
      </w:r>
      <w:proofErr w:type="spellStart"/>
      <w:r w:rsidRPr="002C2AD5">
        <w:rPr>
          <w:rFonts w:ascii="Times New Roman" w:hAnsi="Times New Roman"/>
        </w:rPr>
        <w:t>водоохранных</w:t>
      </w:r>
      <w:proofErr w:type="spellEnd"/>
      <w:r w:rsidRPr="002C2AD5">
        <w:rPr>
          <w:rFonts w:ascii="Times New Roman" w:hAnsi="Times New Roman"/>
        </w:rPr>
        <w:t xml:space="preserve"> зон водных объектов; </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сбор </w:t>
      </w:r>
      <w:proofErr w:type="spellStart"/>
      <w:r w:rsidRPr="002C2AD5">
        <w:rPr>
          <w:rFonts w:ascii="Times New Roman" w:hAnsi="Times New Roman"/>
        </w:rPr>
        <w:t>хоз</w:t>
      </w:r>
      <w:proofErr w:type="spellEnd"/>
      <w:r w:rsidRPr="002C2AD5">
        <w:rPr>
          <w:rFonts w:ascii="Times New Roman" w:hAnsi="Times New Roman"/>
        </w:rPr>
        <w:t>-бытовых стоков в накопительные емкости и их вывоз по договору, заключенному подрядной организацией на очистные сооружения;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разборка временных сооружений, очистка стройплощадки, рекультивация  нарушенных земель после окончания строительства.</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Рыбоохранные мероприятия</w:t>
      </w:r>
    </w:p>
    <w:p w:rsidR="002C2AD5" w:rsidRPr="002C2AD5" w:rsidRDefault="002C2AD5" w:rsidP="002C2AD5">
      <w:pPr>
        <w:pStyle w:val="afb"/>
        <w:rPr>
          <w:rFonts w:ascii="Times New Roman" w:hAnsi="Times New Roman"/>
        </w:rPr>
      </w:pPr>
      <w:r w:rsidRPr="002C2AD5">
        <w:rPr>
          <w:rFonts w:ascii="Times New Roman" w:hAnsi="Times New Roman"/>
        </w:rPr>
        <w:t xml:space="preserve">В соответствии с Федеральным законом РФ от 10.01.2002 № 7-ФЗ «Об охране окружающей среды» при строительстве объектов и проведении </w:t>
      </w:r>
      <w:proofErr w:type="spellStart"/>
      <w:r w:rsidRPr="002C2AD5">
        <w:rPr>
          <w:rFonts w:ascii="Times New Roman" w:hAnsi="Times New Roman"/>
        </w:rPr>
        <w:t>гидромеханизированных</w:t>
      </w:r>
      <w:proofErr w:type="spellEnd"/>
      <w:r w:rsidRPr="002C2AD5">
        <w:rPr>
          <w:rFonts w:ascii="Times New Roman" w:hAnsi="Times New Roman"/>
        </w:rPr>
        <w:t xml:space="preserve"> работ на акватории, в пойме и прибрежной полосе </w:t>
      </w:r>
      <w:proofErr w:type="spellStart"/>
      <w:r w:rsidRPr="002C2AD5">
        <w:rPr>
          <w:rFonts w:ascii="Times New Roman" w:hAnsi="Times New Roman"/>
        </w:rPr>
        <w:t>рыбохозяйственных</w:t>
      </w:r>
      <w:proofErr w:type="spellEnd"/>
      <w:r w:rsidRPr="002C2AD5">
        <w:rPr>
          <w:rFonts w:ascii="Times New Roman" w:hAnsi="Times New Roman"/>
        </w:rPr>
        <w:t xml:space="preserve"> водоемов, на этапе планирования должны предусматриваться мероприятия, максимально предотвращающие неблагоприятное воздействие на водную экосистему. Они должны обеспечить сохранение нормальных условий обитания и воспроизводства ценных гидробионтов, включая рыб и их кормовую базу.</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2C2AD5" w:rsidRPr="002C2AD5" w:rsidRDefault="002C2AD5" w:rsidP="002C2AD5">
      <w:pPr>
        <w:pStyle w:val="afb"/>
        <w:rPr>
          <w:rFonts w:ascii="Times New Roman" w:hAnsi="Times New Roman"/>
        </w:rPr>
      </w:pPr>
      <w:r w:rsidRPr="002C2AD5">
        <w:rPr>
          <w:rFonts w:ascii="Times New Roman" w:hAnsi="Times New Roman"/>
        </w:rPr>
        <w:lastRenderedPageBreak/>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 размещение строительного оборудования в пределах земельного участка, отведенного под строительство;</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движение автотранспорта и строительной техники по существующим и проектируемым дорогам;  </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защита складированного слоя почвы от ветровой и водной эрозии путем посева многолетних трав;</w:t>
      </w:r>
    </w:p>
    <w:p w:rsidR="002C2AD5" w:rsidRPr="002C2AD5" w:rsidRDefault="002C2AD5" w:rsidP="002C2AD5">
      <w:pPr>
        <w:pStyle w:val="afb"/>
        <w:rPr>
          <w:rFonts w:ascii="Times New Roman" w:hAnsi="Times New Roman"/>
        </w:rPr>
      </w:pP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размещение сооружений на минимально необходимых площадях с соблюдением нормативов плотности застройки;</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установление поддонов под емкостями с </w:t>
      </w:r>
      <w:proofErr w:type="spellStart"/>
      <w:r w:rsidRPr="002C2AD5">
        <w:rPr>
          <w:rFonts w:ascii="Times New Roman" w:hAnsi="Times New Roman"/>
        </w:rPr>
        <w:t>химреагентами</w:t>
      </w:r>
      <w:proofErr w:type="spellEnd"/>
      <w:r w:rsidRPr="002C2AD5">
        <w:rPr>
          <w:rFonts w:ascii="Times New Roman" w:hAnsi="Times New Roman"/>
        </w:rPr>
        <w:t xml:space="preserve"> и ГСМ;</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последовательная рекультивация нарушенных земель по мере выполнения работ.</w:t>
      </w:r>
    </w:p>
    <w:p w:rsidR="002C2AD5" w:rsidRPr="002C2AD5" w:rsidRDefault="002C2AD5" w:rsidP="002C2AD5">
      <w:pPr>
        <w:pStyle w:val="afb"/>
        <w:rPr>
          <w:rFonts w:ascii="Times New Roman" w:hAnsi="Times New Roman"/>
        </w:rPr>
      </w:pPr>
      <w:r w:rsidRPr="002C2AD5">
        <w:rPr>
          <w:rFonts w:ascii="Times New Roman" w:hAnsi="Times New Roman"/>
        </w:rPr>
        <w:t>При проведении строительных работ запрещается: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бросать горящие спички, окурки и горячую золу из курительных трубок;</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2C2AD5" w:rsidRPr="002C2AD5" w:rsidRDefault="002C2AD5" w:rsidP="002C2AD5">
      <w:pPr>
        <w:pStyle w:val="afb"/>
        <w:rPr>
          <w:rFonts w:ascii="Times New Roman" w:hAnsi="Times New Roman"/>
        </w:rPr>
      </w:pPr>
      <w:r w:rsidRPr="002C2AD5">
        <w:rPr>
          <w:rFonts w:ascii="Times New Roman" w:hAnsi="Times New Roman"/>
        </w:rPr>
        <w:t>Для охраны объектов животного мира проектом предусмотрены следующие мероприятия: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ограждение производственных площадок металлическими ограждениями с целью исключения попадания животных на территорию;</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применение подземной прокладки трубопроводов, использование герметичной системы сбора, хранения и транспортировки добываемого сырья;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оборудование линий электропередач </w:t>
      </w:r>
      <w:proofErr w:type="spellStart"/>
      <w:r w:rsidRPr="002C2AD5">
        <w:rPr>
          <w:rFonts w:ascii="Times New Roman" w:hAnsi="Times New Roman"/>
        </w:rPr>
        <w:t>птицезащитными</w:t>
      </w:r>
      <w:proofErr w:type="spellEnd"/>
      <w:r w:rsidRPr="002C2AD5">
        <w:rPr>
          <w:rFonts w:ascii="Times New Roman" w:hAnsi="Times New Roman"/>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хранение и применения химических реагентов, горюче-смазочных и других опасных для объектов животного мира и среды их обитания материалов с </w:t>
      </w:r>
      <w:r w:rsidRPr="002C2AD5">
        <w:rPr>
          <w:rFonts w:ascii="Times New Roman" w:hAnsi="Times New Roman"/>
        </w:rPr>
        <w:lastRenderedPageBreak/>
        <w:t>соблюдением мер, гарантирующих предотвращение заболеваний и гибели объектов животного мира, ухудшения среды их обитания;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 xml:space="preserve">обеспечение </w:t>
      </w:r>
      <w:proofErr w:type="gramStart"/>
      <w:r w:rsidRPr="002C2AD5">
        <w:rPr>
          <w:rFonts w:ascii="Times New Roman" w:hAnsi="Times New Roman"/>
        </w:rPr>
        <w:t>контроля за</w:t>
      </w:r>
      <w:proofErr w:type="gramEnd"/>
      <w:r w:rsidRPr="002C2AD5">
        <w:rPr>
          <w:rFonts w:ascii="Times New Roman" w:hAnsi="Times New Roman"/>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2C2AD5" w:rsidRPr="002C2AD5" w:rsidRDefault="002C2AD5" w:rsidP="002C2AD5">
      <w:pPr>
        <w:pStyle w:val="afb"/>
        <w:rPr>
          <w:rFonts w:ascii="Times New Roman" w:hAnsi="Times New Roman"/>
        </w:rPr>
      </w:pPr>
      <w:r w:rsidRPr="002C2AD5">
        <w:rPr>
          <w:rFonts w:ascii="Times New Roman" w:hAnsi="Times New Roman"/>
        </w:rPr>
        <w:t>по окончании строительных работ уборка строительных конструкций, оборудования, засыпка траншей.</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2C2AD5" w:rsidRPr="002C2AD5" w:rsidRDefault="002C2AD5" w:rsidP="002C2AD5">
      <w:pPr>
        <w:pStyle w:val="afb"/>
        <w:rPr>
          <w:rFonts w:ascii="Times New Roman" w:hAnsi="Times New Roman"/>
        </w:rPr>
      </w:pPr>
      <w:r w:rsidRPr="002C2AD5">
        <w:rPr>
          <w:rFonts w:ascii="Times New Roman" w:hAnsi="Times New Roman"/>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Федеральный закон от 10.01.2002 г. №7-ФЗ «Об охране окружающей среды»;</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Федеральный закон от 04.05.1999 г. №96-ФЗ «Об охране атмосферного воздуха»;</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Федеральный закон от 03.06.2006 г. №74-ФЗ «Водный кодекс»;</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Федеральный закон от 25.10.2001 г. №136-Ф3 «Земельный кодекс»;</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СП 47.13330.2016 «Инженерные изыскания для строительства. Основные положения». Актуализированная редакция СНиП 11-02-96;</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СП 11-102-97 «</w:t>
      </w:r>
      <w:proofErr w:type="gramStart"/>
      <w:r w:rsidRPr="002C2AD5">
        <w:rPr>
          <w:rFonts w:ascii="Times New Roman" w:hAnsi="Times New Roman"/>
        </w:rPr>
        <w:t>Инженерные-экологические</w:t>
      </w:r>
      <w:proofErr w:type="gramEnd"/>
      <w:r w:rsidRPr="002C2AD5">
        <w:rPr>
          <w:rFonts w:ascii="Times New Roman" w:hAnsi="Times New Roman"/>
        </w:rPr>
        <w:t xml:space="preserve"> изыскания для строительства».</w:t>
      </w:r>
    </w:p>
    <w:p w:rsidR="002C2AD5" w:rsidRPr="002C2AD5" w:rsidRDefault="002C2AD5" w:rsidP="002C2AD5">
      <w:pPr>
        <w:pStyle w:val="afb"/>
        <w:rPr>
          <w:rFonts w:ascii="Times New Roman" w:hAnsi="Times New Roman"/>
        </w:rPr>
      </w:pPr>
      <w:r w:rsidRPr="002C2AD5">
        <w:rPr>
          <w:rFonts w:ascii="Times New Roman" w:hAnsi="Times New Roman"/>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2C2AD5" w:rsidRPr="002C2AD5" w:rsidRDefault="002C2AD5" w:rsidP="002C2AD5">
      <w:pPr>
        <w:pStyle w:val="afb"/>
        <w:rPr>
          <w:rFonts w:ascii="Times New Roman" w:hAnsi="Times New Roman"/>
        </w:rPr>
      </w:pPr>
      <w:r w:rsidRPr="002C2AD5">
        <w:rPr>
          <w:rFonts w:ascii="Times New Roman" w:hAnsi="Times New Roman"/>
        </w:rPr>
        <w:t>Проведение производственного экологического мониторинга предусматривается в три этапа:</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r>
      <w:proofErr w:type="spellStart"/>
      <w:r w:rsidRPr="002C2AD5">
        <w:rPr>
          <w:rFonts w:ascii="Times New Roman" w:hAnsi="Times New Roman"/>
        </w:rPr>
        <w:t>предстроительный</w:t>
      </w:r>
      <w:proofErr w:type="spellEnd"/>
      <w:r w:rsidRPr="002C2AD5">
        <w:rPr>
          <w:rFonts w:ascii="Times New Roman" w:hAnsi="Times New Roman"/>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мониторинг на этапе эксплуатации (производственный мониторинг) предусматривает создание постоянной наблюдательной сети, действующей в штатных и аварийных ситуациях.</w:t>
      </w:r>
    </w:p>
    <w:p w:rsidR="002C2AD5" w:rsidRPr="002C2AD5" w:rsidRDefault="002C2AD5" w:rsidP="002C2AD5">
      <w:pPr>
        <w:pStyle w:val="afb"/>
        <w:rPr>
          <w:rFonts w:ascii="Times New Roman" w:hAnsi="Times New Roman"/>
        </w:rPr>
      </w:pPr>
      <w:r w:rsidRPr="002C2AD5">
        <w:rPr>
          <w:rFonts w:ascii="Times New Roman" w:hAnsi="Times New Roman"/>
        </w:rPr>
        <w:lastRenderedPageBreak/>
        <w:t>Экологический мониторинг должен включать систематический анализ состояния воздушной среды, поверхностных и подземных вод, геологической среды, почвы, животного и растительного мира, а также отслеживание их изменений под влиянием эксплуатации проектируемых сооружений.</w:t>
      </w:r>
    </w:p>
    <w:p w:rsidR="002C2AD5" w:rsidRPr="002C2AD5" w:rsidRDefault="002C2AD5" w:rsidP="002C2AD5">
      <w:pPr>
        <w:pStyle w:val="afb"/>
        <w:rPr>
          <w:rFonts w:ascii="Times New Roman" w:hAnsi="Times New Roman"/>
        </w:rPr>
      </w:pPr>
      <w:r w:rsidRPr="002C2AD5">
        <w:rPr>
          <w:rFonts w:ascii="Times New Roman" w:hAnsi="Times New Roman"/>
        </w:rPr>
        <w:t xml:space="preserve">Систематический анализ результатов мониторинговых наблюдений должен быть направлен на обеспечение надлежащего </w:t>
      </w:r>
      <w:proofErr w:type="gramStart"/>
      <w:r w:rsidRPr="002C2AD5">
        <w:rPr>
          <w:rFonts w:ascii="Times New Roman" w:hAnsi="Times New Roman"/>
        </w:rPr>
        <w:t>контроля за</w:t>
      </w:r>
      <w:proofErr w:type="gramEnd"/>
      <w:r w:rsidRPr="002C2AD5">
        <w:rPr>
          <w:rFonts w:ascii="Times New Roman" w:hAnsi="Times New Roman"/>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Мониторинг состояния атмосферного воздуха</w:t>
      </w:r>
    </w:p>
    <w:p w:rsidR="002C2AD5" w:rsidRPr="002C2AD5" w:rsidRDefault="002C2AD5" w:rsidP="002C2AD5">
      <w:pPr>
        <w:pStyle w:val="afb"/>
        <w:rPr>
          <w:rFonts w:ascii="Times New Roman" w:hAnsi="Times New Roman"/>
        </w:rPr>
      </w:pPr>
      <w:r w:rsidRPr="002C2AD5">
        <w:rPr>
          <w:rFonts w:ascii="Times New Roman" w:hAnsi="Times New Roman"/>
        </w:rPr>
        <w:t>В период строительства будет производиться основное воздействие на атмосферный воздух, которое будет носить временный характер. К основным источникам загрязнения атмосферного воздуха в период проведения строительно-монтажных работ относятся строительное оборудование и строительная техника, автотранспорт, сварочное оборудование, покрасочные работы и т.д.</w:t>
      </w:r>
    </w:p>
    <w:p w:rsidR="002C2AD5" w:rsidRPr="002C2AD5" w:rsidRDefault="002C2AD5" w:rsidP="002C2AD5">
      <w:pPr>
        <w:pStyle w:val="afb"/>
        <w:rPr>
          <w:rFonts w:ascii="Times New Roman" w:hAnsi="Times New Roman"/>
        </w:rPr>
      </w:pPr>
      <w:r w:rsidRPr="002C2AD5">
        <w:rPr>
          <w:rFonts w:ascii="Times New Roman" w:hAnsi="Times New Roman"/>
        </w:rPr>
        <w:t xml:space="preserve">Рекомендуется размещать наблюдательные посты на открытой, проветриваемой со всех сторон площадке с </w:t>
      </w:r>
      <w:proofErr w:type="spellStart"/>
      <w:r w:rsidRPr="002C2AD5">
        <w:rPr>
          <w:rFonts w:ascii="Times New Roman" w:hAnsi="Times New Roman"/>
        </w:rPr>
        <w:t>непылящим</w:t>
      </w:r>
      <w:proofErr w:type="spellEnd"/>
      <w:r w:rsidRPr="002C2AD5">
        <w:rPr>
          <w:rFonts w:ascii="Times New Roman" w:hAnsi="Times New Roman"/>
        </w:rPr>
        <w:t xml:space="preserve"> покрытием (асфальт или твердый грунт). При этом учитывается повторяемость направления ветра над рассматриваемой территорией.</w:t>
      </w:r>
    </w:p>
    <w:p w:rsidR="002C2AD5" w:rsidRPr="002C2AD5" w:rsidRDefault="002C2AD5" w:rsidP="002C2AD5">
      <w:pPr>
        <w:pStyle w:val="afb"/>
        <w:rPr>
          <w:rFonts w:ascii="Times New Roman" w:hAnsi="Times New Roman"/>
        </w:rPr>
      </w:pPr>
      <w:r w:rsidRPr="002C2AD5">
        <w:rPr>
          <w:rFonts w:ascii="Times New Roman" w:hAnsi="Times New Roman"/>
        </w:rPr>
        <w:t>Периодичность наблюдений за состоянием атмосферного воздуха определяется на основании данных об исходном фоновом состоянии атмосферного воздуха по результатам инженерно-экологических изысканий, расчетов полей рассеивания загрязняющих веществ.</w:t>
      </w:r>
    </w:p>
    <w:p w:rsidR="002C2AD5" w:rsidRPr="002C2AD5" w:rsidRDefault="002C2AD5" w:rsidP="002C2AD5">
      <w:pPr>
        <w:pStyle w:val="afb"/>
        <w:rPr>
          <w:rFonts w:ascii="Times New Roman" w:hAnsi="Times New Roman"/>
        </w:rPr>
      </w:pPr>
      <w:r w:rsidRPr="002C2AD5">
        <w:rPr>
          <w:rFonts w:ascii="Times New Roman" w:hAnsi="Times New Roman"/>
        </w:rPr>
        <w:t xml:space="preserve">Основным нормативным документов при отборе проб атмосферного воздуха является РД 52.04.186-89. </w:t>
      </w:r>
      <w:proofErr w:type="gramStart"/>
      <w:r w:rsidRPr="002C2AD5">
        <w:rPr>
          <w:rFonts w:ascii="Times New Roman" w:hAnsi="Times New Roman"/>
        </w:rPr>
        <w:t xml:space="preserve">Рекомендованный перечень контролируемых показателей качества атмосферного воздуха: азота диоксид, азота оксид, сера диоксид, сероводород, углерод оксид, бензол, ксилол, толуол, </w:t>
      </w:r>
      <w:proofErr w:type="spellStart"/>
      <w:r w:rsidRPr="002C2AD5">
        <w:rPr>
          <w:rFonts w:ascii="Times New Roman" w:hAnsi="Times New Roman"/>
        </w:rPr>
        <w:t>метилхлороформ</w:t>
      </w:r>
      <w:proofErr w:type="spellEnd"/>
      <w:r w:rsidRPr="002C2AD5">
        <w:rPr>
          <w:rFonts w:ascii="Times New Roman" w:hAnsi="Times New Roman"/>
        </w:rPr>
        <w:t>, взвешенные вещества.</w:t>
      </w:r>
      <w:proofErr w:type="gramEnd"/>
    </w:p>
    <w:p w:rsidR="002C2AD5" w:rsidRPr="002C2AD5" w:rsidRDefault="002C2AD5" w:rsidP="002C2AD5">
      <w:pPr>
        <w:pStyle w:val="afb"/>
        <w:rPr>
          <w:rFonts w:ascii="Times New Roman" w:hAnsi="Times New Roman"/>
        </w:rPr>
      </w:pPr>
      <w:r w:rsidRPr="002C2AD5">
        <w:rPr>
          <w:rFonts w:ascii="Times New Roman" w:hAnsi="Times New Roman"/>
        </w:rPr>
        <w:t>Оценка степени загрязненности атмосферного воздуха должна производиться на основании сравнения данных физико-химического анализа проб со значениями фоновых показателей, полученных при проведении инженерно-экологических изысканий.</w:t>
      </w:r>
    </w:p>
    <w:p w:rsidR="002C2AD5" w:rsidRPr="002C2AD5" w:rsidRDefault="002C2AD5" w:rsidP="002C2AD5">
      <w:pPr>
        <w:pStyle w:val="afb"/>
        <w:rPr>
          <w:rFonts w:ascii="Times New Roman" w:hAnsi="Times New Roman"/>
        </w:rPr>
      </w:pPr>
      <w:r w:rsidRPr="002C2AD5">
        <w:rPr>
          <w:rFonts w:ascii="Times New Roman" w:hAnsi="Times New Roman"/>
        </w:rPr>
        <w:t xml:space="preserve">Так как отсутствует загрязнение атмосферного воздуха в районе изысканий  и в связи с тем, что проектируемый объект герметичная система, на период нормальной эксплуатации дополнительные пункты </w:t>
      </w:r>
      <w:proofErr w:type="gramStart"/>
      <w:r w:rsidRPr="002C2AD5">
        <w:rPr>
          <w:rFonts w:ascii="Times New Roman" w:hAnsi="Times New Roman"/>
        </w:rPr>
        <w:t>контроля за</w:t>
      </w:r>
      <w:proofErr w:type="gramEnd"/>
      <w:r w:rsidRPr="002C2AD5">
        <w:rPr>
          <w:rFonts w:ascii="Times New Roman" w:hAnsi="Times New Roman"/>
        </w:rPr>
        <w:t xml:space="preserve"> состоянием атмосферного воздуха возможно не назначать.</w:t>
      </w:r>
    </w:p>
    <w:p w:rsidR="002C2AD5" w:rsidRPr="002C2AD5" w:rsidRDefault="002C2AD5" w:rsidP="002C2AD5">
      <w:pPr>
        <w:pStyle w:val="afb"/>
        <w:rPr>
          <w:rFonts w:ascii="Times New Roman" w:hAnsi="Times New Roman"/>
        </w:rPr>
      </w:pPr>
      <w:r w:rsidRPr="002C2AD5">
        <w:rPr>
          <w:rFonts w:ascii="Times New Roman" w:hAnsi="Times New Roman"/>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2C2AD5">
        <w:rPr>
          <w:rFonts w:ascii="Times New Roman" w:hAnsi="Times New Roman"/>
        </w:rPr>
        <w:t>Самаранефтегаз</w:t>
      </w:r>
      <w:proofErr w:type="spellEnd"/>
      <w:r w:rsidRPr="002C2AD5">
        <w:rPr>
          <w:rFonts w:ascii="Times New Roman" w:hAnsi="Times New Roman"/>
        </w:rPr>
        <w:t>».</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Мониторинг состояния почвенного покрова</w:t>
      </w:r>
    </w:p>
    <w:p w:rsidR="002C2AD5" w:rsidRPr="002C2AD5" w:rsidRDefault="002C2AD5" w:rsidP="002C2AD5">
      <w:pPr>
        <w:pStyle w:val="afb"/>
        <w:rPr>
          <w:rFonts w:ascii="Times New Roman" w:hAnsi="Times New Roman"/>
        </w:rPr>
      </w:pPr>
      <w:r w:rsidRPr="002C2AD5">
        <w:rPr>
          <w:rFonts w:ascii="Times New Roman" w:hAnsi="Times New Roman"/>
        </w:rPr>
        <w:lastRenderedPageBreak/>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2C2AD5" w:rsidRPr="002C2AD5" w:rsidRDefault="002C2AD5" w:rsidP="002C2AD5">
      <w:pPr>
        <w:pStyle w:val="afb"/>
        <w:rPr>
          <w:rFonts w:ascii="Times New Roman" w:hAnsi="Times New Roman"/>
        </w:rPr>
      </w:pPr>
      <w:proofErr w:type="gramStart"/>
      <w:r w:rsidRPr="002C2AD5">
        <w:rPr>
          <w:rFonts w:ascii="Times New Roman" w:hAnsi="Times New Roman"/>
        </w:rPr>
        <w:t>Контроль за</w:t>
      </w:r>
      <w:proofErr w:type="gramEnd"/>
      <w:r w:rsidRPr="002C2AD5">
        <w:rPr>
          <w:rFonts w:ascii="Times New Roman" w:hAnsi="Times New Roman"/>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2C2AD5" w:rsidRPr="002C2AD5" w:rsidRDefault="002C2AD5" w:rsidP="002C2AD5">
      <w:pPr>
        <w:pStyle w:val="afb"/>
        <w:rPr>
          <w:rFonts w:ascii="Times New Roman" w:hAnsi="Times New Roman"/>
        </w:rPr>
      </w:pPr>
      <w:r w:rsidRPr="002C2AD5">
        <w:rPr>
          <w:rFonts w:ascii="Times New Roman" w:hAnsi="Times New Roman"/>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2C2AD5" w:rsidRPr="002C2AD5" w:rsidRDefault="002C2AD5" w:rsidP="002C2AD5">
      <w:pPr>
        <w:pStyle w:val="afb"/>
        <w:rPr>
          <w:rFonts w:ascii="Times New Roman" w:hAnsi="Times New Roman"/>
        </w:rPr>
      </w:pPr>
      <w:r w:rsidRPr="002C2AD5">
        <w:rPr>
          <w:rFonts w:ascii="Times New Roman" w:hAnsi="Times New Roman"/>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2C2AD5">
        <w:rPr>
          <w:rFonts w:ascii="Times New Roman" w:hAnsi="Times New Roman"/>
        </w:rPr>
        <w:t>Самаранефтегаз</w:t>
      </w:r>
      <w:proofErr w:type="spellEnd"/>
      <w:r w:rsidRPr="002C2AD5">
        <w:rPr>
          <w:rFonts w:ascii="Times New Roman" w:hAnsi="Times New Roman"/>
        </w:rPr>
        <w:t>». При штатной ситуации дополнительные пункты контроля возможно не назначать.</w:t>
      </w:r>
    </w:p>
    <w:p w:rsidR="002C2AD5" w:rsidRPr="002C2AD5" w:rsidRDefault="002C2AD5" w:rsidP="002C2AD5">
      <w:pPr>
        <w:pStyle w:val="afb"/>
        <w:rPr>
          <w:rFonts w:ascii="Times New Roman" w:hAnsi="Times New Roman"/>
        </w:rPr>
      </w:pPr>
      <w:r w:rsidRPr="002C2AD5">
        <w:rPr>
          <w:rFonts w:ascii="Times New Roman" w:hAnsi="Times New Roman"/>
        </w:rPr>
        <w:t xml:space="preserve">Мониторинг ландшафтов включает в себя систему наблюдения и прогноз происходящих изменений компонентов функционирования </w:t>
      </w:r>
      <w:proofErr w:type="spellStart"/>
      <w:r w:rsidRPr="002C2AD5">
        <w:rPr>
          <w:rFonts w:ascii="Times New Roman" w:hAnsi="Times New Roman"/>
        </w:rPr>
        <w:t>геосистемы</w:t>
      </w:r>
      <w:proofErr w:type="spellEnd"/>
      <w:r w:rsidRPr="002C2AD5">
        <w:rPr>
          <w:rFonts w:ascii="Times New Roman" w:hAnsi="Times New Roman"/>
        </w:rPr>
        <w:t xml:space="preserve"> (рельеф, почвенный и растительный покров) и их геохимических характеристик. Любые изменения в </w:t>
      </w:r>
      <w:proofErr w:type="spellStart"/>
      <w:r w:rsidRPr="002C2AD5">
        <w:rPr>
          <w:rFonts w:ascii="Times New Roman" w:hAnsi="Times New Roman"/>
        </w:rPr>
        <w:t>геосистеме</w:t>
      </w:r>
      <w:proofErr w:type="spellEnd"/>
      <w:r w:rsidRPr="002C2AD5">
        <w:rPr>
          <w:rFonts w:ascii="Times New Roman" w:hAnsi="Times New Roman"/>
        </w:rPr>
        <w:t xml:space="preserve"> определяются методом сравнения ранее </w:t>
      </w:r>
      <w:proofErr w:type="gramStart"/>
      <w:r w:rsidRPr="002C2AD5">
        <w:rPr>
          <w:rFonts w:ascii="Times New Roman" w:hAnsi="Times New Roman"/>
        </w:rPr>
        <w:t>изученной</w:t>
      </w:r>
      <w:proofErr w:type="gramEnd"/>
      <w:r w:rsidRPr="002C2AD5">
        <w:rPr>
          <w:rFonts w:ascii="Times New Roman" w:hAnsi="Times New Roman"/>
        </w:rPr>
        <w:t xml:space="preserve"> </w:t>
      </w:r>
      <w:proofErr w:type="spellStart"/>
      <w:r w:rsidRPr="002C2AD5">
        <w:rPr>
          <w:rFonts w:ascii="Times New Roman" w:hAnsi="Times New Roman"/>
        </w:rPr>
        <w:t>геосистемы</w:t>
      </w:r>
      <w:proofErr w:type="spellEnd"/>
      <w:r w:rsidRPr="002C2AD5">
        <w:rPr>
          <w:rFonts w:ascii="Times New Roman" w:hAnsi="Times New Roman"/>
        </w:rPr>
        <w:t xml:space="preserve"> с </w:t>
      </w:r>
      <w:proofErr w:type="spellStart"/>
      <w:r w:rsidRPr="002C2AD5">
        <w:rPr>
          <w:rFonts w:ascii="Times New Roman" w:hAnsi="Times New Roman"/>
        </w:rPr>
        <w:t>геосистемой</w:t>
      </w:r>
      <w:proofErr w:type="spellEnd"/>
      <w:r w:rsidRPr="002C2AD5">
        <w:rPr>
          <w:rFonts w:ascii="Times New Roman" w:hAnsi="Times New Roman"/>
        </w:rPr>
        <w:t xml:space="preserve"> на существующее положение.</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Мониторинг состояния ландшафта</w:t>
      </w:r>
    </w:p>
    <w:p w:rsidR="002C2AD5" w:rsidRPr="002C2AD5" w:rsidRDefault="002C2AD5" w:rsidP="002C2AD5">
      <w:pPr>
        <w:pStyle w:val="afb"/>
        <w:rPr>
          <w:rFonts w:ascii="Times New Roman" w:hAnsi="Times New Roman"/>
        </w:rPr>
      </w:pPr>
      <w:r w:rsidRPr="002C2AD5">
        <w:rPr>
          <w:rFonts w:ascii="Times New Roman" w:hAnsi="Times New Roman"/>
        </w:rPr>
        <w:t>Данный мониторинг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2C2AD5" w:rsidRPr="002C2AD5" w:rsidRDefault="002C2AD5" w:rsidP="002C2AD5">
      <w:pPr>
        <w:pStyle w:val="afb"/>
        <w:rPr>
          <w:rFonts w:ascii="Times New Roman" w:hAnsi="Times New Roman"/>
        </w:rPr>
      </w:pPr>
      <w:r w:rsidRPr="002C2AD5">
        <w:rPr>
          <w:rFonts w:ascii="Times New Roman" w:hAnsi="Times New Roman"/>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2C2AD5" w:rsidRPr="002C2AD5" w:rsidRDefault="002C2AD5" w:rsidP="002C2AD5">
      <w:pPr>
        <w:pStyle w:val="afb"/>
        <w:rPr>
          <w:rFonts w:ascii="Times New Roman" w:hAnsi="Times New Roman"/>
        </w:rPr>
      </w:pPr>
      <w:r w:rsidRPr="002C2AD5">
        <w:rPr>
          <w:rFonts w:ascii="Times New Roman" w:hAnsi="Times New Roman"/>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2C2AD5" w:rsidRPr="002C2AD5" w:rsidRDefault="002C2AD5" w:rsidP="002C2AD5">
      <w:pPr>
        <w:pStyle w:val="afb"/>
        <w:rPr>
          <w:rFonts w:ascii="Times New Roman" w:hAnsi="Times New Roman"/>
        </w:rPr>
      </w:pPr>
      <w:r w:rsidRPr="002C2AD5">
        <w:rPr>
          <w:rFonts w:ascii="Times New Roman" w:hAnsi="Times New Roman"/>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2C2AD5" w:rsidRPr="002C2AD5" w:rsidRDefault="002C2AD5" w:rsidP="002C2AD5">
      <w:pPr>
        <w:pStyle w:val="afb"/>
        <w:rPr>
          <w:rFonts w:ascii="Times New Roman" w:hAnsi="Times New Roman"/>
        </w:rPr>
      </w:pPr>
      <w:r w:rsidRPr="002C2AD5">
        <w:rPr>
          <w:rFonts w:ascii="Times New Roman" w:hAnsi="Times New Roman"/>
        </w:rPr>
        <w:t>Для обеспечения рационального использования и охраны почвенно-растительного слоя рекомендуется предусмотреть:</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последовательную рекультивацию нарушенных земель по мере выполнения работ;</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защиту почв во время строительства от ветровой и водной эрозии путем трамбовки и планировки грунта при засыпке траншей;</w:t>
      </w:r>
    </w:p>
    <w:p w:rsidR="002C2AD5" w:rsidRPr="002C2AD5" w:rsidRDefault="002C2AD5" w:rsidP="002C2AD5">
      <w:pPr>
        <w:pStyle w:val="afb"/>
        <w:rPr>
          <w:rFonts w:ascii="Times New Roman" w:hAnsi="Times New Roman"/>
        </w:rPr>
      </w:pPr>
      <w:r w:rsidRPr="002C2AD5">
        <w:rPr>
          <w:rFonts w:ascii="Times New Roman" w:hAnsi="Times New Roman"/>
        </w:rPr>
        <w:lastRenderedPageBreak/>
        <w:t>•</w:t>
      </w:r>
      <w:r w:rsidRPr="002C2AD5">
        <w:rPr>
          <w:rFonts w:ascii="Times New Roman" w:hAnsi="Times New Roman"/>
        </w:rPr>
        <w:tab/>
        <w:t xml:space="preserve">жесткий </w:t>
      </w:r>
      <w:proofErr w:type="gramStart"/>
      <w:r w:rsidRPr="002C2AD5">
        <w:rPr>
          <w:rFonts w:ascii="Times New Roman" w:hAnsi="Times New Roman"/>
        </w:rPr>
        <w:t>контроль за</w:t>
      </w:r>
      <w:proofErr w:type="gramEnd"/>
      <w:r w:rsidRPr="002C2AD5">
        <w:rPr>
          <w:rFonts w:ascii="Times New Roman" w:hAnsi="Times New Roman"/>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2C2AD5" w:rsidRPr="002C2AD5" w:rsidRDefault="002C2AD5" w:rsidP="002C2AD5">
      <w:pPr>
        <w:pStyle w:val="afb"/>
        <w:rPr>
          <w:rFonts w:ascii="Times New Roman" w:hAnsi="Times New Roman"/>
        </w:rPr>
      </w:pPr>
      <w:r w:rsidRPr="002C2AD5">
        <w:rPr>
          <w:rFonts w:ascii="Times New Roman" w:hAnsi="Times New Roman"/>
        </w:rPr>
        <w:t>•</w:t>
      </w:r>
      <w:r w:rsidRPr="002C2AD5">
        <w:rPr>
          <w:rFonts w:ascii="Times New Roman" w:hAnsi="Times New Roman"/>
        </w:rPr>
        <w:tab/>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C2AD5" w:rsidRPr="002C2AD5" w:rsidRDefault="002C2AD5" w:rsidP="002C2AD5">
      <w:pPr>
        <w:pStyle w:val="afb"/>
        <w:rPr>
          <w:rFonts w:ascii="Times New Roman" w:hAnsi="Times New Roman"/>
          <w:i/>
          <w:u w:val="single"/>
        </w:rPr>
      </w:pPr>
      <w:r w:rsidRPr="002C2AD5">
        <w:rPr>
          <w:rFonts w:ascii="Times New Roman" w:hAnsi="Times New Roman"/>
          <w:i/>
          <w:u w:val="single"/>
        </w:rPr>
        <w:t>Мониторинг радиационной обстановки</w:t>
      </w:r>
    </w:p>
    <w:p w:rsidR="00A54FA5" w:rsidRPr="003355AB" w:rsidRDefault="002C2AD5" w:rsidP="002C2AD5">
      <w:pPr>
        <w:pStyle w:val="afb"/>
        <w:rPr>
          <w:rFonts w:ascii="Times New Roman" w:hAnsi="Times New Roman"/>
        </w:rPr>
      </w:pPr>
      <w:r w:rsidRPr="002C2AD5">
        <w:rPr>
          <w:rFonts w:ascii="Times New Roman" w:hAnsi="Times New Roman"/>
        </w:rPr>
        <w:t xml:space="preserve"> 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AF42E6" w:rsidRDefault="00FD0A32" w:rsidP="00994E26">
      <w:pPr>
        <w:pStyle w:val="1"/>
        <w:spacing w:before="240" w:after="240"/>
      </w:pPr>
      <w:r w:rsidRPr="00DD41FD">
        <w:t>2.</w:t>
      </w:r>
      <w:r w:rsidR="004D4542" w:rsidRPr="00DD41FD">
        <w:t>9</w:t>
      </w:r>
      <w:r w:rsidR="007E07C4" w:rsidRPr="00DD41FD">
        <w:t xml:space="preserve">. </w:t>
      </w:r>
      <w:r w:rsidR="004D4542" w:rsidRPr="00DD41FD">
        <w:t>Информация о необходимости осуществления м</w:t>
      </w:r>
      <w:r w:rsidR="007E07C4" w:rsidRPr="00DD41FD">
        <w:t>ероприяти</w:t>
      </w:r>
      <w:r w:rsidR="004D4542" w:rsidRPr="00DD41FD">
        <w:t>й</w:t>
      </w:r>
      <w:r w:rsidR="007E07C4" w:rsidRPr="00DD41FD">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94E26" w:rsidRPr="00994E26" w:rsidRDefault="00994E26" w:rsidP="007A5DB8">
      <w:pPr>
        <w:spacing w:after="240"/>
        <w:ind w:firstLine="709"/>
        <w:jc w:val="both"/>
        <w:rPr>
          <w:i/>
          <w:u w:val="single"/>
        </w:rPr>
      </w:pPr>
      <w:r w:rsidRPr="00994E26">
        <w:rPr>
          <w:i/>
          <w:u w:val="single"/>
        </w:rPr>
        <w:t>Сведения об отнесении проектируемого объекта к категории по гражданской обороне</w:t>
      </w:r>
    </w:p>
    <w:p w:rsidR="00994E26" w:rsidRDefault="00994E26" w:rsidP="007A5DB8">
      <w:pPr>
        <w:ind w:firstLine="709"/>
        <w:jc w:val="both"/>
      </w:pPr>
      <w: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t>Самаранефтегаз</w:t>
      </w:r>
      <w:proofErr w:type="spellEnd"/>
      <w:r>
        <w:t>» отнесенного к I категории по гражданской обороне.</w:t>
      </w:r>
    </w:p>
    <w:p w:rsidR="00994E26" w:rsidRDefault="00994E26" w:rsidP="007A5DB8">
      <w:pPr>
        <w:ind w:firstLine="709"/>
        <w:jc w:val="both"/>
      </w:pPr>
      <w:r>
        <w:t>Территория Сергиевского  района, на которой расположены проектируемые сооружения, не отнесена к группе по гражданской обороне.</w:t>
      </w:r>
    </w:p>
    <w:p w:rsidR="00994E26" w:rsidRPr="00994E26" w:rsidRDefault="00994E26" w:rsidP="007A5DB8">
      <w:pPr>
        <w:spacing w:before="240" w:after="240"/>
        <w:ind w:firstLine="709"/>
        <w:jc w:val="both"/>
        <w:rPr>
          <w:i/>
          <w:u w:val="single"/>
        </w:rPr>
      </w:pPr>
      <w:r w:rsidRPr="00994E26">
        <w:rPr>
          <w:i/>
          <w:u w:val="single"/>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994E26" w:rsidRDefault="00994E26" w:rsidP="007A5DB8">
      <w:pPr>
        <w:ind w:firstLine="709"/>
        <w:jc w:val="both"/>
      </w:pPr>
      <w:r>
        <w:t>Расстояние до г. Самара отнесенног</w:t>
      </w:r>
      <w:r w:rsidR="004C7283">
        <w:t>о к категории по ГО составляет 70</w:t>
      </w:r>
      <w:r>
        <w:t>,0 км.</w:t>
      </w:r>
    </w:p>
    <w:p w:rsidR="00994E26" w:rsidRPr="00994E26" w:rsidRDefault="00994E26" w:rsidP="007A5DB8">
      <w:pPr>
        <w:spacing w:before="240" w:after="240"/>
        <w:ind w:firstLine="709"/>
        <w:jc w:val="both"/>
        <w:rPr>
          <w:i/>
          <w:u w:val="single"/>
        </w:rPr>
      </w:pPr>
      <w:r w:rsidRPr="00994E26">
        <w:rPr>
          <w:i/>
          <w:u w:val="single"/>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994E26" w:rsidRDefault="00994E26" w:rsidP="007A5DB8">
      <w:pPr>
        <w:ind w:firstLine="709"/>
        <w:jc w:val="both"/>
      </w:pPr>
      <w:r>
        <w:t>В соответствии с приложением</w:t>
      </w:r>
      <w:proofErr w:type="gramStart"/>
      <w:r>
        <w:t xml:space="preserve"> А</w:t>
      </w:r>
      <w:proofErr w:type="gramEnd"/>
      <w:r>
        <w:t xml:space="preserve"> СП 165.1325800.2014 проектируемые сооружения находятся в зоне возможных разрушений при воздействии обычных средств поражения.</w:t>
      </w:r>
    </w:p>
    <w:p w:rsidR="00994E26" w:rsidRDefault="00994E26" w:rsidP="007A5DB8">
      <w:pPr>
        <w:ind w:firstLine="709"/>
        <w:jc w:val="both"/>
      </w:pPr>
      <w:r>
        <w:lastRenderedPageBreak/>
        <w:t xml:space="preserve">В соответствии с п. 3.15 ГОСТ </w:t>
      </w:r>
      <w:proofErr w:type="gramStart"/>
      <w:r>
        <w:t>Р</w:t>
      </w:r>
      <w:proofErr w:type="gramEnd"/>
      <w:r>
        <w:t xml:space="preserve"> 55201-2012 территория на которой располагаются проектируемые сооружения входит в зону светомаскировки. </w:t>
      </w:r>
    </w:p>
    <w:p w:rsidR="00994E26" w:rsidRPr="00994E26" w:rsidRDefault="00994E26" w:rsidP="007A5DB8">
      <w:pPr>
        <w:spacing w:before="240" w:after="240"/>
        <w:ind w:firstLine="709"/>
        <w:jc w:val="both"/>
        <w:rPr>
          <w:i/>
          <w:u w:val="single"/>
        </w:rPr>
      </w:pPr>
      <w:r w:rsidRPr="00994E26">
        <w:rPr>
          <w:i/>
          <w:u w:val="single"/>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994E26" w:rsidRDefault="00994E26" w:rsidP="007A5DB8">
      <w:pPr>
        <w:ind w:firstLine="709"/>
        <w:jc w:val="both"/>
      </w:pPr>
      <w:r>
        <w:t xml:space="preserve">Проектируемые сооружения продолжают свою деятельность в военное время и в другое место не перемещается. Перепрофилирование проектируемого производства на выпуск иной продукции не предусматривается. </w:t>
      </w:r>
    </w:p>
    <w:p w:rsidR="00994E26" w:rsidRPr="00994E26" w:rsidRDefault="00994E26" w:rsidP="007A5DB8">
      <w:pPr>
        <w:spacing w:before="240" w:after="240"/>
        <w:ind w:firstLine="709"/>
        <w:jc w:val="both"/>
        <w:rPr>
          <w:i/>
          <w:u w:val="single"/>
        </w:rPr>
      </w:pPr>
      <w:r w:rsidRPr="00994E26">
        <w:rPr>
          <w:i/>
          <w:u w:val="single"/>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994E26" w:rsidRDefault="00994E26" w:rsidP="007A5DB8">
      <w:pPr>
        <w:ind w:firstLine="709"/>
        <w:jc w:val="both"/>
      </w:pPr>
      <w: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994E26" w:rsidRPr="00994E26" w:rsidRDefault="00994E26" w:rsidP="007A5DB8">
      <w:pPr>
        <w:spacing w:before="240" w:after="240"/>
        <w:ind w:firstLine="709"/>
        <w:jc w:val="both"/>
        <w:rPr>
          <w:i/>
          <w:u w:val="single"/>
        </w:rPr>
      </w:pPr>
      <w:r w:rsidRPr="00994E26">
        <w:rPr>
          <w:i/>
          <w:u w:val="single"/>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994E26" w:rsidRDefault="00994E26" w:rsidP="007A5DB8">
      <w:pPr>
        <w:ind w:firstLine="709"/>
        <w:jc w:val="both"/>
      </w:pPr>
      <w:r>
        <w:t>Требования к огнестойкости зданий и сооружений объектов, отнесенных к категориям по гражданской обороне, СП 165.1325800.2014 не предъявляет.</w:t>
      </w:r>
    </w:p>
    <w:p w:rsidR="007A5DB8" w:rsidRPr="007A5DB8" w:rsidRDefault="007A5DB8" w:rsidP="007A5DB8">
      <w:pPr>
        <w:spacing w:before="240" w:after="240"/>
        <w:ind w:firstLine="709"/>
        <w:jc w:val="both"/>
        <w:rPr>
          <w:i/>
          <w:u w:val="single"/>
        </w:rPr>
      </w:pPr>
      <w:proofErr w:type="gramStart"/>
      <w:r w:rsidRPr="007A5DB8">
        <w:rPr>
          <w:i/>
          <w:u w:val="single"/>
        </w:rPr>
        <w:t>Мероприятия по световой и другим видам маскировки проектируемого объекта</w:t>
      </w:r>
      <w:proofErr w:type="gramEnd"/>
    </w:p>
    <w:p w:rsidR="007A5DB8" w:rsidRDefault="007A5DB8" w:rsidP="007A5DB8">
      <w:pPr>
        <w:ind w:firstLine="709"/>
        <w:jc w:val="both"/>
      </w:pPr>
      <w: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7A5DB8" w:rsidRDefault="007A5DB8" w:rsidP="007A5DB8">
      <w:pPr>
        <w:ind w:firstLine="709"/>
        <w:jc w:val="both"/>
      </w:pPr>
      <w: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7A5DB8" w:rsidRDefault="007A5DB8" w:rsidP="007A5DB8">
      <w:pPr>
        <w:ind w:firstLine="709"/>
        <w:jc w:val="both"/>
      </w:pPr>
      <w:r>
        <w:t>•</w:t>
      </w:r>
      <w:r>
        <w:tab/>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t xml:space="preserve"> В</w:t>
      </w:r>
      <w:proofErr w:type="gramEnd"/>
      <w:r>
        <w:t>;</w:t>
      </w:r>
    </w:p>
    <w:p w:rsidR="007A5DB8" w:rsidRDefault="007A5DB8" w:rsidP="007A5DB8">
      <w:pPr>
        <w:ind w:firstLine="709"/>
        <w:jc w:val="both"/>
      </w:pPr>
      <w:r>
        <w:lastRenderedPageBreak/>
        <w:t>•</w:t>
      </w:r>
      <w:r>
        <w:tab/>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7A5DB8" w:rsidRPr="007A5DB8" w:rsidRDefault="007A5DB8" w:rsidP="007A5DB8">
      <w:pPr>
        <w:spacing w:before="240" w:after="240"/>
        <w:ind w:firstLine="709"/>
        <w:jc w:val="both"/>
        <w:rPr>
          <w:i/>
          <w:u w:val="single"/>
        </w:rPr>
      </w:pPr>
      <w:r w:rsidRPr="007A5DB8">
        <w:rPr>
          <w:i/>
          <w:u w:val="single"/>
        </w:rPr>
        <w:t>Проектные решения по повышению устойчивости работы источников водоснабжения и их защите от радиоактивных и отравляющих веществ</w:t>
      </w:r>
    </w:p>
    <w:p w:rsidR="007A5DB8" w:rsidRDefault="007A5DB8" w:rsidP="007A5DB8">
      <w:pPr>
        <w:ind w:firstLine="709"/>
        <w:jc w:val="both"/>
      </w:pPr>
      <w:r>
        <w:t>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7A5DB8" w:rsidRPr="007A5DB8" w:rsidRDefault="007A5DB8" w:rsidP="007A5DB8">
      <w:pPr>
        <w:spacing w:before="240" w:after="240"/>
        <w:ind w:firstLine="709"/>
        <w:jc w:val="both"/>
        <w:rPr>
          <w:i/>
          <w:u w:val="single"/>
        </w:rPr>
      </w:pPr>
      <w:r w:rsidRPr="007A5DB8">
        <w:rPr>
          <w:i/>
          <w:u w:val="single"/>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7A5DB8" w:rsidRDefault="007A5DB8" w:rsidP="007A5DB8">
      <w:pPr>
        <w:ind w:firstLine="709"/>
        <w:jc w:val="both"/>
      </w:pPr>
      <w: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7A5DB8" w:rsidRPr="007A5DB8" w:rsidRDefault="007A5DB8" w:rsidP="007A5DB8">
      <w:pPr>
        <w:spacing w:before="240" w:after="240"/>
        <w:ind w:firstLine="709"/>
        <w:jc w:val="both"/>
        <w:rPr>
          <w:i/>
          <w:u w:val="single"/>
        </w:rPr>
      </w:pPr>
      <w:r w:rsidRPr="007A5DB8">
        <w:rPr>
          <w:i/>
          <w:u w:val="single"/>
        </w:rPr>
        <w:t xml:space="preserve">Решения по обеспечению безаварийной остановки технологических процессов </w:t>
      </w:r>
    </w:p>
    <w:p w:rsidR="007A5DB8" w:rsidRDefault="007A5DB8" w:rsidP="007A5DB8">
      <w:pPr>
        <w:ind w:firstLine="709"/>
        <w:jc w:val="both"/>
      </w:pPr>
      <w:r>
        <w:t>Остановка объекта, по сигналам ГО проводится диспетчером центра сбора и обработки информации ЦСОИ «Суходол» в соответствии с должностной инструкцией,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w:t>
      </w:r>
    </w:p>
    <w:p w:rsidR="007A5DB8" w:rsidRDefault="007A5DB8" w:rsidP="007A5DB8">
      <w:pPr>
        <w:ind w:firstLine="709"/>
        <w:jc w:val="both"/>
      </w:pPr>
      <w:r>
        <w:t xml:space="preserve">После остановки скважинного оборудования, по указанию диспетчера ЦЭЭ, дежурным электриком осуществляется обесточивание КТП, в соответствии с ППР и должностной инструкцией. Порядок остановки КТП дежурным электриком следующий: </w:t>
      </w:r>
    </w:p>
    <w:p w:rsidR="007A5DB8" w:rsidRDefault="007A5DB8" w:rsidP="007A5DB8">
      <w:pPr>
        <w:ind w:firstLine="709"/>
        <w:jc w:val="both"/>
      </w:pPr>
      <w:r>
        <w:t>•</w:t>
      </w:r>
      <w:r>
        <w:tab/>
        <w:t xml:space="preserve">снятие нагрузки с КТП, отключив автоматические выключатели всех отводящих линий </w:t>
      </w:r>
      <w:proofErr w:type="gramStart"/>
      <w:r>
        <w:t>в</w:t>
      </w:r>
      <w:proofErr w:type="gramEnd"/>
      <w:r>
        <w:t xml:space="preserve"> </w:t>
      </w:r>
    </w:p>
    <w:p w:rsidR="007A5DB8" w:rsidRDefault="007A5DB8" w:rsidP="007A5DB8">
      <w:pPr>
        <w:ind w:firstLine="709"/>
        <w:jc w:val="both"/>
      </w:pPr>
      <w:r>
        <w:t xml:space="preserve">РУ-0,4 </w:t>
      </w:r>
      <w:proofErr w:type="spellStart"/>
      <w:r>
        <w:t>кВ</w:t>
      </w:r>
      <w:proofErr w:type="spellEnd"/>
      <w:r>
        <w:t xml:space="preserve"> (запрещается снятие нагрузки КТП отключением вводного рубильника ру-0,4 </w:t>
      </w:r>
      <w:proofErr w:type="spellStart"/>
      <w:r>
        <w:t>кВ</w:t>
      </w:r>
      <w:proofErr w:type="spellEnd"/>
      <w:r>
        <w:t>);</w:t>
      </w:r>
    </w:p>
    <w:p w:rsidR="007A5DB8" w:rsidRDefault="007A5DB8" w:rsidP="007A5DB8">
      <w:pPr>
        <w:ind w:firstLine="709"/>
        <w:jc w:val="both"/>
      </w:pPr>
      <w:r>
        <w:t>•</w:t>
      </w:r>
      <w:r>
        <w:tab/>
        <w:t>отключение выключателя нагрузки, с проверкой отключения всех трех фаз выключателя;</w:t>
      </w:r>
    </w:p>
    <w:p w:rsidR="007A5DB8" w:rsidRDefault="007A5DB8" w:rsidP="007A5DB8">
      <w:pPr>
        <w:ind w:firstLine="709"/>
        <w:jc w:val="both"/>
      </w:pPr>
      <w:r>
        <w:t>•</w:t>
      </w:r>
      <w:r>
        <w:tab/>
        <w:t>проверка отсутствия напряжения на шинах ВН, отходящих к трансформатору от предохранителей отсека РУ-6кВ;</w:t>
      </w:r>
    </w:p>
    <w:p w:rsidR="007A5DB8" w:rsidRDefault="007A5DB8" w:rsidP="007A5DB8">
      <w:pPr>
        <w:ind w:firstLine="709"/>
        <w:jc w:val="both"/>
      </w:pPr>
      <w:r>
        <w:t>•</w:t>
      </w:r>
      <w:r>
        <w:tab/>
        <w:t>включение заземляющего разъединителя;</w:t>
      </w:r>
    </w:p>
    <w:p w:rsidR="007A5DB8" w:rsidRDefault="007A5DB8" w:rsidP="007A5DB8">
      <w:pPr>
        <w:ind w:firstLine="709"/>
        <w:jc w:val="both"/>
      </w:pPr>
      <w:r>
        <w:t>•</w:t>
      </w:r>
      <w:r>
        <w:tab/>
        <w:t>отключение разъединителя на концевой опоре;</w:t>
      </w:r>
    </w:p>
    <w:p w:rsidR="007A5DB8" w:rsidRDefault="007A5DB8" w:rsidP="007A5DB8">
      <w:pPr>
        <w:ind w:firstLine="709"/>
        <w:jc w:val="both"/>
      </w:pPr>
      <w:r>
        <w:t>•</w:t>
      </w:r>
      <w:r>
        <w:tab/>
        <w:t>проверка отсутствия напряжения на верхних выводах выключателя нагрузки;</w:t>
      </w:r>
    </w:p>
    <w:p w:rsidR="007A5DB8" w:rsidRDefault="007A5DB8" w:rsidP="007A5DB8">
      <w:pPr>
        <w:ind w:firstLine="709"/>
        <w:jc w:val="both"/>
      </w:pPr>
      <w:r>
        <w:t>•</w:t>
      </w:r>
      <w:r>
        <w:tab/>
        <w:t>включение заземляющих ножей разъединителя на концевой опоре ВЛ.</w:t>
      </w:r>
    </w:p>
    <w:p w:rsidR="007A5DB8" w:rsidRDefault="007A5DB8" w:rsidP="007A5DB8">
      <w:pPr>
        <w:ind w:firstLine="709"/>
        <w:jc w:val="both"/>
      </w:pPr>
      <w:r>
        <w:lastRenderedPageBreak/>
        <w:t xml:space="preserve">Проведя все необходимые операции, дежурный электрик связывается с диспетчерами ЦЭЭ, ЦППД и докладывает о выполнении отключения. </w:t>
      </w:r>
    </w:p>
    <w:p w:rsidR="007A5DB8" w:rsidRPr="007A5DB8" w:rsidRDefault="007A5DB8" w:rsidP="007A5DB8">
      <w:pPr>
        <w:spacing w:before="240" w:after="240"/>
        <w:ind w:firstLine="709"/>
        <w:jc w:val="both"/>
        <w:rPr>
          <w:i/>
          <w:u w:val="single"/>
        </w:rPr>
      </w:pPr>
      <w:r w:rsidRPr="007A5DB8">
        <w:rPr>
          <w:i/>
          <w:u w:val="single"/>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7A5DB8" w:rsidRDefault="007A5DB8" w:rsidP="007A5DB8">
      <w:pPr>
        <w:ind w:firstLine="709"/>
        <w:jc w:val="both"/>
      </w:pPr>
      <w: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t>дств св</w:t>
      </w:r>
      <w:proofErr w:type="gramEnd"/>
      <w:r>
        <w:t>язи и других средств, составляющих материальную основу производственного процесса.</w:t>
      </w:r>
    </w:p>
    <w:p w:rsidR="007A5DB8" w:rsidRDefault="007A5DB8" w:rsidP="007A5DB8">
      <w:pPr>
        <w:ind w:firstLine="709"/>
        <w:jc w:val="both"/>
      </w:pPr>
      <w: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7A5DB8" w:rsidRDefault="007A5DB8" w:rsidP="007A5DB8">
      <w:pPr>
        <w:ind w:firstLine="709"/>
        <w:jc w:val="both"/>
      </w:pPr>
      <w: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7A5DB8" w:rsidRDefault="007A5DB8" w:rsidP="007A5DB8">
      <w:pPr>
        <w:ind w:firstLine="709"/>
        <w:jc w:val="both"/>
      </w:pPr>
      <w:r>
        <w:t>•</w:t>
      </w:r>
      <w:r>
        <w:tab/>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7A5DB8" w:rsidRDefault="007A5DB8" w:rsidP="007A5DB8">
      <w:pPr>
        <w:ind w:firstLine="709"/>
        <w:jc w:val="both"/>
      </w:pPr>
      <w:r>
        <w:t>•</w:t>
      </w:r>
      <w:r>
        <w:tab/>
        <w:t xml:space="preserve">размещение сооружений с учетом категории по </w:t>
      </w:r>
      <w:proofErr w:type="spellStart"/>
      <w:r>
        <w:t>взрывопожароопасности</w:t>
      </w:r>
      <w:proofErr w:type="spellEnd"/>
      <w:r>
        <w:t>, с обеспечением необходимых по нормам разрывов;</w:t>
      </w:r>
    </w:p>
    <w:p w:rsidR="007A5DB8" w:rsidRDefault="007A5DB8" w:rsidP="007A5DB8">
      <w:pPr>
        <w:ind w:firstLine="709"/>
        <w:jc w:val="both"/>
      </w:pPr>
      <w:r>
        <w:t>•</w:t>
      </w:r>
      <w:r>
        <w:tab/>
        <w:t xml:space="preserve">на </w:t>
      </w:r>
      <w:proofErr w:type="gramStart"/>
      <w:r>
        <w:t>ВЛ</w:t>
      </w:r>
      <w:proofErr w:type="gramEnd"/>
      <w:r>
        <w:t xml:space="preserve"> приняты железобетонные опоры;</w:t>
      </w:r>
    </w:p>
    <w:p w:rsidR="007A5DB8" w:rsidRDefault="007A5DB8" w:rsidP="007A5DB8">
      <w:pPr>
        <w:ind w:firstLine="709"/>
        <w:jc w:val="both"/>
      </w:pPr>
      <w:r>
        <w:t>•</w:t>
      </w:r>
      <w:r>
        <w:tab/>
        <w:t>поддержание в постоянной готовности сил и средств пожаротушения.</w:t>
      </w:r>
    </w:p>
    <w:p w:rsidR="007A5DB8" w:rsidRPr="007A5DB8" w:rsidRDefault="007A5DB8" w:rsidP="007A5DB8">
      <w:pPr>
        <w:spacing w:before="240" w:after="240"/>
        <w:ind w:firstLine="709"/>
        <w:jc w:val="both"/>
        <w:rPr>
          <w:i/>
          <w:u w:val="single"/>
        </w:rPr>
      </w:pPr>
      <w:r w:rsidRPr="007A5DB8">
        <w:rPr>
          <w:i/>
          <w:u w:val="single"/>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7A5DB8" w:rsidRDefault="007A5DB8" w:rsidP="007A5DB8">
      <w:pPr>
        <w:ind w:firstLine="709"/>
        <w:jc w:val="both"/>
      </w:pPr>
      <w: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7A5DB8" w:rsidRPr="007A5DB8" w:rsidRDefault="007A5DB8" w:rsidP="007A5DB8">
      <w:pPr>
        <w:spacing w:before="240" w:after="240"/>
        <w:ind w:firstLine="709"/>
        <w:jc w:val="both"/>
        <w:rPr>
          <w:i/>
          <w:u w:val="single"/>
        </w:rPr>
      </w:pPr>
      <w:r w:rsidRPr="007A5DB8">
        <w:rPr>
          <w:i/>
          <w:u w:val="single"/>
        </w:rPr>
        <w:t>Мероприятия по мониторингу состояния радиационной и химической обстановки на территории проектируемого объекта</w:t>
      </w:r>
    </w:p>
    <w:p w:rsidR="007A5DB8" w:rsidRDefault="007A5DB8" w:rsidP="007A5DB8">
      <w:pPr>
        <w:ind w:firstLine="709"/>
        <w:jc w:val="both"/>
      </w:pPr>
      <w: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7A5DB8" w:rsidRPr="007A5DB8" w:rsidRDefault="007A5DB8" w:rsidP="007A5DB8">
      <w:pPr>
        <w:spacing w:before="240" w:after="240"/>
        <w:ind w:firstLine="709"/>
        <w:jc w:val="both"/>
        <w:rPr>
          <w:i/>
          <w:u w:val="single"/>
        </w:rPr>
      </w:pPr>
      <w:r w:rsidRPr="007A5DB8">
        <w:rPr>
          <w:i/>
          <w:u w:val="single"/>
        </w:rPr>
        <w:lastRenderedPageBreak/>
        <w:t>Мероприятия по инженерной защите (укрытию) персонала в защитных сооружениях гражданской обороны</w:t>
      </w:r>
    </w:p>
    <w:p w:rsidR="007A5DB8" w:rsidRDefault="007A5DB8" w:rsidP="007A5DB8">
      <w:pPr>
        <w:ind w:firstLine="709"/>
        <w:jc w:val="both"/>
      </w:pPr>
      <w: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7A5DB8" w:rsidRPr="007A5DB8" w:rsidRDefault="007A5DB8" w:rsidP="007A5DB8">
      <w:pPr>
        <w:spacing w:before="240" w:after="240"/>
        <w:ind w:firstLine="709"/>
        <w:jc w:val="both"/>
        <w:rPr>
          <w:i/>
          <w:u w:val="single"/>
        </w:rPr>
      </w:pPr>
      <w:r w:rsidRPr="007A5DB8">
        <w:rPr>
          <w:i/>
          <w:u w:val="single"/>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7A5DB8" w:rsidRDefault="007A5DB8" w:rsidP="007A5DB8">
      <w:pPr>
        <w:ind w:firstLine="709"/>
        <w:jc w:val="both"/>
      </w:pPr>
      <w: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t>Самаранефтегаз</w:t>
      </w:r>
      <w:proofErr w:type="spellEnd"/>
      <w:r>
        <w:t>». Номенклатура запасов материально-технических, медицинских и иных сре</w:t>
      </w:r>
      <w:proofErr w:type="gramStart"/>
      <w:r>
        <w:t>дств пр</w:t>
      </w:r>
      <w:proofErr w:type="gramEnd"/>
      <w:r>
        <w:t>едставлена в приложении Б.</w:t>
      </w:r>
    </w:p>
    <w:p w:rsidR="007A5DB8" w:rsidRPr="007A5DB8" w:rsidRDefault="007A5DB8" w:rsidP="007A5DB8">
      <w:pPr>
        <w:spacing w:before="240" w:after="240"/>
        <w:ind w:firstLine="709"/>
        <w:jc w:val="both"/>
        <w:rPr>
          <w:i/>
          <w:u w:val="single"/>
        </w:rPr>
      </w:pPr>
      <w:r w:rsidRPr="007A5DB8">
        <w:rPr>
          <w:i/>
          <w:u w:val="single"/>
        </w:rPr>
        <w:t>Мероприятия по обеспечению эвакуации персонала и материальных ценностей в безопасные районы</w:t>
      </w:r>
    </w:p>
    <w:p w:rsidR="007A5DB8" w:rsidRDefault="007A5DB8" w:rsidP="007A5DB8">
      <w:pPr>
        <w:ind w:firstLine="709"/>
        <w:jc w:val="both"/>
      </w:pPr>
      <w: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7A5DB8" w:rsidRDefault="007A5DB8" w:rsidP="007A5DB8">
      <w:pPr>
        <w:spacing w:before="240" w:after="240"/>
        <w:ind w:firstLine="709"/>
        <w:jc w:val="center"/>
        <w:rPr>
          <w:b/>
        </w:rPr>
      </w:pPr>
      <w:bookmarkStart w:id="13" w:name="_Toc279760947"/>
      <w:bookmarkStart w:id="14" w:name="_Toc325009595"/>
      <w:bookmarkStart w:id="15" w:name="_Toc424109352"/>
      <w:bookmarkStart w:id="16" w:name="_Toc436218727"/>
      <w:bookmarkStart w:id="17" w:name="_Toc443383785"/>
      <w:bookmarkStart w:id="18" w:name="_Toc461002116"/>
      <w:bookmarkStart w:id="19" w:name="_Toc503942806"/>
      <w:bookmarkStart w:id="20" w:name="_Toc531790905"/>
      <w:bookmarkStart w:id="21" w:name="_Toc536529738"/>
      <w:bookmarkStart w:id="22" w:name="_Toc251130"/>
      <w:bookmarkStart w:id="23" w:name="_Toc24699371"/>
      <w:bookmarkStart w:id="24" w:name="_Toc45184548"/>
      <w:r w:rsidRPr="007A5DB8">
        <w:rPr>
          <w:b/>
        </w:rPr>
        <w:t>Перечень мероприятий по предупреждению чрезвычайных ситуаций природного и техногенного характера</w:t>
      </w:r>
      <w:bookmarkEnd w:id="13"/>
      <w:bookmarkEnd w:id="14"/>
      <w:bookmarkEnd w:id="15"/>
      <w:bookmarkEnd w:id="16"/>
      <w:bookmarkEnd w:id="17"/>
      <w:bookmarkEnd w:id="18"/>
      <w:bookmarkEnd w:id="19"/>
      <w:bookmarkEnd w:id="20"/>
      <w:bookmarkEnd w:id="21"/>
      <w:bookmarkEnd w:id="22"/>
      <w:bookmarkEnd w:id="23"/>
      <w:bookmarkEnd w:id="24"/>
    </w:p>
    <w:p w:rsidR="007A5DB8" w:rsidRPr="00AC05F8" w:rsidRDefault="007A5DB8" w:rsidP="007A5DB8">
      <w:pPr>
        <w:spacing w:before="240" w:after="240"/>
        <w:ind w:firstLine="709"/>
        <w:jc w:val="both"/>
        <w:rPr>
          <w:i/>
          <w:u w:val="single"/>
        </w:rPr>
      </w:pPr>
      <w:r w:rsidRPr="00AC05F8">
        <w:rPr>
          <w:i/>
          <w:u w:val="single"/>
        </w:rPr>
        <w:t>Мероприятия, направленные на уменьшение риска чрезвычайных ситуаций на проектируемом объекте</w:t>
      </w:r>
    </w:p>
    <w:p w:rsidR="007A5DB8" w:rsidRPr="00AC05F8" w:rsidRDefault="007A5DB8" w:rsidP="007A5DB8">
      <w:pPr>
        <w:spacing w:before="240" w:after="240"/>
        <w:ind w:firstLine="709"/>
        <w:jc w:val="both"/>
        <w:rPr>
          <w:i/>
          <w:u w:val="single"/>
        </w:rPr>
      </w:pPr>
      <w:r w:rsidRPr="00AC05F8">
        <w:rPr>
          <w:i/>
          <w:u w:val="single"/>
        </w:rPr>
        <w:t>Решения по исключению разгерметизации оборудования и предупреждению аварийных выбросов опасных веществ</w:t>
      </w:r>
    </w:p>
    <w:p w:rsidR="007A5DB8" w:rsidRDefault="007A5DB8" w:rsidP="007A5DB8">
      <w:pPr>
        <w:spacing w:before="240" w:after="240"/>
        <w:ind w:firstLine="709"/>
        <w:jc w:val="both"/>
      </w:pPr>
      <w:r>
        <w:t>В целях исключения разгерметизации оборудования проектной документацией предусматривается:</w:t>
      </w:r>
    </w:p>
    <w:p w:rsidR="007A5DB8" w:rsidRDefault="007A5DB8" w:rsidP="007A5DB8">
      <w:pPr>
        <w:spacing w:before="240" w:after="240"/>
        <w:ind w:firstLine="709"/>
        <w:jc w:val="both"/>
      </w:pPr>
      <w:r>
        <w:t>•</w:t>
      </w:r>
      <w:r>
        <w:tab/>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7A5DB8" w:rsidRDefault="007A5DB8" w:rsidP="007A5DB8">
      <w:pPr>
        <w:spacing w:before="240" w:after="240"/>
        <w:ind w:firstLine="709"/>
        <w:jc w:val="both"/>
      </w:pPr>
      <w:r>
        <w:t>•</w:t>
      </w:r>
      <w:r>
        <w:tab/>
        <w:t>силовой трансформатор изготавливается согласно требованиям ГОСТ 11677-85 (для указанной номинальной мощности и типа трансформатора);</w:t>
      </w:r>
    </w:p>
    <w:p w:rsidR="007A5DB8" w:rsidRDefault="007A5DB8" w:rsidP="007A5DB8">
      <w:pPr>
        <w:spacing w:before="240" w:after="240"/>
        <w:ind w:firstLine="709"/>
        <w:jc w:val="both"/>
      </w:pPr>
      <w:r>
        <w:lastRenderedPageBreak/>
        <w:t>•</w:t>
      </w:r>
      <w:r>
        <w:tab/>
        <w:t>трансформатор устанавливается на направляющих рамах, предусматриваются упоры для фиксации силового трансформатора в трансформаторном отсеке;</w:t>
      </w:r>
    </w:p>
    <w:p w:rsidR="007A5DB8" w:rsidRDefault="007A5DB8" w:rsidP="007A5DB8">
      <w:pPr>
        <w:spacing w:before="240" w:after="240"/>
        <w:ind w:firstLine="709"/>
        <w:jc w:val="both"/>
      </w:pPr>
      <w:r>
        <w:t>•</w:t>
      </w:r>
      <w:r>
        <w:tab/>
        <w:t>все металлические части КТП имеют антикоррозийное покрытие;</w:t>
      </w:r>
    </w:p>
    <w:p w:rsidR="007A5DB8" w:rsidRDefault="007A5DB8" w:rsidP="007A5DB8">
      <w:pPr>
        <w:spacing w:before="240" w:after="240"/>
        <w:ind w:firstLine="709"/>
        <w:jc w:val="both"/>
      </w:pPr>
      <w:r>
        <w:t>•</w:t>
      </w:r>
      <w:r>
        <w:tab/>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7A5DB8" w:rsidRDefault="007A5DB8" w:rsidP="007A5DB8">
      <w:pPr>
        <w:spacing w:before="240" w:after="240"/>
        <w:ind w:firstLine="709"/>
        <w:jc w:val="both"/>
      </w:pPr>
      <w:r>
        <w:t>•</w:t>
      </w:r>
      <w:r>
        <w:tab/>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7A5DB8" w:rsidRDefault="007A5DB8" w:rsidP="007A5DB8">
      <w:pPr>
        <w:spacing w:before="240" w:after="240"/>
        <w:ind w:firstLine="709"/>
        <w:jc w:val="both"/>
      </w:pPr>
      <w:r>
        <w:t>•</w:t>
      </w:r>
      <w:r>
        <w:tab/>
        <w:t>превентивные мероприятия: периодический осмотр оборудования, выполнение требований инструкций, проверка заземления, плановые ремонты.</w:t>
      </w:r>
    </w:p>
    <w:p w:rsidR="007A5DB8" w:rsidRDefault="007A5DB8" w:rsidP="007A5DB8">
      <w:pPr>
        <w:spacing w:before="240" w:after="240"/>
        <w:ind w:firstLine="709"/>
        <w:jc w:val="both"/>
      </w:pPr>
      <w:r>
        <w:t>В обычном состоянии утечки масла отсутствуют. Загрязняющих веществ в воздухе на площадке КТП от масляных трансформаторов в период эксплуатации не имеется.</w:t>
      </w:r>
    </w:p>
    <w:p w:rsidR="007A5DB8" w:rsidRPr="00AC05F8" w:rsidRDefault="007A5DB8" w:rsidP="007A5DB8">
      <w:pPr>
        <w:spacing w:before="240" w:after="240"/>
        <w:ind w:firstLine="709"/>
        <w:jc w:val="both"/>
        <w:rPr>
          <w:i/>
          <w:u w:val="single"/>
        </w:rPr>
      </w:pPr>
      <w:r w:rsidRPr="00AC05F8">
        <w:rPr>
          <w:i/>
          <w:u w:val="single"/>
        </w:rPr>
        <w:t>Решения, направленные на предупреждение развития аварии и локализацию выбросов (сбросов) опасных веществ</w:t>
      </w:r>
    </w:p>
    <w:p w:rsidR="007A5DB8" w:rsidRDefault="007A5DB8" w:rsidP="007A5DB8">
      <w:pPr>
        <w:spacing w:before="240" w:after="240"/>
        <w:ind w:firstLine="709"/>
        <w:jc w:val="both"/>
      </w:pPr>
      <w: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7A5DB8" w:rsidRDefault="007A5DB8" w:rsidP="007A5DB8">
      <w:pPr>
        <w:spacing w:before="240" w:after="240"/>
        <w:ind w:firstLine="709"/>
        <w:jc w:val="both"/>
      </w:pPr>
      <w:r>
        <w:t>•</w:t>
      </w:r>
      <w:r>
        <w:tab/>
        <w:t xml:space="preserve">размещение сооружений с учетом категории по </w:t>
      </w:r>
      <w:proofErr w:type="spellStart"/>
      <w:r>
        <w:t>взрывопожароопасности</w:t>
      </w:r>
      <w:proofErr w:type="spellEnd"/>
      <w:r>
        <w:t xml:space="preserve"> и обеспечением необходимых по нормам разрывов;</w:t>
      </w:r>
    </w:p>
    <w:p w:rsidR="007A5DB8" w:rsidRDefault="007A5DB8" w:rsidP="007A5DB8">
      <w:pPr>
        <w:spacing w:before="240" w:after="240"/>
        <w:ind w:firstLine="709"/>
        <w:jc w:val="both"/>
      </w:pPr>
      <w:r>
        <w:t>•</w:t>
      </w:r>
      <w:r>
        <w:tab/>
        <w:t>расстояния между зданиями, сооружениями и наружными установками приняты в соответствии с требованиями противопожарных и технологических норм и правил;</w:t>
      </w:r>
    </w:p>
    <w:p w:rsidR="007A5DB8" w:rsidRDefault="007A5DB8" w:rsidP="007A5DB8">
      <w:pPr>
        <w:spacing w:before="240" w:after="240"/>
        <w:ind w:firstLine="709"/>
        <w:jc w:val="both"/>
      </w:pPr>
      <w:r>
        <w:t>•</w:t>
      </w:r>
      <w:r>
        <w:tab/>
        <w:t>обеспечение требуемых расстояний от токоведущих частей и сооружений, а также проходов необходимой ширины в соответствии с требованиями действующих норм и правил;</w:t>
      </w:r>
    </w:p>
    <w:p w:rsidR="007A5DB8" w:rsidRDefault="007A5DB8" w:rsidP="007A5DB8">
      <w:pPr>
        <w:spacing w:before="240" w:after="240"/>
        <w:ind w:firstLine="709"/>
        <w:jc w:val="both"/>
      </w:pPr>
      <w:r>
        <w:t>•</w:t>
      </w:r>
      <w:r>
        <w:tab/>
        <w:t>вокруг скважины устраивается оградительный вал высотой 1,00 м;</w:t>
      </w:r>
    </w:p>
    <w:p w:rsidR="007A5DB8" w:rsidRDefault="007A5DB8" w:rsidP="007A5DB8">
      <w:pPr>
        <w:spacing w:before="240" w:after="240"/>
        <w:ind w:firstLine="709"/>
        <w:jc w:val="both"/>
      </w:pPr>
      <w:r>
        <w:t>•</w:t>
      </w:r>
      <w:r>
        <w:tab/>
        <w:t>электрооборудование, токоведущие части, изоляторы, крепления ограждения, несущие конструкции, изоляционные и другие расстояния выбраны и установлены таким образом, чтобы:</w:t>
      </w:r>
    </w:p>
    <w:p w:rsidR="007A5DB8" w:rsidRDefault="007A5DB8" w:rsidP="007A5DB8">
      <w:pPr>
        <w:spacing w:before="240" w:after="240"/>
        <w:ind w:firstLine="709"/>
        <w:jc w:val="both"/>
      </w:pPr>
      <w:r>
        <w:lastRenderedPageBreak/>
        <w:t></w:t>
      </w:r>
      <w:r>
        <w:tab/>
        <w:t>вызываемые нормальными условиями работы электроустановки усилия, нагрев, электрическая дуга или иные сопутствующие работе явления (искрение, выброс газов и т.п.) не могли причинить вред обслуживающему персоналу, а так же привести к повреждению оборудования и возникновению короткого замыкания или замыкания на землю;</w:t>
      </w:r>
    </w:p>
    <w:p w:rsidR="007A5DB8" w:rsidRDefault="007A5DB8" w:rsidP="007A5DB8">
      <w:pPr>
        <w:spacing w:before="240" w:after="240"/>
        <w:ind w:firstLine="709"/>
        <w:jc w:val="both"/>
      </w:pPr>
      <w:r>
        <w:t></w:t>
      </w:r>
      <w:r>
        <w:tab/>
        <w:t>при нарушении нормальных условий работы электроустановки была обеспечена необходимая локализация повреждений, обусловленных действием короткого замыкания;</w:t>
      </w:r>
    </w:p>
    <w:p w:rsidR="007A5DB8" w:rsidRDefault="007A5DB8" w:rsidP="007A5DB8">
      <w:pPr>
        <w:spacing w:before="240" w:after="240"/>
        <w:ind w:firstLine="709"/>
        <w:jc w:val="both"/>
      </w:pPr>
      <w:r>
        <w:t>•</w:t>
      </w:r>
      <w:r>
        <w:tab/>
        <w:t>защита оборудования от статического электричества путем заземления;</w:t>
      </w:r>
    </w:p>
    <w:p w:rsidR="007A5DB8" w:rsidRDefault="007A5DB8" w:rsidP="007A5DB8">
      <w:pPr>
        <w:spacing w:before="240" w:after="240"/>
        <w:ind w:firstLine="709"/>
        <w:jc w:val="both"/>
      </w:pPr>
      <w:r>
        <w:t>•</w:t>
      </w:r>
      <w:r>
        <w:tab/>
        <w:t>заземление и система уравнивания потенциалов внутри КТП;</w:t>
      </w:r>
    </w:p>
    <w:p w:rsidR="007A5DB8" w:rsidRDefault="007A5DB8" w:rsidP="007A5DB8">
      <w:pPr>
        <w:spacing w:before="240" w:after="240"/>
        <w:ind w:firstLine="709"/>
        <w:jc w:val="both"/>
      </w:pPr>
      <w:r>
        <w:t>•</w:t>
      </w:r>
      <w:r>
        <w:tab/>
        <w:t>для защиты электрооборудования от грозовых перенапряжений на корпусе КТП устанавливаются ограничители перенапряжений;</w:t>
      </w:r>
    </w:p>
    <w:p w:rsidR="007A5DB8" w:rsidRDefault="007A5DB8" w:rsidP="007A5DB8">
      <w:pPr>
        <w:spacing w:before="240" w:after="240"/>
        <w:ind w:firstLine="709"/>
        <w:jc w:val="both"/>
      </w:pPr>
      <w:r>
        <w:t>•</w:t>
      </w:r>
      <w:r>
        <w:tab/>
        <w:t>вводы кабелей в КТП должны производиться с утеплением и герметизацией вводных отверстий и креплением кабелей, рассчитанным на весь вес кабеля.</w:t>
      </w:r>
    </w:p>
    <w:p w:rsidR="007A5DB8" w:rsidRPr="00AC05F8" w:rsidRDefault="007A5DB8" w:rsidP="007A5DB8">
      <w:pPr>
        <w:spacing w:before="240" w:after="240"/>
        <w:ind w:firstLine="709"/>
        <w:jc w:val="both"/>
        <w:rPr>
          <w:i/>
          <w:u w:val="single"/>
        </w:rPr>
      </w:pPr>
      <w:r w:rsidRPr="00AC05F8">
        <w:rPr>
          <w:i/>
          <w:u w:val="single"/>
        </w:rPr>
        <w:t xml:space="preserve">Решения по обеспечению </w:t>
      </w:r>
      <w:proofErr w:type="spellStart"/>
      <w:r w:rsidRPr="00AC05F8">
        <w:rPr>
          <w:i/>
          <w:u w:val="single"/>
        </w:rPr>
        <w:t>взрывопожаробезопасности</w:t>
      </w:r>
      <w:proofErr w:type="spellEnd"/>
    </w:p>
    <w:p w:rsidR="007A5DB8" w:rsidRDefault="007A5DB8" w:rsidP="007A5DB8">
      <w:pPr>
        <w:spacing w:before="240" w:after="240"/>
        <w:ind w:firstLine="709"/>
        <w:jc w:val="both"/>
      </w:pPr>
      <w:r>
        <w:t>В целях обеспечения взрывопожарной безопасности предусмотрен комплекс мероприятий, включающий в себя:</w:t>
      </w:r>
    </w:p>
    <w:p w:rsidR="007A5DB8" w:rsidRDefault="007A5DB8" w:rsidP="007A5DB8">
      <w:pPr>
        <w:spacing w:before="240" w:after="240"/>
        <w:ind w:firstLine="709"/>
        <w:jc w:val="both"/>
      </w:pPr>
      <w:r>
        <w:t>•</w:t>
      </w:r>
      <w:r>
        <w:tab/>
        <w:t xml:space="preserve">размещение сооружений с учетом категории по </w:t>
      </w:r>
      <w:proofErr w:type="spellStart"/>
      <w:r>
        <w:t>взрывопожароопасности</w:t>
      </w:r>
      <w:proofErr w:type="spellEnd"/>
      <w:r>
        <w:t xml:space="preserve"> и обеспечением необходимых по нормам разрывов;</w:t>
      </w:r>
    </w:p>
    <w:p w:rsidR="007A5DB8" w:rsidRDefault="007A5DB8" w:rsidP="007A5DB8">
      <w:pPr>
        <w:spacing w:before="240" w:after="240"/>
        <w:ind w:firstLine="709"/>
        <w:jc w:val="both"/>
      </w:pPr>
      <w:r>
        <w:t>•</w:t>
      </w:r>
      <w:r>
        <w:tab/>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7A5DB8" w:rsidRDefault="007A5DB8" w:rsidP="007A5DB8">
      <w:pPr>
        <w:spacing w:before="240" w:after="240"/>
        <w:ind w:firstLine="709"/>
        <w:jc w:val="both"/>
      </w:pPr>
      <w:r>
        <w:t>•</w:t>
      </w:r>
      <w:r>
        <w:tab/>
        <w:t>предусмотрено электрооборудование, соответствующее по исполнению классу зоны, группе и категории взрывоопасной смеси;</w:t>
      </w:r>
    </w:p>
    <w:p w:rsidR="007A5DB8" w:rsidRDefault="007A5DB8" w:rsidP="007A5DB8">
      <w:pPr>
        <w:spacing w:before="240" w:after="240"/>
        <w:ind w:firstLine="709"/>
        <w:jc w:val="both"/>
      </w:pPr>
      <w:r>
        <w:t>•</w:t>
      </w:r>
      <w:r>
        <w:tab/>
        <w:t xml:space="preserve">шкаф </w:t>
      </w:r>
      <w:proofErr w:type="spellStart"/>
      <w:r>
        <w:t>КИПиА</w:t>
      </w:r>
      <w:proofErr w:type="spellEnd"/>
      <w:r>
        <w:t xml:space="preserve"> расположен на значительном удалении от взрывоопасных зон;</w:t>
      </w:r>
    </w:p>
    <w:p w:rsidR="007A5DB8" w:rsidRDefault="007A5DB8" w:rsidP="007A5DB8">
      <w:pPr>
        <w:spacing w:before="240" w:after="240"/>
        <w:ind w:firstLine="709"/>
        <w:jc w:val="both"/>
      </w:pPr>
      <w:r>
        <w:t>•</w:t>
      </w:r>
      <w:r>
        <w:tab/>
        <w:t xml:space="preserve">отключение системы обогрева шкафа </w:t>
      </w:r>
      <w:proofErr w:type="spellStart"/>
      <w:r>
        <w:t>КИПиА</w:t>
      </w:r>
      <w:proofErr w:type="spellEnd"/>
      <w:r>
        <w:t xml:space="preserve"> при пожаре;</w:t>
      </w:r>
    </w:p>
    <w:p w:rsidR="007A5DB8" w:rsidRDefault="007A5DB8" w:rsidP="007A5DB8">
      <w:pPr>
        <w:spacing w:before="240" w:after="240"/>
        <w:ind w:firstLine="709"/>
        <w:jc w:val="both"/>
      </w:pPr>
      <w:r>
        <w:t>•</w:t>
      </w:r>
      <w:r>
        <w:tab/>
        <w:t xml:space="preserve">при срабатывании автоматической пожарной сигнализации в КТП и при срабатывании ручного пожарного </w:t>
      </w:r>
      <w:proofErr w:type="spellStart"/>
      <w:r>
        <w:t>извещателя</w:t>
      </w:r>
      <w:proofErr w:type="spellEnd"/>
      <w:r>
        <w:t xml:space="preserve"> комплектная система пожарной сигнализации обеспечивает отключение </w:t>
      </w:r>
      <w:proofErr w:type="spellStart"/>
      <w:r>
        <w:t>электропотребителей</w:t>
      </w:r>
      <w:proofErr w:type="spellEnd"/>
      <w:r>
        <w:t xml:space="preserve"> КТП;</w:t>
      </w:r>
    </w:p>
    <w:p w:rsidR="007A5DB8" w:rsidRDefault="007A5DB8" w:rsidP="007A5DB8">
      <w:pPr>
        <w:spacing w:before="240" w:after="240"/>
        <w:ind w:firstLine="709"/>
        <w:jc w:val="both"/>
      </w:pPr>
      <w:r>
        <w:t>•</w:t>
      </w:r>
      <w:r>
        <w:tab/>
        <w:t xml:space="preserve">для прокладки трасс </w:t>
      </w:r>
      <w:proofErr w:type="spellStart"/>
      <w:r>
        <w:t>КИПиА</w:t>
      </w:r>
      <w:proofErr w:type="spellEnd"/>
      <w:r>
        <w:t xml:space="preserve"> предусматриваются контрольные бронированные кабели пониженной горючести, не распространяющие горение, с низким </w:t>
      </w:r>
      <w:proofErr w:type="spellStart"/>
      <w:r>
        <w:t>дым</w:t>
      </w:r>
      <w:proofErr w:type="gramStart"/>
      <w:r>
        <w:t>о</w:t>
      </w:r>
      <w:proofErr w:type="spellEnd"/>
      <w:r>
        <w:t>-</w:t>
      </w:r>
      <w:proofErr w:type="gramEnd"/>
      <w:r>
        <w:t xml:space="preserve"> и </w:t>
      </w:r>
      <w:proofErr w:type="spellStart"/>
      <w:r>
        <w:t>газовыделением</w:t>
      </w:r>
      <w:proofErr w:type="spellEnd"/>
      <w:r>
        <w:t>;</w:t>
      </w:r>
    </w:p>
    <w:p w:rsidR="007A5DB8" w:rsidRDefault="007A5DB8" w:rsidP="007A5DB8">
      <w:pPr>
        <w:spacing w:before="240" w:after="240"/>
        <w:ind w:firstLine="709"/>
        <w:jc w:val="both"/>
      </w:pPr>
      <w:r>
        <w:lastRenderedPageBreak/>
        <w:t>•</w:t>
      </w:r>
      <w:r>
        <w:tab/>
        <w:t xml:space="preserve">при прокладке кабелей </w:t>
      </w:r>
      <w:proofErr w:type="spellStart"/>
      <w:r>
        <w:t>КИПиА</w:t>
      </w:r>
      <w:proofErr w:type="spellEnd"/>
      <w:r>
        <w:t xml:space="preserve"> совместно с силовыми кабелями выдерживается расстояние между кабелями </w:t>
      </w:r>
      <w:proofErr w:type="spellStart"/>
      <w:r>
        <w:t>КИПиА</w:t>
      </w:r>
      <w:proofErr w:type="spellEnd"/>
      <w:r>
        <w:t xml:space="preserve"> и силовыми кабелями;</w:t>
      </w:r>
    </w:p>
    <w:p w:rsidR="007A5DB8" w:rsidRDefault="007A5DB8" w:rsidP="007A5DB8">
      <w:pPr>
        <w:spacing w:before="240" w:after="240"/>
        <w:ind w:firstLine="709"/>
        <w:jc w:val="both"/>
      </w:pPr>
      <w:r>
        <w:t>•</w:t>
      </w:r>
      <w:r>
        <w:tab/>
        <w:t>содержание первичных средств пожаротушения в исправном состоянии и готовых к применению;</w:t>
      </w:r>
    </w:p>
    <w:p w:rsidR="007A5DB8" w:rsidRDefault="007A5DB8" w:rsidP="007A5DB8">
      <w:pPr>
        <w:spacing w:before="240" w:after="240"/>
        <w:ind w:firstLine="709"/>
        <w:jc w:val="both"/>
      </w:pPr>
      <w:r>
        <w:t>•</w:t>
      </w:r>
      <w:r>
        <w:tab/>
        <w:t>разработка планов тушения пожара и инструкций по пожарной безопасности;</w:t>
      </w:r>
    </w:p>
    <w:p w:rsidR="007A5DB8" w:rsidRDefault="007A5DB8" w:rsidP="007A5DB8">
      <w:pPr>
        <w:spacing w:before="240" w:after="240"/>
        <w:ind w:firstLine="709"/>
        <w:jc w:val="both"/>
      </w:pPr>
      <w:r>
        <w:t>•</w:t>
      </w:r>
      <w:r>
        <w:tab/>
        <w:t>отработка взаимодействия персонала предприятия и подразделений пожарной охраны при тушении пожара;</w:t>
      </w:r>
    </w:p>
    <w:p w:rsidR="007A5DB8" w:rsidRDefault="007A5DB8" w:rsidP="007A5DB8">
      <w:pPr>
        <w:spacing w:before="240" w:after="240"/>
        <w:ind w:firstLine="709"/>
        <w:jc w:val="both"/>
      </w:pPr>
      <w:r>
        <w:t>•</w:t>
      </w:r>
      <w:r>
        <w:tab/>
        <w:t>обучение персонала безопасным приемам и методам работы на опасном производств, в том числе к действиям в случае возникновения пожара;</w:t>
      </w:r>
    </w:p>
    <w:p w:rsidR="007A5DB8" w:rsidRDefault="007A5DB8" w:rsidP="007A5DB8">
      <w:pPr>
        <w:spacing w:before="240" w:after="240"/>
        <w:ind w:firstLine="709"/>
        <w:jc w:val="both"/>
      </w:pPr>
      <w:r>
        <w:t>•</w:t>
      </w:r>
      <w:r>
        <w:tab/>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7A5DB8" w:rsidRDefault="007A5DB8" w:rsidP="007A5DB8">
      <w:pPr>
        <w:spacing w:before="240" w:after="240"/>
        <w:ind w:firstLine="709"/>
        <w:jc w:val="both"/>
      </w:pPr>
      <w:r>
        <w:t>•</w:t>
      </w:r>
      <w:r>
        <w:tab/>
        <w:t>производство работ по эксплуатации и обслуживанию оборудования, расположенного на объекте,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7A5DB8" w:rsidRDefault="007A5DB8" w:rsidP="007A5DB8">
      <w:pPr>
        <w:spacing w:before="240" w:after="240"/>
        <w:ind w:firstLine="709"/>
        <w:jc w:val="both"/>
      </w:pPr>
      <w:r>
        <w:t>Ближайшим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w:t>
      </w:r>
    </w:p>
    <w:p w:rsidR="007A5DB8" w:rsidRPr="00AC05F8" w:rsidRDefault="007A5DB8" w:rsidP="007A5DB8">
      <w:pPr>
        <w:spacing w:before="240" w:after="240"/>
        <w:ind w:firstLine="709"/>
        <w:jc w:val="both"/>
        <w:rPr>
          <w:i/>
          <w:u w:val="single"/>
        </w:rPr>
      </w:pPr>
      <w:r w:rsidRPr="00AC05F8">
        <w:rPr>
          <w:i/>
          <w:u w:val="single"/>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7A5DB8" w:rsidRPr="00AC05F8" w:rsidRDefault="007A5DB8" w:rsidP="007A5DB8">
      <w:pPr>
        <w:spacing w:before="240" w:after="240"/>
        <w:ind w:firstLine="709"/>
        <w:jc w:val="both"/>
        <w:rPr>
          <w:i/>
          <w:u w:val="single"/>
        </w:rPr>
      </w:pPr>
      <w:r w:rsidRPr="00AC05F8">
        <w:rPr>
          <w:i/>
          <w:u w:val="single"/>
        </w:rPr>
        <w:t>Мероприятия по контролю радиационной, химической обстановки, обнаружения взрывоопасных концентраций</w:t>
      </w:r>
    </w:p>
    <w:p w:rsidR="007A5DB8" w:rsidRDefault="007A5DB8" w:rsidP="007A5DB8">
      <w:pPr>
        <w:spacing w:before="240" w:after="240"/>
        <w:ind w:firstLine="709"/>
        <w:jc w:val="both"/>
      </w:pPr>
      <w: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7A5DB8" w:rsidRPr="00AC05F8" w:rsidRDefault="007A5DB8" w:rsidP="007A5DB8">
      <w:pPr>
        <w:spacing w:before="240" w:after="240"/>
        <w:ind w:firstLine="709"/>
        <w:jc w:val="both"/>
        <w:rPr>
          <w:i/>
          <w:u w:val="single"/>
        </w:rPr>
      </w:pPr>
      <w:r w:rsidRPr="00AC05F8">
        <w:rPr>
          <w:i/>
          <w:u w:val="single"/>
        </w:rPr>
        <w:lastRenderedPageBreak/>
        <w:t>Сведения по мониторингу технологических процессов, соответствующих функциональному назначению зданий и сооружений</w:t>
      </w:r>
    </w:p>
    <w:p w:rsidR="007A5DB8" w:rsidRDefault="007A5DB8" w:rsidP="007A5DB8">
      <w:pPr>
        <w:spacing w:before="240" w:after="240"/>
        <w:ind w:firstLine="709"/>
        <w:jc w:val="both"/>
      </w:pPr>
      <w:r>
        <w:t>Настоящим проектом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t>Самаранефтегаз</w:t>
      </w:r>
      <w:proofErr w:type="spellEnd"/>
      <w:r>
        <w:t>», центр сбора и обработки информации (ЦСОИ) «Суходол», построенной на базе SCADA «Телескоп+».</w:t>
      </w:r>
    </w:p>
    <w:p w:rsidR="007A5DB8" w:rsidRDefault="007A5DB8" w:rsidP="007A5DB8">
      <w:pPr>
        <w:spacing w:before="240" w:after="240"/>
        <w:ind w:firstLine="709"/>
        <w:jc w:val="both"/>
      </w:pPr>
      <w:r>
        <w:t>С помощью данного КП осуществляется подключение объектов автоматизации к автоматизированной системе диспетчерского контроля и управления (АСДУ) АО «</w:t>
      </w:r>
      <w:proofErr w:type="spellStart"/>
      <w:r>
        <w:t>Самаранефтегаз</w:t>
      </w:r>
      <w:proofErr w:type="spellEnd"/>
      <w:r>
        <w:t xml:space="preserve">» (центр сбора и обработки информации (ЦСОИ) «Суходол»), построенной на базе SCADA </w:t>
      </w:r>
    </w:p>
    <w:p w:rsidR="007A5DB8" w:rsidRDefault="007A5DB8" w:rsidP="007A5DB8">
      <w:pPr>
        <w:spacing w:before="240" w:after="240"/>
        <w:ind w:firstLine="709"/>
        <w:jc w:val="both"/>
      </w:pPr>
      <w:r>
        <w:t>«Телескоп +».</w:t>
      </w:r>
    </w:p>
    <w:p w:rsidR="007A5DB8" w:rsidRDefault="007A5DB8" w:rsidP="007A5DB8">
      <w:pPr>
        <w:spacing w:before="240" w:after="240"/>
        <w:ind w:firstLine="709"/>
        <w:jc w:val="both"/>
      </w:pPr>
      <w:r>
        <w:t>Технические средства автоматизации обеспечивают:</w:t>
      </w:r>
    </w:p>
    <w:p w:rsidR="007A5DB8" w:rsidRDefault="007A5DB8" w:rsidP="007A5DB8">
      <w:pPr>
        <w:spacing w:before="240" w:after="240"/>
        <w:ind w:firstLine="709"/>
        <w:jc w:val="both"/>
      </w:pPr>
      <w:r>
        <w:t>•</w:t>
      </w:r>
      <w:r>
        <w:tab/>
        <w:t xml:space="preserve">телесигнализацию понижения температуры в шкафу </w:t>
      </w:r>
      <w:proofErr w:type="spellStart"/>
      <w:r>
        <w:t>КИПиА</w:t>
      </w:r>
      <w:proofErr w:type="spellEnd"/>
      <w:r>
        <w:t xml:space="preserve"> ниже нормы;</w:t>
      </w:r>
    </w:p>
    <w:p w:rsidR="007A5DB8" w:rsidRDefault="007A5DB8" w:rsidP="007A5DB8">
      <w:pPr>
        <w:spacing w:before="240" w:after="240"/>
        <w:ind w:firstLine="709"/>
        <w:jc w:val="both"/>
      </w:pPr>
      <w:r>
        <w:t>•</w:t>
      </w:r>
      <w:r>
        <w:tab/>
        <w:t xml:space="preserve">телесигнализацию открытия двери в шкаф </w:t>
      </w:r>
      <w:proofErr w:type="spellStart"/>
      <w:r>
        <w:t>КИПиА</w:t>
      </w:r>
      <w:proofErr w:type="spellEnd"/>
      <w:r>
        <w:t>;</w:t>
      </w:r>
    </w:p>
    <w:p w:rsidR="007A5DB8" w:rsidRDefault="007A5DB8" w:rsidP="007A5DB8">
      <w:pPr>
        <w:spacing w:before="240" w:after="240"/>
        <w:ind w:firstLine="709"/>
        <w:jc w:val="both"/>
      </w:pPr>
      <w:r>
        <w:t>•</w:t>
      </w:r>
      <w:r>
        <w:tab/>
        <w:t xml:space="preserve">телесигнализацию отсутствия напряжения питания в шкафу </w:t>
      </w:r>
      <w:proofErr w:type="spellStart"/>
      <w:r>
        <w:t>КИПиА</w:t>
      </w:r>
      <w:proofErr w:type="spellEnd"/>
      <w:r>
        <w:t>;</w:t>
      </w:r>
    </w:p>
    <w:p w:rsidR="007A5DB8" w:rsidRDefault="007A5DB8" w:rsidP="007A5DB8">
      <w:pPr>
        <w:spacing w:before="240" w:after="240"/>
        <w:ind w:firstLine="709"/>
        <w:jc w:val="both"/>
      </w:pPr>
      <w:r>
        <w:t>•</w:t>
      </w:r>
      <w:r>
        <w:tab/>
        <w:t>телесигнализацию об аварии станции управления насосом скважины;</w:t>
      </w:r>
    </w:p>
    <w:p w:rsidR="007A5DB8" w:rsidRDefault="007A5DB8" w:rsidP="007A5DB8">
      <w:pPr>
        <w:spacing w:before="240" w:after="240"/>
        <w:ind w:firstLine="709"/>
        <w:jc w:val="both"/>
      </w:pPr>
      <w:r>
        <w:t>•</w:t>
      </w:r>
      <w:r>
        <w:tab/>
        <w:t>телесигнализацию о пожаре в КТП;</w:t>
      </w:r>
    </w:p>
    <w:p w:rsidR="007A5DB8" w:rsidRDefault="007A5DB8" w:rsidP="007A5DB8">
      <w:pPr>
        <w:spacing w:before="240" w:after="240"/>
        <w:ind w:firstLine="709"/>
        <w:jc w:val="both"/>
      </w:pPr>
      <w:r>
        <w:t>•</w:t>
      </w:r>
      <w:r>
        <w:tab/>
        <w:t xml:space="preserve">телесигнализацию о неисправности </w:t>
      </w:r>
      <w:proofErr w:type="spellStart"/>
      <w:r>
        <w:t>охранно</w:t>
      </w:r>
      <w:proofErr w:type="spellEnd"/>
      <w:r>
        <w:t xml:space="preserve"> – пожарной сигнализации;</w:t>
      </w:r>
    </w:p>
    <w:p w:rsidR="007A5DB8" w:rsidRDefault="007A5DB8" w:rsidP="007A5DB8">
      <w:pPr>
        <w:spacing w:before="240" w:after="240"/>
        <w:ind w:firstLine="709"/>
        <w:jc w:val="both"/>
      </w:pPr>
      <w:r>
        <w:t>•</w:t>
      </w:r>
      <w:r>
        <w:tab/>
        <w:t>телесигнализацию открытия входной двери в КТП;</w:t>
      </w:r>
    </w:p>
    <w:p w:rsidR="007A5DB8" w:rsidRDefault="007A5DB8" w:rsidP="007A5DB8">
      <w:pPr>
        <w:spacing w:before="240" w:after="240"/>
        <w:ind w:firstLine="709"/>
        <w:jc w:val="both"/>
      </w:pPr>
      <w:r>
        <w:t>•</w:t>
      </w:r>
      <w:r>
        <w:tab/>
        <w:t>учет электроэнергии в КТП;</w:t>
      </w:r>
    </w:p>
    <w:p w:rsidR="007A5DB8" w:rsidRDefault="007A5DB8" w:rsidP="007A5DB8">
      <w:pPr>
        <w:spacing w:before="240" w:after="240"/>
        <w:ind w:firstLine="709"/>
        <w:jc w:val="both"/>
      </w:pPr>
      <w:r>
        <w:t>•</w:t>
      </w:r>
      <w:r>
        <w:tab/>
        <w:t xml:space="preserve">передачу данных от станции управления по интерфейсу RS-485 (в том числе: ток электродвигателя насоса, состояние ЭЦН (вкл. – </w:t>
      </w:r>
      <w:proofErr w:type="spellStart"/>
      <w:r>
        <w:t>откл</w:t>
      </w:r>
      <w:proofErr w:type="spellEnd"/>
      <w:r>
        <w:t>.), сопротивление изоляции кабеля, ток по фазе</w:t>
      </w:r>
      <w:proofErr w:type="gramStart"/>
      <w:r>
        <w:t xml:space="preserve"> А</w:t>
      </w:r>
      <w:proofErr w:type="gramEnd"/>
      <w:r>
        <w:t>,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w:t>
      </w:r>
    </w:p>
    <w:p w:rsidR="007A5DB8" w:rsidRDefault="007A5DB8" w:rsidP="007A5DB8">
      <w:pPr>
        <w:spacing w:before="240" w:after="240"/>
        <w:ind w:firstLine="709"/>
        <w:jc w:val="both"/>
      </w:pPr>
      <w:r>
        <w:t xml:space="preserve">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посредством встроенного GPRS/GSM модема. Канал передачи данных предусмотрен маркой СС. Технические средства </w:t>
      </w:r>
      <w:r>
        <w:lastRenderedPageBreak/>
        <w:t>автоматизации станции управления обеспечивают автоматизацию в объеме, определяемом проектными решениями и требованиями МУК ЕТТ № П1-01.05 М-0005, версия 6.0, в том числе сигнал аварии.</w:t>
      </w:r>
    </w:p>
    <w:p w:rsidR="007A5DB8" w:rsidRPr="00AC05F8" w:rsidRDefault="007A5DB8" w:rsidP="007A5DB8">
      <w:pPr>
        <w:spacing w:before="240" w:after="240"/>
        <w:ind w:firstLine="709"/>
        <w:jc w:val="both"/>
        <w:rPr>
          <w:i/>
          <w:u w:val="single"/>
        </w:rPr>
      </w:pPr>
      <w:r w:rsidRPr="00AC05F8">
        <w:rPr>
          <w:i/>
          <w:u w:val="single"/>
        </w:rPr>
        <w:t>Сведения по мониторингу опасных природных процессов и явлений</w:t>
      </w:r>
    </w:p>
    <w:p w:rsidR="007A5DB8" w:rsidRDefault="007A5DB8" w:rsidP="007A5DB8">
      <w:pPr>
        <w:spacing w:before="240" w:after="240"/>
        <w:ind w:firstLine="709"/>
        <w:jc w:val="both"/>
      </w:pPr>
      <w: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t>Самаранефтегаз</w:t>
      </w:r>
      <w:proofErr w:type="spellEnd"/>
      <w:r>
        <w:t xml:space="preserve">» от соответствующих территориальных управлений, проводящих мониторинг опасных природных процессов. </w:t>
      </w:r>
    </w:p>
    <w:p w:rsidR="007A5DB8" w:rsidRPr="00AC05F8" w:rsidRDefault="007A5DB8" w:rsidP="007A5DB8">
      <w:pPr>
        <w:spacing w:before="240" w:after="240"/>
        <w:ind w:firstLine="709"/>
        <w:jc w:val="both"/>
        <w:rPr>
          <w:i/>
          <w:u w:val="single"/>
        </w:rPr>
      </w:pPr>
      <w:r w:rsidRPr="00AC05F8">
        <w:rPr>
          <w:i/>
          <w:u w:val="single"/>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7A5DB8" w:rsidRDefault="007A5DB8" w:rsidP="007A5DB8">
      <w:pPr>
        <w:spacing w:before="240" w:after="240"/>
        <w:ind w:firstLine="709"/>
        <w:jc w:val="both"/>
      </w:pPr>
      <w:r>
        <w:t xml:space="preserve">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7A5DB8" w:rsidRDefault="007A5DB8" w:rsidP="007A5DB8">
      <w:pPr>
        <w:spacing w:before="240" w:after="240"/>
        <w:ind w:firstLine="709"/>
        <w:jc w:val="both"/>
      </w:pPr>
      <w:r>
        <w:t>Комплекс мероприятий включает:</w:t>
      </w:r>
    </w:p>
    <w:p w:rsidR="007A5DB8" w:rsidRDefault="007A5DB8" w:rsidP="007A5DB8">
      <w:pPr>
        <w:spacing w:before="240" w:after="240"/>
        <w:ind w:firstLine="709"/>
        <w:jc w:val="both"/>
      </w:pPr>
      <w:r>
        <w:t>•</w:t>
      </w:r>
      <w:r>
        <w:tab/>
        <w:t>применение негорючих материалов в качестве теплоизоляции;</w:t>
      </w:r>
    </w:p>
    <w:p w:rsidR="007A5DB8" w:rsidRDefault="007A5DB8" w:rsidP="007A5DB8">
      <w:pPr>
        <w:spacing w:before="240" w:after="240"/>
        <w:ind w:firstLine="709"/>
        <w:jc w:val="both"/>
      </w:pPr>
      <w:r>
        <w:t>•</w:t>
      </w:r>
      <w:r>
        <w:tab/>
        <w:t>пожаротушение передвижными и первичными средствами;</w:t>
      </w:r>
    </w:p>
    <w:p w:rsidR="007A5DB8" w:rsidRDefault="007A5DB8" w:rsidP="007A5DB8">
      <w:pPr>
        <w:spacing w:before="240" w:after="240"/>
        <w:ind w:firstLine="709"/>
        <w:jc w:val="both"/>
      </w:pPr>
      <w:r>
        <w:t>•</w:t>
      </w:r>
      <w:r>
        <w:tab/>
        <w:t>использование индивидуальных средств защиты;</w:t>
      </w:r>
    </w:p>
    <w:p w:rsidR="007A5DB8" w:rsidRDefault="007A5DB8" w:rsidP="007A5DB8">
      <w:pPr>
        <w:spacing w:before="240" w:after="240"/>
        <w:ind w:firstLine="709"/>
        <w:jc w:val="both"/>
      </w:pPr>
      <w:r>
        <w:t>•</w:t>
      </w:r>
      <w:r>
        <w:tab/>
        <w:t>обучение персонала порядку и правилам поведения в условиях возникновения аварий;</w:t>
      </w:r>
    </w:p>
    <w:p w:rsidR="007A5DB8" w:rsidRDefault="007A5DB8" w:rsidP="007A5DB8">
      <w:pPr>
        <w:spacing w:before="240" w:after="240"/>
        <w:ind w:firstLine="709"/>
        <w:jc w:val="both"/>
      </w:pPr>
      <w:r>
        <w:t>•</w:t>
      </w:r>
      <w:r>
        <w:tab/>
        <w:t>прогнозирование зон возможного поражения;</w:t>
      </w:r>
    </w:p>
    <w:p w:rsidR="007A5DB8" w:rsidRDefault="007A5DB8" w:rsidP="007A5DB8">
      <w:pPr>
        <w:spacing w:before="240" w:after="240"/>
        <w:ind w:firstLine="709"/>
        <w:jc w:val="both"/>
      </w:pPr>
      <w:r>
        <w:t>•</w:t>
      </w:r>
      <w:r>
        <w:tab/>
        <w:t>эвакуация персонала из зоны поражения;</w:t>
      </w:r>
    </w:p>
    <w:p w:rsidR="007A5DB8" w:rsidRDefault="007A5DB8" w:rsidP="007A5DB8">
      <w:pPr>
        <w:spacing w:before="240" w:after="240"/>
        <w:ind w:firstLine="709"/>
        <w:jc w:val="both"/>
      </w:pPr>
      <w:r>
        <w:t>•</w:t>
      </w:r>
      <w:r>
        <w:tab/>
        <w:t>предупреждение (оповещение) об аварии на рядом расположенных объектах.</w:t>
      </w:r>
    </w:p>
    <w:p w:rsidR="007A5DB8" w:rsidRPr="00AC05F8" w:rsidRDefault="007A5DB8" w:rsidP="007A5DB8">
      <w:pPr>
        <w:spacing w:before="240" w:after="240"/>
        <w:ind w:firstLine="709"/>
        <w:jc w:val="both"/>
        <w:rPr>
          <w:i/>
          <w:u w:val="single"/>
        </w:rPr>
      </w:pPr>
      <w:r w:rsidRPr="00AC05F8">
        <w:rPr>
          <w:i/>
          <w:u w:val="single"/>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7A5DB8" w:rsidRDefault="007A5DB8" w:rsidP="007A5DB8">
      <w:pPr>
        <w:spacing w:before="240" w:after="240"/>
        <w:ind w:firstLine="709"/>
        <w:jc w:val="both"/>
      </w:pPr>
      <w: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AC05F8">
        <w:t>2.9.1</w:t>
      </w:r>
      <w:r>
        <w:t>.</w:t>
      </w:r>
    </w:p>
    <w:p w:rsidR="007A5DB8" w:rsidRPr="00AC05F8" w:rsidRDefault="007A5DB8" w:rsidP="00AC05F8">
      <w:pPr>
        <w:spacing w:before="240" w:after="240"/>
        <w:jc w:val="both"/>
        <w:rPr>
          <w:b/>
        </w:rPr>
      </w:pPr>
      <w:r w:rsidRPr="00AC05F8">
        <w:rPr>
          <w:b/>
        </w:rPr>
        <w:t xml:space="preserve">Таблица </w:t>
      </w:r>
      <w:r w:rsidR="00AC05F8">
        <w:rPr>
          <w:b/>
        </w:rPr>
        <w:t>2.9.1</w:t>
      </w:r>
      <w:r w:rsidRPr="00AC05F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AC05F8" w:rsidRPr="00AC05F8" w:rsidTr="00F176B0">
        <w:trPr>
          <w:trHeight w:val="1006"/>
          <w:tblHeader/>
        </w:trPr>
        <w:tc>
          <w:tcPr>
            <w:tcW w:w="1239" w:type="pct"/>
            <w:shd w:val="clear" w:color="auto" w:fill="auto"/>
            <w:vAlign w:val="center"/>
          </w:tcPr>
          <w:p w:rsidR="00AC05F8" w:rsidRPr="00AC05F8" w:rsidRDefault="00AC05F8" w:rsidP="00F176B0">
            <w:pPr>
              <w:jc w:val="center"/>
              <w:rPr>
                <w:snapToGrid w:val="0"/>
                <w:sz w:val="20"/>
                <w:szCs w:val="20"/>
              </w:rPr>
            </w:pPr>
            <w:r w:rsidRPr="00AC05F8">
              <w:rPr>
                <w:snapToGrid w:val="0"/>
                <w:sz w:val="20"/>
                <w:szCs w:val="20"/>
              </w:rPr>
              <w:lastRenderedPageBreak/>
              <w:t>Наименование природного процесса, опасного природного явления</w:t>
            </w:r>
          </w:p>
        </w:tc>
        <w:tc>
          <w:tcPr>
            <w:tcW w:w="3761" w:type="pct"/>
            <w:shd w:val="clear" w:color="auto" w:fill="auto"/>
            <w:vAlign w:val="center"/>
          </w:tcPr>
          <w:p w:rsidR="00AC05F8" w:rsidRPr="00AC05F8" w:rsidRDefault="00AC05F8" w:rsidP="00F176B0">
            <w:pPr>
              <w:jc w:val="center"/>
              <w:rPr>
                <w:snapToGrid w:val="0"/>
                <w:sz w:val="20"/>
                <w:szCs w:val="20"/>
                <w:highlight w:val="yellow"/>
              </w:rPr>
            </w:pPr>
            <w:r w:rsidRPr="00AC05F8">
              <w:rPr>
                <w:snapToGrid w:val="0"/>
                <w:sz w:val="20"/>
                <w:szCs w:val="20"/>
              </w:rPr>
              <w:t>Мероприятия по инженерной защите</w:t>
            </w:r>
          </w:p>
        </w:tc>
      </w:tr>
      <w:tr w:rsidR="00AC05F8" w:rsidRPr="00AC05F8" w:rsidTr="00F176B0">
        <w:tc>
          <w:tcPr>
            <w:tcW w:w="1239" w:type="pct"/>
            <w:shd w:val="clear" w:color="auto" w:fill="auto"/>
          </w:tcPr>
          <w:p w:rsidR="00AC05F8" w:rsidRPr="00AC05F8" w:rsidRDefault="00AC05F8" w:rsidP="00F176B0">
            <w:pPr>
              <w:spacing w:before="120"/>
              <w:jc w:val="both"/>
              <w:rPr>
                <w:sz w:val="20"/>
                <w:szCs w:val="20"/>
              </w:rPr>
            </w:pPr>
            <w:r w:rsidRPr="00AC05F8">
              <w:rPr>
                <w:sz w:val="20"/>
                <w:szCs w:val="20"/>
              </w:rPr>
              <w:t>Сильный ветер</w:t>
            </w:r>
          </w:p>
        </w:tc>
        <w:tc>
          <w:tcPr>
            <w:tcW w:w="3761" w:type="pct"/>
            <w:shd w:val="clear" w:color="auto" w:fill="auto"/>
          </w:tcPr>
          <w:p w:rsidR="00AC05F8" w:rsidRPr="00AC05F8" w:rsidRDefault="00AC05F8" w:rsidP="00F176B0">
            <w:pPr>
              <w:ind w:firstLine="284"/>
              <w:jc w:val="both"/>
              <w:rPr>
                <w:sz w:val="20"/>
                <w:szCs w:val="20"/>
              </w:rPr>
            </w:pPr>
            <w:r w:rsidRPr="00AC05F8">
              <w:rPr>
                <w:sz w:val="20"/>
                <w:szCs w:val="20"/>
              </w:rPr>
              <w:t>Строительство проектируемого объекта ведется с учетом района по ветровым нагрузкам. Опоры под оборудование и радиомачты для восприятия горизонтальных нагрузок из плоскости рассчитаны как отдельно стоящие опоры. Для установки оборудования предусмотрено устройство балочной клетки, поднятой над уровнем покрытия площадки. 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AC05F8" w:rsidRPr="00AC05F8" w:rsidRDefault="00AC05F8" w:rsidP="00F176B0">
            <w:pPr>
              <w:ind w:firstLine="284"/>
              <w:jc w:val="both"/>
              <w:rPr>
                <w:sz w:val="20"/>
                <w:szCs w:val="20"/>
              </w:rPr>
            </w:pPr>
            <w:r w:rsidRPr="00AC05F8">
              <w:rPr>
                <w:sz w:val="20"/>
                <w:szCs w:val="20"/>
              </w:rPr>
              <w:t xml:space="preserve">Для предотвращения повреждения кабелей прокладка их осуществляется в земле на глубине 0,7 м, в </w:t>
            </w:r>
            <w:proofErr w:type="spellStart"/>
            <w:r w:rsidRPr="00AC05F8">
              <w:rPr>
                <w:sz w:val="20"/>
                <w:szCs w:val="20"/>
              </w:rPr>
              <w:t>водогазопроводных</w:t>
            </w:r>
            <w:proofErr w:type="spellEnd"/>
            <w:r w:rsidRPr="00AC05F8">
              <w:rPr>
                <w:sz w:val="20"/>
                <w:szCs w:val="20"/>
              </w:rPr>
              <w:t xml:space="preserve"> трубах в </w:t>
            </w:r>
            <w:proofErr w:type="spellStart"/>
            <w:r w:rsidRPr="00AC05F8">
              <w:rPr>
                <w:sz w:val="20"/>
                <w:szCs w:val="20"/>
              </w:rPr>
              <w:t>штрабе</w:t>
            </w:r>
            <w:proofErr w:type="spellEnd"/>
            <w:r w:rsidRPr="00AC05F8">
              <w:rPr>
                <w:sz w:val="20"/>
                <w:szCs w:val="20"/>
              </w:rPr>
              <w:t xml:space="preserve"> и открыто с креплением </w:t>
            </w:r>
            <w:proofErr w:type="spellStart"/>
            <w:r w:rsidRPr="00AC05F8">
              <w:rPr>
                <w:sz w:val="20"/>
                <w:szCs w:val="20"/>
              </w:rPr>
              <w:t>водогазопроводных</w:t>
            </w:r>
            <w:proofErr w:type="spellEnd"/>
            <w:r w:rsidRPr="00AC05F8">
              <w:rPr>
                <w:sz w:val="20"/>
                <w:szCs w:val="20"/>
              </w:rPr>
              <w:t xml:space="preserve"> труб к металлоконструкциям накладными скобами.</w:t>
            </w:r>
          </w:p>
          <w:p w:rsidR="00AC05F8" w:rsidRPr="00AC05F8" w:rsidRDefault="00AC05F8" w:rsidP="00F176B0">
            <w:pPr>
              <w:ind w:firstLine="284"/>
              <w:jc w:val="both"/>
              <w:rPr>
                <w:sz w:val="20"/>
                <w:szCs w:val="20"/>
                <w:highlight w:val="yellow"/>
              </w:rPr>
            </w:pPr>
            <w:r w:rsidRPr="00AC05F8">
              <w:rPr>
                <w:sz w:val="20"/>
                <w:szCs w:val="20"/>
              </w:rPr>
              <w:t xml:space="preserve">На </w:t>
            </w:r>
            <w:proofErr w:type="gramStart"/>
            <w:r w:rsidRPr="00AC05F8">
              <w:rPr>
                <w:sz w:val="20"/>
                <w:szCs w:val="20"/>
              </w:rPr>
              <w:t>ВЛ</w:t>
            </w:r>
            <w:proofErr w:type="gramEnd"/>
            <w:r w:rsidRPr="00AC05F8">
              <w:rPr>
                <w:sz w:val="20"/>
                <w:szCs w:val="20"/>
              </w:rPr>
              <w:t xml:space="preserve"> приняты железобетонные опоры по типовой серии 3.407.1-143 (</w:t>
            </w:r>
            <w:r w:rsidRPr="00AC05F8">
              <w:rPr>
                <w:bCs/>
                <w:sz w:val="20"/>
                <w:szCs w:val="20"/>
              </w:rPr>
              <w:t>выпуск 3)</w:t>
            </w:r>
            <w:r w:rsidRPr="00AC05F8">
              <w:rPr>
                <w:sz w:val="20"/>
                <w:szCs w:val="20"/>
              </w:rPr>
              <w:t xml:space="preserve"> «Железобетонные опоры ВЛ-10 </w:t>
            </w:r>
            <w:proofErr w:type="spellStart"/>
            <w:r w:rsidRPr="00AC05F8">
              <w:rPr>
                <w:sz w:val="20"/>
                <w:szCs w:val="20"/>
              </w:rPr>
              <w:t>кВ</w:t>
            </w:r>
            <w:proofErr w:type="spellEnd"/>
            <w:r w:rsidRPr="00AC05F8">
              <w:rPr>
                <w:sz w:val="20"/>
                <w:szCs w:val="20"/>
              </w:rPr>
              <w:t xml:space="preserve">» на стойках СНВ-7-13.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AC05F8">
              <w:rPr>
                <w:sz w:val="20"/>
                <w:szCs w:val="20"/>
              </w:rPr>
              <w:t>ВЛ</w:t>
            </w:r>
            <w:proofErr w:type="gramEnd"/>
            <w:r w:rsidRPr="00AC05F8">
              <w:rPr>
                <w:sz w:val="20"/>
                <w:szCs w:val="20"/>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AC05F8">
              <w:rPr>
                <w:sz w:val="20"/>
                <w:szCs w:val="20"/>
              </w:rPr>
              <w:t>кВ</w:t>
            </w:r>
            <w:proofErr w:type="spellEnd"/>
            <w:r w:rsidRPr="00AC05F8">
              <w:rPr>
                <w:sz w:val="20"/>
                <w:szCs w:val="20"/>
              </w:rPr>
              <w:t>».</w:t>
            </w:r>
          </w:p>
        </w:tc>
      </w:tr>
      <w:tr w:rsidR="00AC05F8" w:rsidRPr="00AC05F8" w:rsidTr="00F176B0">
        <w:tc>
          <w:tcPr>
            <w:tcW w:w="1239" w:type="pct"/>
            <w:shd w:val="clear" w:color="auto" w:fill="auto"/>
          </w:tcPr>
          <w:p w:rsidR="00AC05F8" w:rsidRPr="00AC05F8" w:rsidRDefault="00AC05F8" w:rsidP="00F176B0">
            <w:pPr>
              <w:spacing w:before="120"/>
              <w:jc w:val="both"/>
              <w:rPr>
                <w:sz w:val="20"/>
                <w:szCs w:val="20"/>
              </w:rPr>
            </w:pPr>
            <w:r w:rsidRPr="00AC05F8">
              <w:rPr>
                <w:sz w:val="20"/>
                <w:szCs w:val="20"/>
              </w:rPr>
              <w:t>Сильный ливень</w:t>
            </w:r>
          </w:p>
        </w:tc>
        <w:tc>
          <w:tcPr>
            <w:tcW w:w="3761" w:type="pct"/>
            <w:shd w:val="clear" w:color="auto" w:fill="auto"/>
          </w:tcPr>
          <w:p w:rsidR="00AC05F8" w:rsidRPr="00AC05F8" w:rsidRDefault="00AC05F8" w:rsidP="00F176B0">
            <w:pPr>
              <w:spacing w:before="120"/>
              <w:ind w:firstLine="720"/>
              <w:jc w:val="both"/>
              <w:rPr>
                <w:sz w:val="20"/>
                <w:szCs w:val="20"/>
              </w:rPr>
            </w:pPr>
            <w:r w:rsidRPr="00AC05F8">
              <w:rPr>
                <w:bCs/>
                <w:sz w:val="20"/>
                <w:szCs w:val="20"/>
              </w:rPr>
              <w:t xml:space="preserve">Отвод поверхностных вод - открытый по естественному и спланированному рельефу, в сторону естественного понижения за пределы площадок. </w:t>
            </w:r>
            <w:r w:rsidRPr="00AC05F8">
              <w:rPr>
                <w:sz w:val="20"/>
                <w:szCs w:val="20"/>
              </w:rPr>
              <w:t>Для монолитных и сборных железобетонных конструкций применяется тяжелый бетон на портландцементе по ГОСТ 10178-85 марки по водонепроницаемости – W4. Подземные строительные железобетонные конструкции, их боковые поверхности обмазываются горячим битумом БН70/30 (ГОСТ 6617-76) за два раза по битумной грунтовке.</w:t>
            </w:r>
          </w:p>
          <w:p w:rsidR="00AC05F8" w:rsidRPr="00AC05F8" w:rsidRDefault="00AC05F8" w:rsidP="00F176B0">
            <w:pPr>
              <w:ind w:firstLine="284"/>
              <w:jc w:val="both"/>
              <w:rPr>
                <w:sz w:val="20"/>
                <w:szCs w:val="20"/>
                <w:highlight w:val="yellow"/>
              </w:rPr>
            </w:pPr>
            <w:r w:rsidRPr="00AC05F8">
              <w:rPr>
                <w:sz w:val="20"/>
                <w:szCs w:val="20"/>
              </w:rPr>
              <w:t xml:space="preserve">Для железобетонных стоек </w:t>
            </w:r>
            <w:proofErr w:type="gramStart"/>
            <w:r w:rsidRPr="00AC05F8">
              <w:rPr>
                <w:sz w:val="20"/>
                <w:szCs w:val="20"/>
              </w:rPr>
              <w:t>ВЛ</w:t>
            </w:r>
            <w:proofErr w:type="gramEnd"/>
            <w:r w:rsidRPr="00AC05F8">
              <w:rPr>
                <w:sz w:val="20"/>
                <w:szCs w:val="20"/>
              </w:rPr>
              <w:t xml:space="preserve"> применяется тяжелый бетон, удовлетворяющий требованиям ГОСТ 26633-2015, марки по водонепроницаемости W 6. Стойки покрываются битумной мастикой в два слоя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w:t>
            </w:r>
          </w:p>
        </w:tc>
      </w:tr>
      <w:tr w:rsidR="00AC05F8" w:rsidRPr="00AC05F8" w:rsidTr="00F176B0">
        <w:tc>
          <w:tcPr>
            <w:tcW w:w="1239" w:type="pct"/>
            <w:shd w:val="clear" w:color="auto" w:fill="auto"/>
          </w:tcPr>
          <w:p w:rsidR="00AC05F8" w:rsidRPr="00AC05F8" w:rsidRDefault="00AC05F8" w:rsidP="00F176B0">
            <w:pPr>
              <w:spacing w:before="120"/>
              <w:jc w:val="both"/>
              <w:rPr>
                <w:sz w:val="20"/>
                <w:szCs w:val="20"/>
              </w:rPr>
            </w:pPr>
            <w:r w:rsidRPr="00AC05F8">
              <w:rPr>
                <w:sz w:val="20"/>
                <w:szCs w:val="20"/>
              </w:rPr>
              <w:t>Сильный мороз</w:t>
            </w:r>
          </w:p>
        </w:tc>
        <w:tc>
          <w:tcPr>
            <w:tcW w:w="3761" w:type="pct"/>
            <w:shd w:val="clear" w:color="auto" w:fill="auto"/>
          </w:tcPr>
          <w:p w:rsidR="00AC05F8" w:rsidRPr="00AC05F8" w:rsidRDefault="00AC05F8" w:rsidP="00F176B0">
            <w:pPr>
              <w:ind w:firstLine="284"/>
              <w:jc w:val="both"/>
              <w:rPr>
                <w:sz w:val="20"/>
                <w:szCs w:val="20"/>
                <w:highlight w:val="yellow"/>
              </w:rPr>
            </w:pPr>
            <w:r w:rsidRPr="00AC05F8">
              <w:rPr>
                <w:sz w:val="20"/>
                <w:szCs w:val="20"/>
              </w:rPr>
              <w:t xml:space="preserve">Шкаф </w:t>
            </w:r>
            <w:proofErr w:type="spellStart"/>
            <w:r w:rsidRPr="00AC05F8">
              <w:rPr>
                <w:sz w:val="20"/>
                <w:szCs w:val="20"/>
              </w:rPr>
              <w:t>КИПиА</w:t>
            </w:r>
            <w:proofErr w:type="spellEnd"/>
            <w:r w:rsidRPr="00AC05F8">
              <w:rPr>
                <w:sz w:val="20"/>
                <w:szCs w:val="20"/>
              </w:rPr>
              <w:t xml:space="preserve"> выполнен в утепленном варианте. </w:t>
            </w:r>
            <w:proofErr w:type="gramStart"/>
            <w:r w:rsidRPr="00AC05F8">
              <w:rPr>
                <w:sz w:val="20"/>
                <w:szCs w:val="20"/>
              </w:rPr>
              <w:t>Предусмотрен</w:t>
            </w:r>
            <w:proofErr w:type="gramEnd"/>
            <w:r w:rsidRPr="00AC05F8">
              <w:rPr>
                <w:sz w:val="20"/>
                <w:szCs w:val="20"/>
              </w:rPr>
              <w:t xml:space="preserve"> </w:t>
            </w:r>
            <w:proofErr w:type="spellStart"/>
            <w:r w:rsidRPr="00AC05F8">
              <w:rPr>
                <w:sz w:val="20"/>
                <w:szCs w:val="20"/>
              </w:rPr>
              <w:t>электрообогрев</w:t>
            </w:r>
            <w:proofErr w:type="spellEnd"/>
            <w:r w:rsidRPr="00AC05F8">
              <w:rPr>
                <w:sz w:val="20"/>
                <w:szCs w:val="20"/>
              </w:rPr>
              <w:t xml:space="preserve"> шкафа для поддержания температуры внутри шкафа. </w:t>
            </w:r>
            <w:proofErr w:type="spellStart"/>
            <w:r w:rsidRPr="00AC05F8">
              <w:rPr>
                <w:sz w:val="20"/>
                <w:szCs w:val="20"/>
              </w:rPr>
              <w:t>Электрообогрев</w:t>
            </w:r>
            <w:proofErr w:type="spellEnd"/>
            <w:r w:rsidRPr="00AC05F8">
              <w:rPr>
                <w:sz w:val="20"/>
                <w:szCs w:val="20"/>
              </w:rPr>
              <w:t xml:space="preserve"> шкафа </w:t>
            </w:r>
            <w:proofErr w:type="spellStart"/>
            <w:r w:rsidRPr="00AC05F8">
              <w:rPr>
                <w:sz w:val="20"/>
                <w:szCs w:val="20"/>
              </w:rPr>
              <w:t>КИПиА</w:t>
            </w:r>
            <w:proofErr w:type="spellEnd"/>
            <w:r w:rsidRPr="00AC05F8">
              <w:rPr>
                <w:sz w:val="20"/>
                <w:szCs w:val="20"/>
              </w:rPr>
              <w:t xml:space="preserve"> осуществляется электрическим обогревателем  общепромышленного назначения. Для монолитных и сборных железобетонных конструкций применяется тяжелый бетон на портландцементе по ГОСТ 10178-85 марки по морозостойкости – F200. Для железобетонных стоек </w:t>
            </w:r>
            <w:proofErr w:type="gramStart"/>
            <w:r w:rsidRPr="00AC05F8">
              <w:rPr>
                <w:sz w:val="20"/>
                <w:szCs w:val="20"/>
              </w:rPr>
              <w:t>ВЛ</w:t>
            </w:r>
            <w:proofErr w:type="gramEnd"/>
            <w:r w:rsidRPr="00AC05F8">
              <w:rPr>
                <w:sz w:val="20"/>
                <w:szCs w:val="20"/>
              </w:rPr>
              <w:t xml:space="preserve"> применяется тяжелый бетон, удовлетворяющий требованиям ГОСТ 26633-2015, марки по морозоустойчивости F200 из </w:t>
            </w:r>
            <w:proofErr w:type="spellStart"/>
            <w:r w:rsidRPr="00AC05F8">
              <w:rPr>
                <w:sz w:val="20"/>
                <w:szCs w:val="20"/>
              </w:rPr>
              <w:t>сульфатостойкого</w:t>
            </w:r>
            <w:proofErr w:type="spellEnd"/>
            <w:r w:rsidRPr="00AC05F8">
              <w:rPr>
                <w:sz w:val="20"/>
                <w:szCs w:val="20"/>
              </w:rPr>
              <w:t xml:space="preserve"> цемента.</w:t>
            </w:r>
          </w:p>
        </w:tc>
      </w:tr>
      <w:tr w:rsidR="00AC05F8" w:rsidRPr="00AC05F8" w:rsidTr="00F176B0">
        <w:tc>
          <w:tcPr>
            <w:tcW w:w="1239" w:type="pct"/>
            <w:shd w:val="clear" w:color="auto" w:fill="auto"/>
          </w:tcPr>
          <w:p w:rsidR="00AC05F8" w:rsidRPr="00AC05F8" w:rsidRDefault="00AC05F8" w:rsidP="00F176B0">
            <w:pPr>
              <w:spacing w:before="120"/>
              <w:jc w:val="both"/>
              <w:rPr>
                <w:sz w:val="20"/>
                <w:szCs w:val="20"/>
              </w:rPr>
            </w:pPr>
            <w:r w:rsidRPr="00AC05F8">
              <w:rPr>
                <w:sz w:val="20"/>
                <w:szCs w:val="20"/>
              </w:rPr>
              <w:t>Гроза</w:t>
            </w:r>
          </w:p>
        </w:tc>
        <w:tc>
          <w:tcPr>
            <w:tcW w:w="3761" w:type="pct"/>
            <w:shd w:val="clear" w:color="auto" w:fill="auto"/>
          </w:tcPr>
          <w:p w:rsidR="00AC05F8" w:rsidRPr="00AC05F8" w:rsidRDefault="00AC05F8" w:rsidP="00F176B0">
            <w:pPr>
              <w:ind w:firstLine="284"/>
              <w:jc w:val="both"/>
              <w:rPr>
                <w:sz w:val="20"/>
                <w:szCs w:val="20"/>
                <w:highlight w:val="yellow"/>
              </w:rPr>
            </w:pPr>
            <w:r w:rsidRPr="00AC05F8">
              <w:rPr>
                <w:sz w:val="20"/>
                <w:szCs w:val="20"/>
              </w:rPr>
              <w:t xml:space="preserve">Заземление радиомачты выполняется присоединением ее к электродам из круглой оцинкованной стали.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защиты электрооборудования от грозовых перенапряжений на корпусе КТП устанавливаются ограничители перенапряжений. Все опоры </w:t>
            </w:r>
            <w:proofErr w:type="gramStart"/>
            <w:r w:rsidRPr="00AC05F8">
              <w:rPr>
                <w:sz w:val="20"/>
                <w:szCs w:val="20"/>
              </w:rPr>
              <w:t>ВЛ</w:t>
            </w:r>
            <w:proofErr w:type="gramEnd"/>
            <w:r w:rsidRPr="00AC05F8">
              <w:rPr>
                <w:sz w:val="20"/>
                <w:szCs w:val="20"/>
              </w:rPr>
              <w:t xml:space="preserve"> подлежат заземлению.</w:t>
            </w:r>
          </w:p>
          <w:p w:rsidR="00AC05F8" w:rsidRPr="00AC05F8" w:rsidRDefault="00AC05F8" w:rsidP="00F176B0">
            <w:pPr>
              <w:ind w:firstLine="284"/>
              <w:jc w:val="both"/>
              <w:rPr>
                <w:sz w:val="20"/>
                <w:szCs w:val="20"/>
                <w:highlight w:val="yellow"/>
              </w:rPr>
            </w:pPr>
            <w:r w:rsidRPr="00AC05F8">
              <w:rPr>
                <w:bCs/>
                <w:sz w:val="20"/>
                <w:szCs w:val="20"/>
              </w:rPr>
              <w:t xml:space="preserve">Корпуса приборов, устанавливаемых на трубопроводах, аппаратах и стойках, все электрооборудование, металлическую броню кабелей, </w:t>
            </w:r>
            <w:proofErr w:type="spellStart"/>
            <w:r w:rsidRPr="00AC05F8">
              <w:rPr>
                <w:bCs/>
                <w:sz w:val="20"/>
                <w:szCs w:val="20"/>
              </w:rPr>
              <w:t>водогазопроводные</w:t>
            </w:r>
            <w:proofErr w:type="spellEnd"/>
            <w:r w:rsidRPr="00AC05F8">
              <w:rPr>
                <w:bCs/>
                <w:sz w:val="20"/>
                <w:szCs w:val="20"/>
              </w:rPr>
              <w:t xml:space="preserve"> трубы для защиты электропроводок в начале и конце электрических трасс присоединить к контуру защитного заземления</w:t>
            </w:r>
          </w:p>
        </w:tc>
      </w:tr>
      <w:tr w:rsidR="00AC05F8" w:rsidRPr="00AC05F8" w:rsidTr="00F176B0">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AC05F8" w:rsidRPr="00AC05F8" w:rsidRDefault="00AC05F8" w:rsidP="00F176B0">
            <w:pPr>
              <w:spacing w:before="120"/>
              <w:jc w:val="both"/>
              <w:rPr>
                <w:sz w:val="20"/>
                <w:szCs w:val="20"/>
              </w:rPr>
            </w:pPr>
            <w:r w:rsidRPr="00AC05F8">
              <w:rPr>
                <w:sz w:val="20"/>
                <w:szCs w:val="20"/>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AC05F8" w:rsidRPr="00AC05F8" w:rsidRDefault="00AC05F8" w:rsidP="00F176B0">
            <w:pPr>
              <w:ind w:firstLine="284"/>
              <w:jc w:val="both"/>
              <w:rPr>
                <w:sz w:val="20"/>
                <w:szCs w:val="20"/>
                <w:highlight w:val="yellow"/>
              </w:rPr>
            </w:pPr>
            <w:r w:rsidRPr="00AC05F8">
              <w:rPr>
                <w:sz w:val="20"/>
                <w:szCs w:val="20"/>
              </w:rPr>
              <w:t xml:space="preserve">Для обратной засыпки, подсыпок применять </w:t>
            </w:r>
            <w:proofErr w:type="spellStart"/>
            <w:r w:rsidRPr="00AC05F8">
              <w:rPr>
                <w:sz w:val="20"/>
                <w:szCs w:val="20"/>
              </w:rPr>
              <w:t>непучинистый</w:t>
            </w:r>
            <w:proofErr w:type="spellEnd"/>
            <w:r w:rsidRPr="00AC05F8">
              <w:rPr>
                <w:sz w:val="20"/>
                <w:szCs w:val="20"/>
              </w:rPr>
              <w:t xml:space="preserve">, </w:t>
            </w:r>
            <w:proofErr w:type="spellStart"/>
            <w:r w:rsidRPr="00AC05F8">
              <w:rPr>
                <w:sz w:val="20"/>
                <w:szCs w:val="20"/>
              </w:rPr>
              <w:t>непросадочный</w:t>
            </w:r>
            <w:proofErr w:type="spellEnd"/>
            <w:r w:rsidRPr="00AC05F8">
              <w:rPr>
                <w:sz w:val="20"/>
                <w:szCs w:val="20"/>
              </w:rPr>
              <w:t xml:space="preserve">, </w:t>
            </w:r>
            <w:proofErr w:type="spellStart"/>
            <w:r w:rsidRPr="00AC05F8">
              <w:rPr>
                <w:sz w:val="20"/>
                <w:szCs w:val="20"/>
              </w:rPr>
              <w:t>ненабухающий</w:t>
            </w:r>
            <w:proofErr w:type="spellEnd"/>
            <w:r w:rsidRPr="00AC05F8">
              <w:rPr>
                <w:sz w:val="20"/>
                <w:szCs w:val="20"/>
              </w:rPr>
              <w:t xml:space="preserve"> грунт, уплотнение производить в соответствии с требованиями п. 17 СП 45.13330.2017 с коэффициентом уплотнения </w:t>
            </w:r>
            <w:proofErr w:type="spellStart"/>
            <w:r w:rsidRPr="00AC05F8">
              <w:rPr>
                <w:sz w:val="20"/>
                <w:szCs w:val="20"/>
              </w:rPr>
              <w:t>ky</w:t>
            </w:r>
            <w:proofErr w:type="spellEnd"/>
            <w:r w:rsidRPr="00AC05F8">
              <w:rPr>
                <w:sz w:val="20"/>
                <w:szCs w:val="20"/>
              </w:rPr>
              <w:t xml:space="preserve"> не менее 0,95.</w:t>
            </w:r>
          </w:p>
        </w:tc>
      </w:tr>
    </w:tbl>
    <w:p w:rsidR="007A5DB8" w:rsidRPr="00AC05F8" w:rsidRDefault="007A5DB8" w:rsidP="007A5DB8">
      <w:pPr>
        <w:spacing w:before="240" w:after="240"/>
        <w:ind w:firstLine="709"/>
        <w:jc w:val="both"/>
        <w:rPr>
          <w:i/>
          <w:u w:val="single"/>
        </w:rPr>
      </w:pPr>
      <w:r w:rsidRPr="00AC05F8">
        <w:rPr>
          <w:i/>
          <w:u w:val="single"/>
        </w:rPr>
        <w:lastRenderedPageBreak/>
        <w:t>Решения по созданию на проектируемом объекте запасов материальных средств, предназначенных для ликвидации ЧС и их последствий</w:t>
      </w:r>
    </w:p>
    <w:p w:rsidR="007A5DB8" w:rsidRDefault="007A5DB8" w:rsidP="007A5DB8">
      <w:pPr>
        <w:spacing w:before="240" w:after="240"/>
        <w:ind w:firstLine="709"/>
        <w:jc w:val="both"/>
      </w:pPr>
      <w: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7A5DB8" w:rsidRDefault="007A5DB8" w:rsidP="007A5DB8">
      <w:pPr>
        <w:spacing w:before="240" w:after="240"/>
        <w:ind w:firstLine="709"/>
        <w:jc w:val="both"/>
      </w:pPr>
      <w:r>
        <w:t>АО «</w:t>
      </w:r>
      <w:proofErr w:type="spellStart"/>
      <w:r>
        <w:t>Самаранефтегаз</w:t>
      </w:r>
      <w:proofErr w:type="spellEnd"/>
      <w: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t>приведены в приложении В. Указанный резерв материальных средств является</w:t>
      </w:r>
      <w:proofErr w:type="gramEnd"/>
      <w:r>
        <w:t xml:space="preserve"> достаточным и обеспечивает возможность ликвидации аварийных ситуаций на проектируемом объекте.</w:t>
      </w:r>
    </w:p>
    <w:p w:rsidR="007A5DB8" w:rsidRDefault="007A5DB8" w:rsidP="007A5DB8">
      <w:pPr>
        <w:spacing w:before="240" w:after="240"/>
        <w:ind w:firstLine="709"/>
        <w:jc w:val="both"/>
      </w:pPr>
      <w: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w:t>
      </w:r>
      <w:proofErr w:type="spellStart"/>
      <w:r>
        <w:t>Самаранефтегаз</w:t>
      </w:r>
      <w:proofErr w:type="spellEnd"/>
      <w:r>
        <w:t>», также при необходимости привлекаются технические средства и силы специализированных организаций, с которыми заключены следующие договора:</w:t>
      </w:r>
    </w:p>
    <w:p w:rsidR="007A5DB8" w:rsidRDefault="007A5DB8" w:rsidP="007A5DB8">
      <w:pPr>
        <w:spacing w:before="240" w:after="240"/>
        <w:ind w:firstLine="709"/>
        <w:jc w:val="both"/>
      </w:pPr>
      <w:proofErr w:type="gramStart"/>
      <w:r>
        <w:t>•</w:t>
      </w:r>
      <w:r>
        <w:tab/>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t>нефтегазодобычи</w:t>
      </w:r>
      <w:proofErr w:type="spellEnd"/>
      <w:r>
        <w:t xml:space="preserve">, работы по ликвидации открытых нефтяных и газовых фонтанов, проведение аварийно-технических работ в </w:t>
      </w:r>
      <w:proofErr w:type="spellStart"/>
      <w:r>
        <w:t>газовзрывоопасной</w:t>
      </w:r>
      <w:proofErr w:type="spellEnd"/>
      <w:r>
        <w:t xml:space="preserve"> среде, требующие применения средств индивидуальной защиты и специального оборудования; </w:t>
      </w:r>
      <w:proofErr w:type="gramEnd"/>
    </w:p>
    <w:p w:rsidR="007A5DB8" w:rsidRDefault="007A5DB8" w:rsidP="007A5DB8">
      <w:pPr>
        <w:spacing w:before="240" w:after="240"/>
        <w:ind w:firstLine="709"/>
        <w:jc w:val="both"/>
      </w:pPr>
      <w:r>
        <w:t>•</w:t>
      </w:r>
      <w:r>
        <w:tab/>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7A5DB8" w:rsidRDefault="007A5DB8" w:rsidP="007A5DB8">
      <w:pPr>
        <w:spacing w:before="240" w:after="240"/>
        <w:ind w:firstLine="709"/>
        <w:jc w:val="both"/>
      </w:pPr>
      <w:r>
        <w:t>Решение о привлечении специализированных служб и формирований принимается КЧС АО «</w:t>
      </w:r>
      <w:proofErr w:type="spellStart"/>
      <w:r>
        <w:t>Самаранефтегаз</w:t>
      </w:r>
      <w:proofErr w:type="spellEnd"/>
      <w:r>
        <w:t xml:space="preserve">», исходя из условий оперативной обстановки и масштабов аварии. </w:t>
      </w:r>
    </w:p>
    <w:p w:rsidR="007A5DB8" w:rsidRPr="00AC05F8" w:rsidRDefault="007A5DB8" w:rsidP="007A5DB8">
      <w:pPr>
        <w:spacing w:before="240" w:after="240"/>
        <w:ind w:firstLine="709"/>
        <w:jc w:val="both"/>
        <w:rPr>
          <w:i/>
          <w:u w:val="single"/>
        </w:rPr>
      </w:pPr>
      <w:r w:rsidRPr="00AC05F8">
        <w:rPr>
          <w:i/>
          <w:u w:val="single"/>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7A5DB8" w:rsidRDefault="007A5DB8" w:rsidP="007A5DB8">
      <w:pPr>
        <w:spacing w:before="240" w:after="240"/>
        <w:ind w:firstLine="709"/>
        <w:jc w:val="both"/>
      </w:pPr>
      <w:r>
        <w:t>Основными задачами системы оповещения являются:</w:t>
      </w:r>
    </w:p>
    <w:p w:rsidR="007A5DB8" w:rsidRDefault="007A5DB8" w:rsidP="007A5DB8">
      <w:pPr>
        <w:spacing w:before="240" w:after="240"/>
        <w:ind w:firstLine="709"/>
        <w:jc w:val="both"/>
      </w:pPr>
      <w:r>
        <w:lastRenderedPageBreak/>
        <w:t>•</w:t>
      </w:r>
      <w:r>
        <w:tab/>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7A5DB8" w:rsidRDefault="007A5DB8" w:rsidP="007A5DB8">
      <w:pPr>
        <w:spacing w:before="240" w:after="240"/>
        <w:ind w:firstLine="709"/>
        <w:jc w:val="both"/>
      </w:pPr>
      <w:r>
        <w:t>•</w:t>
      </w:r>
      <w:r>
        <w:tab/>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7A5DB8" w:rsidRDefault="007A5DB8" w:rsidP="007A5DB8">
      <w:pPr>
        <w:spacing w:before="240" w:after="240"/>
        <w:ind w:firstLine="709"/>
        <w:jc w:val="both"/>
      </w:pPr>
      <w:r>
        <w:t xml:space="preserve">Средствами получения информации об аварии на проектируемом объекте являются: </w:t>
      </w:r>
    </w:p>
    <w:p w:rsidR="007A5DB8" w:rsidRDefault="007A5DB8" w:rsidP="007A5DB8">
      <w:pPr>
        <w:spacing w:before="240" w:after="240"/>
        <w:ind w:firstLine="709"/>
        <w:jc w:val="both"/>
      </w:pPr>
      <w:r>
        <w:t>•</w:t>
      </w:r>
      <w:r>
        <w:tab/>
        <w:t xml:space="preserve">сигналы системы автоматики; </w:t>
      </w:r>
    </w:p>
    <w:p w:rsidR="007A5DB8" w:rsidRDefault="007A5DB8" w:rsidP="007A5DB8">
      <w:pPr>
        <w:spacing w:before="240" w:after="240"/>
        <w:ind w:firstLine="709"/>
        <w:jc w:val="both"/>
      </w:pPr>
      <w:r>
        <w:t>•</w:t>
      </w:r>
      <w:r>
        <w:tab/>
        <w:t xml:space="preserve">сообщение от первого обнаружившего (очевидца, пострадавшего, анонимного источника) аварийную ситуацию. </w:t>
      </w:r>
    </w:p>
    <w:p w:rsidR="007A5DB8" w:rsidRDefault="007A5DB8" w:rsidP="007A5DB8">
      <w:pPr>
        <w:spacing w:before="240" w:after="240"/>
        <w:ind w:firstLine="709"/>
        <w:jc w:val="both"/>
      </w:pPr>
      <w: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7A5DB8" w:rsidRDefault="007A5DB8" w:rsidP="007A5DB8">
      <w:pPr>
        <w:spacing w:before="240" w:after="240"/>
        <w:ind w:firstLine="709"/>
        <w:jc w:val="both"/>
      </w:pPr>
      <w:r>
        <w:t>В случае возникновения ЧС на проектируемом объекте порядок оповещения предусматривается по следующей схеме:</w:t>
      </w:r>
    </w:p>
    <w:p w:rsidR="007A5DB8" w:rsidRDefault="007A5DB8" w:rsidP="007A5DB8">
      <w:pPr>
        <w:spacing w:before="240" w:after="240"/>
        <w:ind w:firstLine="709"/>
        <w:jc w:val="both"/>
      </w:pPr>
      <w:r>
        <w:t>•</w:t>
      </w:r>
      <w:r>
        <w:tab/>
        <w:t xml:space="preserve">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w:t>
      </w:r>
    </w:p>
    <w:p w:rsidR="007A5DB8" w:rsidRDefault="007A5DB8" w:rsidP="007A5DB8">
      <w:pPr>
        <w:spacing w:before="240" w:after="240"/>
        <w:ind w:firstLine="709"/>
        <w:jc w:val="both"/>
      </w:pPr>
      <w:r>
        <w:t>ДНС «Южно-Орловская»;</w:t>
      </w:r>
    </w:p>
    <w:p w:rsidR="007A5DB8" w:rsidRDefault="007A5DB8" w:rsidP="007A5DB8">
      <w:pPr>
        <w:spacing w:before="240" w:after="240"/>
        <w:ind w:firstLine="709"/>
        <w:jc w:val="both"/>
      </w:pPr>
      <w:r>
        <w:t>•</w:t>
      </w:r>
      <w:r>
        <w:tab/>
        <w:t>оператор, получив сигнал о ЧС, немедленно оповещает:</w:t>
      </w:r>
    </w:p>
    <w:p w:rsidR="007A5DB8" w:rsidRDefault="007A5DB8" w:rsidP="007A5DB8">
      <w:pPr>
        <w:spacing w:before="240" w:after="240"/>
        <w:ind w:firstLine="709"/>
        <w:jc w:val="both"/>
      </w:pPr>
      <w:r>
        <w:t></w:t>
      </w:r>
      <w:r>
        <w:tab/>
        <w:t>по средствам телефонной связи, радиосвязи, сотовой связи начальника, мастера ДНС;</w:t>
      </w:r>
    </w:p>
    <w:p w:rsidR="007A5DB8" w:rsidRDefault="007A5DB8" w:rsidP="007A5DB8">
      <w:pPr>
        <w:spacing w:before="240" w:after="240"/>
        <w:ind w:firstLine="709"/>
        <w:jc w:val="both"/>
      </w:pPr>
      <w:r>
        <w:t></w:t>
      </w:r>
      <w:r>
        <w:tab/>
        <w:t>по средствам сотовой связи персонал, находящийся на территории месторождения;</w:t>
      </w:r>
    </w:p>
    <w:p w:rsidR="007A5DB8" w:rsidRDefault="007A5DB8" w:rsidP="007A5DB8">
      <w:pPr>
        <w:spacing w:before="240" w:after="240"/>
        <w:ind w:firstLine="709"/>
        <w:jc w:val="both"/>
      </w:pPr>
      <w:r>
        <w:t></w:t>
      </w:r>
      <w:r>
        <w:tab/>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7A5DB8" w:rsidRDefault="007A5DB8" w:rsidP="007A5DB8">
      <w:pPr>
        <w:spacing w:before="240" w:after="240"/>
        <w:ind w:firstLine="709"/>
        <w:jc w:val="both"/>
      </w:pPr>
      <w:r>
        <w:t></w:t>
      </w:r>
      <w:r>
        <w:tab/>
        <w:t xml:space="preserve">по средствам телефонной связи диспетчера ЦППД, ЦЭЭ, ЦДНГ; </w:t>
      </w:r>
    </w:p>
    <w:p w:rsidR="007A5DB8" w:rsidRDefault="007A5DB8" w:rsidP="007A5DB8">
      <w:pPr>
        <w:spacing w:before="240" w:after="240"/>
        <w:ind w:firstLine="709"/>
        <w:jc w:val="both"/>
      </w:pPr>
      <w:r>
        <w:t>•</w:t>
      </w:r>
      <w:r>
        <w:tab/>
        <w:t xml:space="preserve">диспетчер ЦППД, ЦЭЭ получив сигнал о ЧС, немедленно оповещает по средствам телефонной связи начальника ЦППД, ЦЭЭ, ЦДНГ, диспетчера РИТС СГМ, диспетчера ПЧ-175 </w:t>
      </w:r>
    </w:p>
    <w:p w:rsidR="007A5DB8" w:rsidRDefault="007A5DB8" w:rsidP="007A5DB8">
      <w:pPr>
        <w:spacing w:before="240" w:after="240"/>
        <w:ind w:firstLine="709"/>
        <w:jc w:val="both"/>
      </w:pPr>
      <w:r>
        <w:t>ООО «РН-Пожарная безопасность» (при необходимости), дежурного скорой медицинской помощи (при необходимости);</w:t>
      </w:r>
    </w:p>
    <w:p w:rsidR="007A5DB8" w:rsidRDefault="007A5DB8" w:rsidP="007A5DB8">
      <w:pPr>
        <w:spacing w:before="240" w:after="240"/>
        <w:ind w:firstLine="709"/>
        <w:jc w:val="both"/>
      </w:pPr>
      <w:r>
        <w:lastRenderedPageBreak/>
        <w:t>•</w:t>
      </w:r>
      <w:r>
        <w:tab/>
        <w:t>диспетчер РИТС СГМ, получив сигнал о ЧС, немедленно оповещает по средствам телефонной связи начальника смены ЦИТУ АО «</w:t>
      </w:r>
      <w:proofErr w:type="spellStart"/>
      <w:r>
        <w:t>Самаранефтегаз</w:t>
      </w:r>
      <w:proofErr w:type="spellEnd"/>
      <w:r>
        <w:t xml:space="preserve">» </w:t>
      </w:r>
    </w:p>
    <w:p w:rsidR="007A5DB8" w:rsidRDefault="007A5DB8" w:rsidP="007A5DB8">
      <w:pPr>
        <w:spacing w:before="240" w:after="240"/>
        <w:ind w:firstLine="709"/>
        <w:jc w:val="both"/>
      </w:pPr>
      <w:r>
        <w:t>•</w:t>
      </w:r>
      <w:r>
        <w:tab/>
        <w:t>начальник смены ЦИТУ, получив сигнал о ЧС, немедленно оповещает по средствам телефонной связи начальника ЦИТУ;</w:t>
      </w:r>
    </w:p>
    <w:p w:rsidR="007A5DB8" w:rsidRDefault="007A5DB8" w:rsidP="007A5DB8">
      <w:pPr>
        <w:spacing w:before="240" w:after="240"/>
        <w:ind w:firstLine="709"/>
        <w:jc w:val="both"/>
      </w:pPr>
      <w:r>
        <w:t>•</w:t>
      </w:r>
      <w:r>
        <w:tab/>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w:t>
      </w:r>
    </w:p>
    <w:p w:rsidR="007A5DB8" w:rsidRDefault="007A5DB8" w:rsidP="007A5DB8">
      <w:pPr>
        <w:spacing w:before="240" w:after="240"/>
        <w:ind w:firstLine="709"/>
        <w:jc w:val="both"/>
      </w:pPr>
      <w:r>
        <w:t>•</w:t>
      </w:r>
      <w:r>
        <w:tab/>
        <w:t>диспетчер ДДС по указанию руководителя (заместителя) АО «</w:t>
      </w:r>
      <w:proofErr w:type="spellStart"/>
      <w:r>
        <w:t>Самаранефтегаз</w:t>
      </w:r>
      <w:proofErr w:type="spellEnd"/>
      <w:r>
        <w:t>» по средствам телефонной связи информирует диспетчера ЕДДС муниципального района Сергиевский.</w:t>
      </w:r>
    </w:p>
    <w:p w:rsidR="007A5DB8" w:rsidRDefault="007A5DB8" w:rsidP="007A5DB8">
      <w:pPr>
        <w:spacing w:before="240" w:after="240"/>
        <w:ind w:firstLine="709"/>
        <w:jc w:val="both"/>
      </w:pPr>
      <w: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ДНС «Южно-Орловская», диспетчера ПЧ-175 ООО «РН-Пожарная безопасность», диспетчера ЦППД, ЦЭЭ, ЦДНГ, диспетчера РИТС СГМ. Далее порядок оповещения такой же, что и вышеописанный.</w:t>
      </w:r>
    </w:p>
    <w:p w:rsidR="007A5DB8" w:rsidRDefault="007A5DB8" w:rsidP="007A5DB8">
      <w:pPr>
        <w:spacing w:before="240" w:after="240"/>
        <w:ind w:firstLine="709"/>
        <w:jc w:val="both"/>
      </w:pPr>
      <w:r>
        <w:t>Оповещение местных и территориальных органов власти, оперативных служб, руководства АО «</w:t>
      </w:r>
      <w:proofErr w:type="spellStart"/>
      <w:r>
        <w:t>Самаранефтегаз</w:t>
      </w:r>
      <w:proofErr w:type="spellEnd"/>
      <w:r>
        <w:t>» и т.д. осуществляется с использованием средств телефонной связи.</w:t>
      </w:r>
    </w:p>
    <w:p w:rsidR="007A5DB8" w:rsidRDefault="007A5DB8" w:rsidP="007A5DB8">
      <w:pPr>
        <w:spacing w:before="240" w:after="240"/>
        <w:ind w:firstLine="709"/>
        <w:jc w:val="both"/>
      </w:pPr>
      <w:r>
        <w:t>Информация о ЧС доводится со следующими временными характеристиками:</w:t>
      </w:r>
    </w:p>
    <w:p w:rsidR="007A5DB8" w:rsidRDefault="007A5DB8" w:rsidP="007A5DB8">
      <w:pPr>
        <w:spacing w:before="240" w:after="240"/>
        <w:ind w:firstLine="709"/>
        <w:jc w:val="both"/>
      </w:pPr>
      <w:r>
        <w:t>•</w:t>
      </w:r>
      <w:r>
        <w:tab/>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7A5DB8" w:rsidRDefault="007A5DB8" w:rsidP="007A5DB8">
      <w:pPr>
        <w:spacing w:before="240" w:after="240"/>
        <w:ind w:firstLine="709"/>
        <w:jc w:val="both"/>
      </w:pPr>
      <w:r>
        <w:t>•</w:t>
      </w:r>
      <w:r>
        <w:tab/>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7A5DB8" w:rsidRDefault="007A5DB8" w:rsidP="007A5DB8">
      <w:pPr>
        <w:spacing w:before="240" w:after="240"/>
        <w:ind w:firstLine="709"/>
        <w:jc w:val="both"/>
      </w:pPr>
      <w:r>
        <w:t>•</w:t>
      </w:r>
      <w:r>
        <w:tab/>
        <w:t>обобщенная информация о событиях за сутки при ведении работ по ликвидации ЧС – к 16 часам каждых суток.</w:t>
      </w:r>
    </w:p>
    <w:p w:rsidR="00AC05F8" w:rsidRPr="00AC05F8" w:rsidRDefault="00AC05F8" w:rsidP="00AC05F8">
      <w:pPr>
        <w:spacing w:before="240" w:after="240"/>
        <w:ind w:firstLine="709"/>
        <w:jc w:val="both"/>
        <w:rPr>
          <w:i/>
          <w:u w:val="single"/>
        </w:rPr>
      </w:pPr>
      <w:r w:rsidRPr="00AC05F8">
        <w:rPr>
          <w:i/>
          <w:u w:val="single"/>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AC05F8" w:rsidRDefault="00AC05F8" w:rsidP="00AC05F8">
      <w:pPr>
        <w:spacing w:before="240" w:after="240"/>
        <w:ind w:firstLine="709"/>
        <w:jc w:val="both"/>
      </w:pPr>
      <w: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t>контроль за</w:t>
      </w:r>
      <w:proofErr w:type="gramEnd"/>
      <w:r>
        <w:t xml:space="preserve">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w:t>
      </w:r>
      <w:r>
        <w:lastRenderedPageBreak/>
        <w:t xml:space="preserve">управления, расположен вне зоны действия поражающих факторов при авариях на проектируемых сооружениях. </w:t>
      </w:r>
    </w:p>
    <w:p w:rsidR="00AC05F8" w:rsidRPr="00AC05F8" w:rsidRDefault="00AC05F8" w:rsidP="00AC05F8">
      <w:pPr>
        <w:spacing w:before="240" w:after="240"/>
        <w:ind w:firstLine="709"/>
        <w:jc w:val="both"/>
        <w:rPr>
          <w:i/>
          <w:u w:val="single"/>
        </w:rPr>
      </w:pPr>
      <w:r w:rsidRPr="00AC05F8">
        <w:rPr>
          <w:i/>
          <w:u w:val="single"/>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AC05F8" w:rsidRDefault="00AC05F8" w:rsidP="00AC05F8">
      <w:pPr>
        <w:spacing w:before="240" w:after="240"/>
        <w:ind w:firstLine="709"/>
        <w:jc w:val="both"/>
      </w:pPr>
      <w: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AC05F8" w:rsidRDefault="00AC05F8" w:rsidP="00AC05F8">
      <w:pPr>
        <w:spacing w:before="240" w:after="240"/>
        <w:ind w:firstLine="709"/>
        <w:jc w:val="both"/>
      </w:pPr>
      <w: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AC05F8" w:rsidRPr="007A5DB8" w:rsidRDefault="00AC05F8" w:rsidP="00AC05F8">
      <w:pPr>
        <w:spacing w:before="240" w:after="240"/>
        <w:ind w:firstLine="709"/>
        <w:jc w:val="both"/>
      </w:pPr>
      <w: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sectPr w:rsidR="00AC05F8" w:rsidRPr="007A5DB8" w:rsidSect="00574F98">
      <w:headerReference w:type="default" r:id="rId14"/>
      <w:footerReference w:type="default" r:id="rId15"/>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A5" w:rsidRDefault="00654AA5">
      <w:r>
        <w:separator/>
      </w:r>
    </w:p>
  </w:endnote>
  <w:endnote w:type="continuationSeparator" w:id="0">
    <w:p w:rsidR="00654AA5" w:rsidRDefault="0065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Pr="00E13A87" w:rsidRDefault="00D733A7" w:rsidP="00E13A87">
    <w:pPr>
      <w:jc w:val="center"/>
    </w:pPr>
  </w:p>
  <w:p w:rsidR="00D733A7" w:rsidRDefault="00D733A7">
    <w:pPr>
      <w:pStyle w:val="af3"/>
    </w:pPr>
    <w:r>
      <w:rPr>
        <w:noProof/>
      </w:rPr>
      <mc:AlternateContent>
        <mc:Choice Requires="wps">
          <w:drawing>
            <wp:anchor distT="0" distB="0" distL="114935" distR="114935" simplePos="0" relativeHeight="251672576" behindDoc="1" locked="0" layoutInCell="1" allowOverlap="1" wp14:anchorId="6234CD4A" wp14:editId="1EB4812D">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733A7" w:rsidRDefault="00D733A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D733A7" w:rsidRDefault="00D733A7">
                    <w:r>
                      <w:rPr>
                        <w:rFonts w:ascii="Arial" w:hAnsi="Arial" w:cs="Arial"/>
                        <w:sz w:val="16"/>
                        <w:szCs w:val="16"/>
                      </w:rPr>
                      <w:t xml:space="preserve">  Дата</w:t>
                    </w:r>
                  </w:p>
                </w:txbxContent>
              </v:textbox>
            </v:shape>
          </w:pict>
        </mc:Fallback>
      </mc:AlternateContent>
    </w:r>
    <w:r>
      <w:rPr>
        <w:noProof/>
      </w:rPr>
      <mc:AlternateContent>
        <mc:Choice Requires="wps">
          <w:drawing>
            <wp:anchor distT="0" distB="0" distL="114935" distR="114935" simplePos="0" relativeHeight="251671552" behindDoc="1" locked="0" layoutInCell="1" allowOverlap="1" wp14:anchorId="0DCC6767" wp14:editId="75A79BE7">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D733A7" w:rsidRDefault="00D733A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D733A7" w:rsidRDefault="00D733A7">
                    <w:pPr>
                      <w:jc w:val="center"/>
                    </w:pPr>
                    <w:r>
                      <w:rPr>
                        <w:rFonts w:ascii="Arial" w:hAnsi="Arial" w:cs="Arial"/>
                        <w:sz w:val="16"/>
                        <w:szCs w:val="16"/>
                      </w:rPr>
                      <w:t>Подпись</w:t>
                    </w:r>
                  </w:p>
                </w:txbxContent>
              </v:textbox>
            </v:shape>
          </w:pict>
        </mc:Fallback>
      </mc:AlternateContent>
    </w:r>
    <w:r>
      <w:rPr>
        <w:noProof/>
      </w:rPr>
      <mc:AlternateContent>
        <mc:Choice Requires="wps">
          <w:drawing>
            <wp:anchor distT="0" distB="0" distL="114298" distR="114298" simplePos="0" relativeHeight="251670528" behindDoc="1" locked="0" layoutInCell="1" allowOverlap="1" wp14:anchorId="3A14E3AE" wp14:editId="4E6F604E">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rPr>
      <mc:AlternateContent>
        <mc:Choice Requires="wps">
          <w:drawing>
            <wp:anchor distT="4294967294" distB="4294967294" distL="114300" distR="114300" simplePos="0" relativeHeight="251669504" behindDoc="1" locked="0" layoutInCell="1" allowOverlap="1" wp14:anchorId="21CE5EDD" wp14:editId="051A058D">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rPr>
      <mc:AlternateContent>
        <mc:Choice Requires="wps">
          <w:drawing>
            <wp:anchor distT="4294967294" distB="4294967294" distL="114300" distR="114300" simplePos="0" relativeHeight="251668480" behindDoc="1" locked="0" layoutInCell="1" allowOverlap="1" wp14:anchorId="5253ADB7" wp14:editId="6F3C27DC">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rPr>
      <mc:AlternateContent>
        <mc:Choice Requires="wps">
          <w:drawing>
            <wp:anchor distT="0" distB="0" distL="114935" distR="114935" simplePos="0" relativeHeight="251667456" behindDoc="1" locked="0" layoutInCell="1" allowOverlap="1" wp14:anchorId="71D20FB7" wp14:editId="22B1D5CB">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D733A7" w:rsidRDefault="00D733A7">
                          <w:pPr>
                            <w:jc w:val="center"/>
                            <w:rPr>
                              <w:rFonts w:ascii="Arial" w:hAnsi="Arial" w:cs="Arial"/>
                              <w:b/>
                              <w:i/>
                              <w:sz w:val="18"/>
                              <w:szCs w:val="18"/>
                            </w:rPr>
                          </w:pPr>
                        </w:p>
                        <w:p w:rsidR="00D733A7" w:rsidRPr="00A84410" w:rsidRDefault="00D733A7">
                          <w:pPr>
                            <w:jc w:val="center"/>
                          </w:pPr>
                          <w:r>
                            <w:rPr>
                              <w:sz w:val="28"/>
                              <w:szCs w:val="28"/>
                            </w:rPr>
                            <w:t>1207</w:t>
                          </w:r>
                          <w:r w:rsidRPr="00A84410">
                            <w:rPr>
                              <w:sz w:val="28"/>
                              <w:szCs w:val="28"/>
                            </w:rPr>
                            <w:t>П</w:t>
                          </w:r>
                          <w:r>
                            <w:rPr>
                              <w:sz w:val="28"/>
                              <w:szCs w:val="28"/>
                            </w:rPr>
                            <w:t>Э</w:t>
                          </w:r>
                          <w:r w:rsidRPr="00A84410">
                            <w:rPr>
                              <w:sz w:val="28"/>
                              <w:szCs w:val="28"/>
                            </w:rPr>
                            <w:t>-ППТ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D733A7" w:rsidRDefault="00D733A7">
                    <w:pPr>
                      <w:jc w:val="center"/>
                      <w:rPr>
                        <w:rFonts w:ascii="Arial" w:hAnsi="Arial" w:cs="Arial"/>
                        <w:b/>
                        <w:i/>
                        <w:sz w:val="18"/>
                        <w:szCs w:val="18"/>
                      </w:rPr>
                    </w:pPr>
                  </w:p>
                  <w:p w:rsidR="00D733A7" w:rsidRPr="00A84410" w:rsidRDefault="00D733A7">
                    <w:pPr>
                      <w:jc w:val="center"/>
                    </w:pPr>
                    <w:r>
                      <w:rPr>
                        <w:sz w:val="28"/>
                        <w:szCs w:val="28"/>
                      </w:rPr>
                      <w:t>1207</w:t>
                    </w:r>
                    <w:r w:rsidRPr="00A84410">
                      <w:rPr>
                        <w:sz w:val="28"/>
                        <w:szCs w:val="28"/>
                      </w:rPr>
                      <w:t>П</w:t>
                    </w:r>
                    <w:r>
                      <w:rPr>
                        <w:sz w:val="28"/>
                        <w:szCs w:val="28"/>
                      </w:rPr>
                      <w:t>Э</w:t>
                    </w:r>
                    <w:r w:rsidRPr="00A84410">
                      <w:rPr>
                        <w:sz w:val="28"/>
                        <w:szCs w:val="28"/>
                      </w:rPr>
                      <w:t>-ППТ</w:t>
                    </w:r>
                    <w:proofErr w:type="gramStart"/>
                    <w:r w:rsidRPr="00A84410">
                      <w:rPr>
                        <w:sz w:val="28"/>
                        <w:szCs w:val="28"/>
                      </w:rPr>
                      <w:t>.О</w:t>
                    </w:r>
                    <w:proofErr w:type="gramEnd"/>
                    <w:r w:rsidRPr="00A84410">
                      <w:rPr>
                        <w:sz w:val="28"/>
                        <w:szCs w:val="28"/>
                      </w:rPr>
                      <w:t>Ч</w:t>
                    </w:r>
                  </w:p>
                </w:txbxContent>
              </v:textbox>
            </v:shape>
          </w:pict>
        </mc:Fallback>
      </mc:AlternateContent>
    </w:r>
    <w:r>
      <w:rPr>
        <w:noProof/>
      </w:rPr>
      <mc:AlternateContent>
        <mc:Choice Requires="wps">
          <w:drawing>
            <wp:anchor distT="0" distB="0" distL="114935" distR="114935" simplePos="0" relativeHeight="251666432" behindDoc="1" locked="0" layoutInCell="1" allowOverlap="1" wp14:anchorId="1B639F65" wp14:editId="57E6A694">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D733A7" w:rsidRPr="00E13A87" w:rsidRDefault="00D733A7" w:rsidP="00E13A87">
                          <w:pPr>
                            <w:jc w:val="center"/>
                          </w:pPr>
                          <w:r>
                            <w:fldChar w:fldCharType="begin"/>
                          </w:r>
                          <w:r>
                            <w:instrText>PAGE   \* MERGEFORMAT</w:instrText>
                          </w:r>
                          <w:r>
                            <w:fldChar w:fldCharType="separate"/>
                          </w:r>
                          <w:r w:rsidR="00500886">
                            <w:rPr>
                              <w:noProof/>
                            </w:rPr>
                            <w:t>18</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D733A7" w:rsidRPr="00E13A87" w:rsidRDefault="00D733A7" w:rsidP="00E13A87">
                    <w:pPr>
                      <w:jc w:val="center"/>
                    </w:pPr>
                    <w:r>
                      <w:fldChar w:fldCharType="begin"/>
                    </w:r>
                    <w:r>
                      <w:instrText>PAGE   \* MERGEFORMAT</w:instrText>
                    </w:r>
                    <w:r>
                      <w:fldChar w:fldCharType="separate"/>
                    </w:r>
                    <w:r w:rsidR="00500886">
                      <w:rPr>
                        <w:noProof/>
                      </w:rPr>
                      <w:t>18</w:t>
                    </w:r>
                    <w:r>
                      <w:rPr>
                        <w:noProof/>
                      </w:rPr>
                      <w:fldChar w:fldCharType="end"/>
                    </w:r>
                  </w:p>
                </w:txbxContent>
              </v:textbox>
            </v:shape>
          </w:pict>
        </mc:Fallback>
      </mc:AlternateContent>
    </w:r>
    <w:r>
      <w:rPr>
        <w:noProof/>
      </w:rPr>
      <mc:AlternateContent>
        <mc:Choice Requires="wps">
          <w:drawing>
            <wp:anchor distT="0" distB="0" distL="114935" distR="114935" simplePos="0" relativeHeight="251665408" behindDoc="1" locked="0" layoutInCell="1" allowOverlap="1" wp14:anchorId="46916125" wp14:editId="52489910">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733A7" w:rsidRDefault="00D733A7">
                          <w:pPr>
                            <w:jc w:val="center"/>
                          </w:pPr>
                          <w:r>
                            <w:rPr>
                              <w:rFonts w:ascii="Arial" w:hAnsi="Arial" w:cs="Arial"/>
                              <w:sz w:val="16"/>
                              <w:szCs w:val="16"/>
                            </w:rPr>
                            <w:t>№ док.</w:t>
                          </w:r>
                        </w:p>
                        <w:p w:rsidR="00D733A7" w:rsidRDefault="00D733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D733A7" w:rsidRDefault="00D733A7">
                    <w:pPr>
                      <w:jc w:val="center"/>
                    </w:pPr>
                    <w:r>
                      <w:rPr>
                        <w:rFonts w:ascii="Arial" w:hAnsi="Arial" w:cs="Arial"/>
                        <w:sz w:val="16"/>
                        <w:szCs w:val="16"/>
                      </w:rPr>
                      <w:t>№ док.</w:t>
                    </w:r>
                  </w:p>
                  <w:p w:rsidR="00D733A7" w:rsidRDefault="00D733A7"/>
                </w:txbxContent>
              </v:textbox>
            </v:shape>
          </w:pict>
        </mc:Fallback>
      </mc:AlternateContent>
    </w:r>
    <w:r>
      <w:rPr>
        <w:noProof/>
      </w:rPr>
      <mc:AlternateContent>
        <mc:Choice Requires="wps">
          <w:drawing>
            <wp:anchor distT="0" distB="0" distL="114935" distR="114935" simplePos="0" relativeHeight="251664384" behindDoc="1" locked="0" layoutInCell="1" allowOverlap="1" wp14:anchorId="4624E5BC" wp14:editId="108E3EDB">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733A7" w:rsidRDefault="00D733A7">
                          <w:pPr>
                            <w:jc w:val="center"/>
                          </w:pPr>
                          <w:r>
                            <w:rPr>
                              <w:rFonts w:ascii="Arial" w:hAnsi="Arial" w:cs="Arial"/>
                              <w:sz w:val="16"/>
                              <w:szCs w:val="16"/>
                            </w:rPr>
                            <w:t>Лист</w:t>
                          </w:r>
                        </w:p>
                        <w:p w:rsidR="00D733A7" w:rsidRDefault="00D733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D733A7" w:rsidRDefault="00D733A7">
                    <w:pPr>
                      <w:jc w:val="center"/>
                    </w:pPr>
                    <w:r>
                      <w:rPr>
                        <w:rFonts w:ascii="Arial" w:hAnsi="Arial" w:cs="Arial"/>
                        <w:sz w:val="16"/>
                        <w:szCs w:val="16"/>
                      </w:rPr>
                      <w:t>Лист</w:t>
                    </w:r>
                  </w:p>
                  <w:p w:rsidR="00D733A7" w:rsidRDefault="00D733A7"/>
                </w:txbxContent>
              </v:textbox>
            </v:shape>
          </w:pict>
        </mc:Fallback>
      </mc:AlternateContent>
    </w:r>
    <w:r>
      <w:rPr>
        <w:noProof/>
      </w:rPr>
      <mc:AlternateContent>
        <mc:Choice Requires="wps">
          <w:drawing>
            <wp:anchor distT="0" distB="0" distL="114935" distR="114935" simplePos="0" relativeHeight="251663360" behindDoc="1" locked="0" layoutInCell="1" allowOverlap="1" wp14:anchorId="3C0E1E11" wp14:editId="04A44919">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733A7" w:rsidRDefault="00D733A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733A7" w:rsidRDefault="00D733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D733A7" w:rsidRDefault="00D733A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733A7" w:rsidRDefault="00D733A7"/>
                </w:txbxContent>
              </v:textbox>
            </v:shape>
          </w:pict>
        </mc:Fallback>
      </mc:AlternateContent>
    </w:r>
    <w:r>
      <w:rPr>
        <w:noProof/>
      </w:rPr>
      <mc:AlternateContent>
        <mc:Choice Requires="wps">
          <w:drawing>
            <wp:anchor distT="0" distB="0" distL="114935" distR="114935" simplePos="0" relativeHeight="251662336" behindDoc="1" locked="0" layoutInCell="1" allowOverlap="1" wp14:anchorId="2D94EC2C" wp14:editId="45350E47">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D733A7" w:rsidRDefault="00D733A7">
                          <w:pPr>
                            <w:jc w:val="center"/>
                          </w:pPr>
                          <w:r>
                            <w:rPr>
                              <w:rFonts w:ascii="Arial" w:hAnsi="Arial" w:cs="Arial"/>
                              <w:sz w:val="16"/>
                              <w:szCs w:val="16"/>
                            </w:rPr>
                            <w:t>Изм.</w:t>
                          </w:r>
                        </w:p>
                        <w:p w:rsidR="00D733A7" w:rsidRDefault="00D733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D733A7" w:rsidRDefault="00D733A7">
                    <w:pPr>
                      <w:jc w:val="center"/>
                    </w:pPr>
                    <w:r>
                      <w:rPr>
                        <w:rFonts w:ascii="Arial" w:hAnsi="Arial" w:cs="Arial"/>
                        <w:sz w:val="16"/>
                        <w:szCs w:val="16"/>
                      </w:rPr>
                      <w:t>Изм.</w:t>
                    </w:r>
                  </w:p>
                  <w:p w:rsidR="00D733A7" w:rsidRDefault="00D733A7"/>
                </w:txbxContent>
              </v:textbox>
            </v:shape>
          </w:pict>
        </mc:Fallback>
      </mc:AlternateContent>
    </w:r>
    <w:r>
      <w:rPr>
        <w:noProof/>
      </w:rPr>
      <mc:AlternateContent>
        <mc:Choice Requires="wps">
          <w:drawing>
            <wp:anchor distT="0" distB="0" distL="114935" distR="114935" simplePos="0" relativeHeight="251661312" behindDoc="1" locked="0" layoutInCell="1" allowOverlap="1" wp14:anchorId="1F719FC6" wp14:editId="650B2A92">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D733A7" w:rsidRDefault="00D733A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D733A7" w:rsidRDefault="00D733A7">
                    <w:pPr>
                      <w:jc w:val="center"/>
                    </w:pPr>
                    <w:r>
                      <w:rPr>
                        <w:rFonts w:ascii="Arial" w:hAnsi="Arial" w:cs="Arial"/>
                        <w:sz w:val="16"/>
                        <w:szCs w:val="16"/>
                      </w:rPr>
                      <w:t>Лист</w:t>
                    </w:r>
                  </w:p>
                </w:txbxContent>
              </v:textbox>
            </v:shape>
          </w:pict>
        </mc:Fallback>
      </mc:AlternateContent>
    </w:r>
    <w:r>
      <w:rPr>
        <w:noProof/>
      </w:rPr>
      <mc:AlternateContent>
        <mc:Choice Requires="wps">
          <w:drawing>
            <wp:anchor distT="4294967294" distB="4294967294" distL="114300" distR="114300" simplePos="0" relativeHeight="251652096" behindDoc="1" locked="0" layoutInCell="1" allowOverlap="1" wp14:anchorId="786D135A" wp14:editId="0B8C6E9E">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rPr>
      <mc:AlternateContent>
        <mc:Choice Requires="wps">
          <w:drawing>
            <wp:anchor distT="0" distB="0" distL="114298" distR="114298" simplePos="0" relativeHeight="251651072" behindDoc="1" locked="0" layoutInCell="1" allowOverlap="1" wp14:anchorId="257C4DE2" wp14:editId="2CC4B091">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50048" behindDoc="1" locked="0" layoutInCell="1" allowOverlap="1" wp14:anchorId="10B67FDF" wp14:editId="445455A5">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9024" behindDoc="1" locked="0" layoutInCell="1" allowOverlap="1" wp14:anchorId="7266674A" wp14:editId="5D95859B">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8000" behindDoc="1" locked="0" layoutInCell="1" allowOverlap="1" wp14:anchorId="4C3371BC" wp14:editId="6C9F1EBF">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6976" behindDoc="1" locked="0" layoutInCell="1" allowOverlap="1" wp14:anchorId="2F6B8358" wp14:editId="4A9A877B">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rPr>
      <mc:AlternateContent>
        <mc:Choice Requires="wps">
          <w:drawing>
            <wp:anchor distT="4294967294" distB="4294967294" distL="114300" distR="114300" simplePos="0" relativeHeight="251643904" behindDoc="1" locked="0" layoutInCell="1" allowOverlap="1" wp14:anchorId="254C6296" wp14:editId="7E6ED35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A5" w:rsidRDefault="00654AA5">
      <w:r>
        <w:separator/>
      </w:r>
    </w:p>
  </w:footnote>
  <w:footnote w:type="continuationSeparator" w:id="0">
    <w:p w:rsidR="00654AA5" w:rsidRDefault="00654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af1"/>
      <w:jc w:val="right"/>
    </w:pPr>
    <w:r>
      <w:rPr>
        <w:noProof/>
      </w:rPr>
      <mc:AlternateContent>
        <mc:Choice Requires="wps">
          <w:drawing>
            <wp:anchor distT="0" distB="0" distL="114298" distR="114298" simplePos="0" relativeHeight="251642880" behindDoc="1" locked="0" layoutInCell="1" allowOverlap="1" wp14:anchorId="38293CD7" wp14:editId="210FC2E6">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rPr>
      <mc:AlternateContent>
        <mc:Choice Requires="wps">
          <w:drawing>
            <wp:anchor distT="4294967294" distB="4294967294" distL="114300" distR="114300" simplePos="0" relativeHeight="251644928" behindDoc="1" locked="0" layoutInCell="1" allowOverlap="1" wp14:anchorId="74B4AD45" wp14:editId="5268275A">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rPr>
      <mc:AlternateContent>
        <mc:Choice Requires="wps">
          <w:drawing>
            <wp:anchor distT="0" distB="0" distL="114298" distR="114298" simplePos="0" relativeHeight="251645952" behindDoc="1" locked="0" layoutInCell="1" allowOverlap="1" wp14:anchorId="00BA8822" wp14:editId="0F052B10">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rPr>
      <mc:AlternateContent>
        <mc:Choice Requires="wps">
          <w:drawing>
            <wp:anchor distT="4294967294" distB="4294967294" distL="114300" distR="114300" simplePos="0" relativeHeight="251653120" behindDoc="1" locked="0" layoutInCell="1" allowOverlap="1" wp14:anchorId="5451CCD2" wp14:editId="612B689F">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rPr>
      <mc:AlternateContent>
        <mc:Choice Requires="wps">
          <w:drawing>
            <wp:anchor distT="4294967294" distB="4294967294" distL="114300" distR="114300" simplePos="0" relativeHeight="251654144" behindDoc="1" locked="0" layoutInCell="1" allowOverlap="1" wp14:anchorId="59597320" wp14:editId="57A28AE2">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rPr>
      <mc:AlternateContent>
        <mc:Choice Requires="wps">
          <w:drawing>
            <wp:anchor distT="0" distB="0" distL="114300" distR="114300" simplePos="0" relativeHeight="251655168" behindDoc="1" locked="0" layoutInCell="1" allowOverlap="1" wp14:anchorId="11B6EE66" wp14:editId="31E480EB">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A7" w:rsidRDefault="00D733A7">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D733A7" w:rsidRDefault="00D733A7">
                    <w:pPr>
                      <w:jc w:val="cente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26328440" wp14:editId="7B084CA9">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A7" w:rsidRDefault="00D733A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D733A7" w:rsidRDefault="00D733A7"/>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0871DF31" wp14:editId="138C0E94">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A7" w:rsidRDefault="00D733A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D733A7" w:rsidRDefault="00D733A7"/>
                </w:txbxContent>
              </v:textbox>
            </v:shape>
          </w:pict>
        </mc:Fallback>
      </mc:AlternateContent>
    </w:r>
    <w:r>
      <w:rPr>
        <w:noProof/>
      </w:rPr>
      <mc:AlternateContent>
        <mc:Choice Requires="wps">
          <w:drawing>
            <wp:anchor distT="0" distB="0" distL="114298" distR="114298" simplePos="0" relativeHeight="251658240" behindDoc="1" locked="0" layoutInCell="1" allowOverlap="1" wp14:anchorId="7F180AF2" wp14:editId="5868D52E">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rPr>
      <mc:AlternateContent>
        <mc:Choice Requires="wps">
          <w:drawing>
            <wp:anchor distT="4294967294" distB="4294967294" distL="114300" distR="114300" simplePos="0" relativeHeight="251659264" behindDoc="1" locked="0" layoutInCell="1" allowOverlap="1" wp14:anchorId="48C73BDF" wp14:editId="1E50C503">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rPr>
      <mc:AlternateContent>
        <mc:Choice Requires="wps">
          <w:drawing>
            <wp:anchor distT="0" distB="0" distL="114298" distR="114298" simplePos="0" relativeHeight="251660288" behindDoc="1" locked="0" layoutInCell="1" allowOverlap="1" wp14:anchorId="1BA2C641" wp14:editId="4E9C6E00">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7D06E4DC"/>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2">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2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4"/>
  </w:num>
  <w:num w:numId="6">
    <w:abstractNumId w:val="19"/>
  </w:num>
  <w:num w:numId="7">
    <w:abstractNumId w:val="2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98E"/>
    <w:rsid w:val="000010FA"/>
    <w:rsid w:val="0000169E"/>
    <w:rsid w:val="00004DBF"/>
    <w:rsid w:val="00006ED9"/>
    <w:rsid w:val="00012798"/>
    <w:rsid w:val="00013FD7"/>
    <w:rsid w:val="00015BC7"/>
    <w:rsid w:val="00015E9E"/>
    <w:rsid w:val="000256E8"/>
    <w:rsid w:val="00026105"/>
    <w:rsid w:val="000308A3"/>
    <w:rsid w:val="00032ED8"/>
    <w:rsid w:val="000330FA"/>
    <w:rsid w:val="0004104B"/>
    <w:rsid w:val="00041E61"/>
    <w:rsid w:val="00044C99"/>
    <w:rsid w:val="00044EA8"/>
    <w:rsid w:val="00045DDB"/>
    <w:rsid w:val="0004622C"/>
    <w:rsid w:val="0005023C"/>
    <w:rsid w:val="00054131"/>
    <w:rsid w:val="00055BF2"/>
    <w:rsid w:val="00056CB9"/>
    <w:rsid w:val="00057A2D"/>
    <w:rsid w:val="00062DCE"/>
    <w:rsid w:val="000646CD"/>
    <w:rsid w:val="00064A78"/>
    <w:rsid w:val="0006537D"/>
    <w:rsid w:val="00067568"/>
    <w:rsid w:val="00071B8A"/>
    <w:rsid w:val="00074450"/>
    <w:rsid w:val="00074A87"/>
    <w:rsid w:val="00074E4A"/>
    <w:rsid w:val="00075D8D"/>
    <w:rsid w:val="00080041"/>
    <w:rsid w:val="00081507"/>
    <w:rsid w:val="00083941"/>
    <w:rsid w:val="00085F41"/>
    <w:rsid w:val="0008643E"/>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5C3"/>
    <w:rsid w:val="000B5B3D"/>
    <w:rsid w:val="000B61D7"/>
    <w:rsid w:val="000B78F4"/>
    <w:rsid w:val="000C65BC"/>
    <w:rsid w:val="000D4566"/>
    <w:rsid w:val="000D76C2"/>
    <w:rsid w:val="000E0E90"/>
    <w:rsid w:val="000E2D7F"/>
    <w:rsid w:val="000E58E5"/>
    <w:rsid w:val="000F0235"/>
    <w:rsid w:val="000F3A0A"/>
    <w:rsid w:val="000F6345"/>
    <w:rsid w:val="001024C2"/>
    <w:rsid w:val="00103037"/>
    <w:rsid w:val="00104813"/>
    <w:rsid w:val="00106408"/>
    <w:rsid w:val="00106AD2"/>
    <w:rsid w:val="00107FD7"/>
    <w:rsid w:val="00111983"/>
    <w:rsid w:val="00112578"/>
    <w:rsid w:val="001132AA"/>
    <w:rsid w:val="00114322"/>
    <w:rsid w:val="00116CDA"/>
    <w:rsid w:val="001173C2"/>
    <w:rsid w:val="00121C08"/>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4E63"/>
    <w:rsid w:val="00185981"/>
    <w:rsid w:val="001863F8"/>
    <w:rsid w:val="0019483F"/>
    <w:rsid w:val="00195B72"/>
    <w:rsid w:val="00195B9B"/>
    <w:rsid w:val="001A1094"/>
    <w:rsid w:val="001A59FC"/>
    <w:rsid w:val="001B1F69"/>
    <w:rsid w:val="001B2005"/>
    <w:rsid w:val="001B26AE"/>
    <w:rsid w:val="001B38F4"/>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D77EA"/>
    <w:rsid w:val="001E1F36"/>
    <w:rsid w:val="001E2A7E"/>
    <w:rsid w:val="001E31FE"/>
    <w:rsid w:val="001E3B19"/>
    <w:rsid w:val="001F16EC"/>
    <w:rsid w:val="001F2B83"/>
    <w:rsid w:val="001F2DB2"/>
    <w:rsid w:val="001F2FC1"/>
    <w:rsid w:val="001F410F"/>
    <w:rsid w:val="001F79A3"/>
    <w:rsid w:val="002008AC"/>
    <w:rsid w:val="002014EF"/>
    <w:rsid w:val="00203578"/>
    <w:rsid w:val="002073E6"/>
    <w:rsid w:val="00210B25"/>
    <w:rsid w:val="0021269F"/>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577F6"/>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C2AD5"/>
    <w:rsid w:val="002D345A"/>
    <w:rsid w:val="002D494E"/>
    <w:rsid w:val="002D634C"/>
    <w:rsid w:val="002E0389"/>
    <w:rsid w:val="002E03FB"/>
    <w:rsid w:val="002E2463"/>
    <w:rsid w:val="002E35BF"/>
    <w:rsid w:val="002E6A59"/>
    <w:rsid w:val="002F0AC3"/>
    <w:rsid w:val="002F1724"/>
    <w:rsid w:val="002F4796"/>
    <w:rsid w:val="003050E3"/>
    <w:rsid w:val="00310D47"/>
    <w:rsid w:val="00311D71"/>
    <w:rsid w:val="00312B52"/>
    <w:rsid w:val="00315740"/>
    <w:rsid w:val="0032067D"/>
    <w:rsid w:val="00330F60"/>
    <w:rsid w:val="00331603"/>
    <w:rsid w:val="00333C57"/>
    <w:rsid w:val="00335261"/>
    <w:rsid w:val="003355AB"/>
    <w:rsid w:val="00336C15"/>
    <w:rsid w:val="003374A4"/>
    <w:rsid w:val="00344041"/>
    <w:rsid w:val="0034611E"/>
    <w:rsid w:val="00346513"/>
    <w:rsid w:val="0034772C"/>
    <w:rsid w:val="003514BA"/>
    <w:rsid w:val="003617CD"/>
    <w:rsid w:val="00361E8E"/>
    <w:rsid w:val="00363D38"/>
    <w:rsid w:val="00367994"/>
    <w:rsid w:val="0037194B"/>
    <w:rsid w:val="00373647"/>
    <w:rsid w:val="0037582D"/>
    <w:rsid w:val="00381318"/>
    <w:rsid w:val="00383BD9"/>
    <w:rsid w:val="00384127"/>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4AD3"/>
    <w:rsid w:val="003F62A2"/>
    <w:rsid w:val="003F78A7"/>
    <w:rsid w:val="00401780"/>
    <w:rsid w:val="00403667"/>
    <w:rsid w:val="00406C46"/>
    <w:rsid w:val="00410258"/>
    <w:rsid w:val="00410295"/>
    <w:rsid w:val="004108E8"/>
    <w:rsid w:val="00413944"/>
    <w:rsid w:val="004154F7"/>
    <w:rsid w:val="00420BA6"/>
    <w:rsid w:val="00424B86"/>
    <w:rsid w:val="004270C8"/>
    <w:rsid w:val="00437BBA"/>
    <w:rsid w:val="00440DFC"/>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63B7"/>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7565D"/>
    <w:rsid w:val="00480B3E"/>
    <w:rsid w:val="004872E0"/>
    <w:rsid w:val="00491B69"/>
    <w:rsid w:val="00492FC7"/>
    <w:rsid w:val="004936D2"/>
    <w:rsid w:val="00494AE3"/>
    <w:rsid w:val="00495F80"/>
    <w:rsid w:val="0049611F"/>
    <w:rsid w:val="00497D9A"/>
    <w:rsid w:val="004A124F"/>
    <w:rsid w:val="004A2A87"/>
    <w:rsid w:val="004A4EA2"/>
    <w:rsid w:val="004A5A9A"/>
    <w:rsid w:val="004A6CF6"/>
    <w:rsid w:val="004B04C5"/>
    <w:rsid w:val="004B25B6"/>
    <w:rsid w:val="004B7BFF"/>
    <w:rsid w:val="004B7E77"/>
    <w:rsid w:val="004C3064"/>
    <w:rsid w:val="004C3467"/>
    <w:rsid w:val="004C41E1"/>
    <w:rsid w:val="004C6501"/>
    <w:rsid w:val="004C6BE9"/>
    <w:rsid w:val="004C7283"/>
    <w:rsid w:val="004D0597"/>
    <w:rsid w:val="004D06B0"/>
    <w:rsid w:val="004D2191"/>
    <w:rsid w:val="004D4165"/>
    <w:rsid w:val="004D4542"/>
    <w:rsid w:val="004D61C0"/>
    <w:rsid w:val="004D6AD2"/>
    <w:rsid w:val="004D7429"/>
    <w:rsid w:val="004D7B93"/>
    <w:rsid w:val="004D7E54"/>
    <w:rsid w:val="004E1AD1"/>
    <w:rsid w:val="004E2841"/>
    <w:rsid w:val="004E3C79"/>
    <w:rsid w:val="004E67F5"/>
    <w:rsid w:val="004E6A37"/>
    <w:rsid w:val="004E7592"/>
    <w:rsid w:val="004F2749"/>
    <w:rsid w:val="004F4488"/>
    <w:rsid w:val="004F5F51"/>
    <w:rsid w:val="004F7D93"/>
    <w:rsid w:val="00500886"/>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4B9A"/>
    <w:rsid w:val="00595B1C"/>
    <w:rsid w:val="005975E8"/>
    <w:rsid w:val="00597FA2"/>
    <w:rsid w:val="005A1261"/>
    <w:rsid w:val="005A2C41"/>
    <w:rsid w:val="005A3792"/>
    <w:rsid w:val="005A3A74"/>
    <w:rsid w:val="005A4996"/>
    <w:rsid w:val="005A4ACC"/>
    <w:rsid w:val="005A6BE9"/>
    <w:rsid w:val="005A7896"/>
    <w:rsid w:val="005A7EBF"/>
    <w:rsid w:val="005B37F0"/>
    <w:rsid w:val="005B3A4B"/>
    <w:rsid w:val="005B6AE8"/>
    <w:rsid w:val="005B6DED"/>
    <w:rsid w:val="005C241D"/>
    <w:rsid w:val="005C6AF1"/>
    <w:rsid w:val="005C7250"/>
    <w:rsid w:val="005D2065"/>
    <w:rsid w:val="005D2F67"/>
    <w:rsid w:val="005D3FA8"/>
    <w:rsid w:val="005D7BC8"/>
    <w:rsid w:val="005E021E"/>
    <w:rsid w:val="005E1513"/>
    <w:rsid w:val="005E360F"/>
    <w:rsid w:val="005E5823"/>
    <w:rsid w:val="005E6506"/>
    <w:rsid w:val="005F1E21"/>
    <w:rsid w:val="005F4135"/>
    <w:rsid w:val="005F72EC"/>
    <w:rsid w:val="006018B2"/>
    <w:rsid w:val="00603A5B"/>
    <w:rsid w:val="006043EF"/>
    <w:rsid w:val="00604B00"/>
    <w:rsid w:val="006063C4"/>
    <w:rsid w:val="00613B5E"/>
    <w:rsid w:val="006146E0"/>
    <w:rsid w:val="006156D7"/>
    <w:rsid w:val="00615796"/>
    <w:rsid w:val="006166B3"/>
    <w:rsid w:val="00616B08"/>
    <w:rsid w:val="00624C2C"/>
    <w:rsid w:val="0063189C"/>
    <w:rsid w:val="00634E0D"/>
    <w:rsid w:val="00637B32"/>
    <w:rsid w:val="00651C69"/>
    <w:rsid w:val="00654711"/>
    <w:rsid w:val="00654AA5"/>
    <w:rsid w:val="00656552"/>
    <w:rsid w:val="00656E3B"/>
    <w:rsid w:val="006575C1"/>
    <w:rsid w:val="00660361"/>
    <w:rsid w:val="00662C19"/>
    <w:rsid w:val="00663814"/>
    <w:rsid w:val="0066540C"/>
    <w:rsid w:val="00673C9E"/>
    <w:rsid w:val="00675639"/>
    <w:rsid w:val="00675971"/>
    <w:rsid w:val="0067639A"/>
    <w:rsid w:val="00677F46"/>
    <w:rsid w:val="006808DE"/>
    <w:rsid w:val="00682790"/>
    <w:rsid w:val="00682E97"/>
    <w:rsid w:val="006849F0"/>
    <w:rsid w:val="00697301"/>
    <w:rsid w:val="0069797D"/>
    <w:rsid w:val="006A45C8"/>
    <w:rsid w:val="006A5C97"/>
    <w:rsid w:val="006B03EA"/>
    <w:rsid w:val="006B0CB2"/>
    <w:rsid w:val="006B0F4C"/>
    <w:rsid w:val="006B3F4C"/>
    <w:rsid w:val="006B7862"/>
    <w:rsid w:val="006C02E7"/>
    <w:rsid w:val="006C32DF"/>
    <w:rsid w:val="006C6718"/>
    <w:rsid w:val="006D0A96"/>
    <w:rsid w:val="006D135B"/>
    <w:rsid w:val="006D286D"/>
    <w:rsid w:val="006D3101"/>
    <w:rsid w:val="006D419E"/>
    <w:rsid w:val="006D598D"/>
    <w:rsid w:val="006D6B26"/>
    <w:rsid w:val="006E1EA0"/>
    <w:rsid w:val="006E719F"/>
    <w:rsid w:val="006F13F0"/>
    <w:rsid w:val="006F2A7D"/>
    <w:rsid w:val="006F5AA1"/>
    <w:rsid w:val="006F737C"/>
    <w:rsid w:val="006F77D5"/>
    <w:rsid w:val="0070255F"/>
    <w:rsid w:val="00707A33"/>
    <w:rsid w:val="00711099"/>
    <w:rsid w:val="00712BD5"/>
    <w:rsid w:val="00715D37"/>
    <w:rsid w:val="007166C6"/>
    <w:rsid w:val="00716D0E"/>
    <w:rsid w:val="00717134"/>
    <w:rsid w:val="00730090"/>
    <w:rsid w:val="0073232C"/>
    <w:rsid w:val="007360B2"/>
    <w:rsid w:val="00737A80"/>
    <w:rsid w:val="0074247D"/>
    <w:rsid w:val="007446A9"/>
    <w:rsid w:val="007467AB"/>
    <w:rsid w:val="00746A33"/>
    <w:rsid w:val="00753AF6"/>
    <w:rsid w:val="00754E65"/>
    <w:rsid w:val="00756F5E"/>
    <w:rsid w:val="007613EC"/>
    <w:rsid w:val="0076562B"/>
    <w:rsid w:val="0076585D"/>
    <w:rsid w:val="007658E0"/>
    <w:rsid w:val="00766966"/>
    <w:rsid w:val="007675BA"/>
    <w:rsid w:val="00767733"/>
    <w:rsid w:val="00772639"/>
    <w:rsid w:val="00775887"/>
    <w:rsid w:val="00776EE4"/>
    <w:rsid w:val="0078073C"/>
    <w:rsid w:val="00781623"/>
    <w:rsid w:val="00783387"/>
    <w:rsid w:val="007863A5"/>
    <w:rsid w:val="007870E6"/>
    <w:rsid w:val="0079748B"/>
    <w:rsid w:val="007A4F29"/>
    <w:rsid w:val="007A5DB8"/>
    <w:rsid w:val="007B3BD6"/>
    <w:rsid w:val="007B419E"/>
    <w:rsid w:val="007B4756"/>
    <w:rsid w:val="007B49F4"/>
    <w:rsid w:val="007B627F"/>
    <w:rsid w:val="007B6D6E"/>
    <w:rsid w:val="007C02BE"/>
    <w:rsid w:val="007C18C1"/>
    <w:rsid w:val="007C2A4D"/>
    <w:rsid w:val="007C405C"/>
    <w:rsid w:val="007C561B"/>
    <w:rsid w:val="007C614A"/>
    <w:rsid w:val="007C7252"/>
    <w:rsid w:val="007E07C4"/>
    <w:rsid w:val="007E43B9"/>
    <w:rsid w:val="007E4D1B"/>
    <w:rsid w:val="007F0040"/>
    <w:rsid w:val="007F2C18"/>
    <w:rsid w:val="007F4225"/>
    <w:rsid w:val="007F4922"/>
    <w:rsid w:val="008057F5"/>
    <w:rsid w:val="00805B2A"/>
    <w:rsid w:val="00806223"/>
    <w:rsid w:val="008114FD"/>
    <w:rsid w:val="0081282C"/>
    <w:rsid w:val="00814C1A"/>
    <w:rsid w:val="0082193E"/>
    <w:rsid w:val="00822382"/>
    <w:rsid w:val="008249CE"/>
    <w:rsid w:val="00825708"/>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440A"/>
    <w:rsid w:val="008A78ED"/>
    <w:rsid w:val="008B03C9"/>
    <w:rsid w:val="008B0E02"/>
    <w:rsid w:val="008B1BBA"/>
    <w:rsid w:val="008B29B9"/>
    <w:rsid w:val="008B495B"/>
    <w:rsid w:val="008B5FFE"/>
    <w:rsid w:val="008B796E"/>
    <w:rsid w:val="008C113D"/>
    <w:rsid w:val="008C232B"/>
    <w:rsid w:val="008C365E"/>
    <w:rsid w:val="008D1F15"/>
    <w:rsid w:val="008D513C"/>
    <w:rsid w:val="008E2D30"/>
    <w:rsid w:val="008E3145"/>
    <w:rsid w:val="008E4C38"/>
    <w:rsid w:val="008E5CB3"/>
    <w:rsid w:val="008F00E7"/>
    <w:rsid w:val="008F18AA"/>
    <w:rsid w:val="009009DE"/>
    <w:rsid w:val="00902539"/>
    <w:rsid w:val="00905C05"/>
    <w:rsid w:val="00913DFA"/>
    <w:rsid w:val="0091429C"/>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0265"/>
    <w:rsid w:val="009919C0"/>
    <w:rsid w:val="00993244"/>
    <w:rsid w:val="00994E26"/>
    <w:rsid w:val="0099663D"/>
    <w:rsid w:val="0099680C"/>
    <w:rsid w:val="009A00E2"/>
    <w:rsid w:val="009A24A2"/>
    <w:rsid w:val="009A2C0A"/>
    <w:rsid w:val="009A3F3C"/>
    <w:rsid w:val="009B20F4"/>
    <w:rsid w:val="009B279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3CA2"/>
    <w:rsid w:val="009E56B4"/>
    <w:rsid w:val="009E5A51"/>
    <w:rsid w:val="009F100B"/>
    <w:rsid w:val="009F10F7"/>
    <w:rsid w:val="009F11D3"/>
    <w:rsid w:val="009F38A9"/>
    <w:rsid w:val="009F7F72"/>
    <w:rsid w:val="00A031DC"/>
    <w:rsid w:val="00A035B0"/>
    <w:rsid w:val="00A04C25"/>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35BDA"/>
    <w:rsid w:val="00A40A6C"/>
    <w:rsid w:val="00A40B25"/>
    <w:rsid w:val="00A42735"/>
    <w:rsid w:val="00A42A86"/>
    <w:rsid w:val="00A43A32"/>
    <w:rsid w:val="00A54208"/>
    <w:rsid w:val="00A54FA5"/>
    <w:rsid w:val="00A5776E"/>
    <w:rsid w:val="00A64362"/>
    <w:rsid w:val="00A64A0A"/>
    <w:rsid w:val="00A64E45"/>
    <w:rsid w:val="00A659FB"/>
    <w:rsid w:val="00A73AC8"/>
    <w:rsid w:val="00A76811"/>
    <w:rsid w:val="00A774AE"/>
    <w:rsid w:val="00A84410"/>
    <w:rsid w:val="00A867AE"/>
    <w:rsid w:val="00A879E1"/>
    <w:rsid w:val="00A928C1"/>
    <w:rsid w:val="00A93003"/>
    <w:rsid w:val="00AA0399"/>
    <w:rsid w:val="00AA3592"/>
    <w:rsid w:val="00AA504C"/>
    <w:rsid w:val="00AB0E22"/>
    <w:rsid w:val="00AB11E5"/>
    <w:rsid w:val="00AB604E"/>
    <w:rsid w:val="00AC0041"/>
    <w:rsid w:val="00AC05F8"/>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6DA3"/>
    <w:rsid w:val="00AE7E5D"/>
    <w:rsid w:val="00AE7EF3"/>
    <w:rsid w:val="00AF2C3E"/>
    <w:rsid w:val="00AF42E6"/>
    <w:rsid w:val="00AF5BE6"/>
    <w:rsid w:val="00AF5EF3"/>
    <w:rsid w:val="00AF643D"/>
    <w:rsid w:val="00B02438"/>
    <w:rsid w:val="00B02F0A"/>
    <w:rsid w:val="00B062A6"/>
    <w:rsid w:val="00B06EDD"/>
    <w:rsid w:val="00B071E4"/>
    <w:rsid w:val="00B1150F"/>
    <w:rsid w:val="00B11AFA"/>
    <w:rsid w:val="00B1689B"/>
    <w:rsid w:val="00B16AB1"/>
    <w:rsid w:val="00B17586"/>
    <w:rsid w:val="00B17608"/>
    <w:rsid w:val="00B203F4"/>
    <w:rsid w:val="00B23998"/>
    <w:rsid w:val="00B3481F"/>
    <w:rsid w:val="00B361E9"/>
    <w:rsid w:val="00B37131"/>
    <w:rsid w:val="00B42F11"/>
    <w:rsid w:val="00B461A4"/>
    <w:rsid w:val="00B476BE"/>
    <w:rsid w:val="00B53585"/>
    <w:rsid w:val="00B54114"/>
    <w:rsid w:val="00B54FE5"/>
    <w:rsid w:val="00B629F9"/>
    <w:rsid w:val="00B64A4A"/>
    <w:rsid w:val="00B653E5"/>
    <w:rsid w:val="00B66B62"/>
    <w:rsid w:val="00B70802"/>
    <w:rsid w:val="00B7157D"/>
    <w:rsid w:val="00B734D1"/>
    <w:rsid w:val="00B753F4"/>
    <w:rsid w:val="00B8490C"/>
    <w:rsid w:val="00B860EF"/>
    <w:rsid w:val="00B87532"/>
    <w:rsid w:val="00B87611"/>
    <w:rsid w:val="00B87C6A"/>
    <w:rsid w:val="00B87F00"/>
    <w:rsid w:val="00B9223D"/>
    <w:rsid w:val="00B9236F"/>
    <w:rsid w:val="00B94F33"/>
    <w:rsid w:val="00B97B35"/>
    <w:rsid w:val="00BA1977"/>
    <w:rsid w:val="00BA2E96"/>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BF74BC"/>
    <w:rsid w:val="00C01EF3"/>
    <w:rsid w:val="00C05984"/>
    <w:rsid w:val="00C06D7F"/>
    <w:rsid w:val="00C115EB"/>
    <w:rsid w:val="00C11B4A"/>
    <w:rsid w:val="00C1491D"/>
    <w:rsid w:val="00C149EA"/>
    <w:rsid w:val="00C1597F"/>
    <w:rsid w:val="00C17777"/>
    <w:rsid w:val="00C1779F"/>
    <w:rsid w:val="00C22CB4"/>
    <w:rsid w:val="00C23EBA"/>
    <w:rsid w:val="00C246DA"/>
    <w:rsid w:val="00C25DFC"/>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338"/>
    <w:rsid w:val="00C60359"/>
    <w:rsid w:val="00C60DBA"/>
    <w:rsid w:val="00C6404F"/>
    <w:rsid w:val="00C6552D"/>
    <w:rsid w:val="00C658EE"/>
    <w:rsid w:val="00C73129"/>
    <w:rsid w:val="00C73E11"/>
    <w:rsid w:val="00C7662D"/>
    <w:rsid w:val="00C8118F"/>
    <w:rsid w:val="00C81ED7"/>
    <w:rsid w:val="00C82E1C"/>
    <w:rsid w:val="00C82E37"/>
    <w:rsid w:val="00C8492C"/>
    <w:rsid w:val="00C86DA0"/>
    <w:rsid w:val="00C878D0"/>
    <w:rsid w:val="00C92F2D"/>
    <w:rsid w:val="00C964ED"/>
    <w:rsid w:val="00CA50F2"/>
    <w:rsid w:val="00CA56FD"/>
    <w:rsid w:val="00CA5741"/>
    <w:rsid w:val="00CA656F"/>
    <w:rsid w:val="00CA6642"/>
    <w:rsid w:val="00CA6D52"/>
    <w:rsid w:val="00CB1EF2"/>
    <w:rsid w:val="00CB346C"/>
    <w:rsid w:val="00CB367B"/>
    <w:rsid w:val="00CB4324"/>
    <w:rsid w:val="00CC0196"/>
    <w:rsid w:val="00CC053B"/>
    <w:rsid w:val="00CC17AD"/>
    <w:rsid w:val="00CC33D1"/>
    <w:rsid w:val="00CC4748"/>
    <w:rsid w:val="00CC5C63"/>
    <w:rsid w:val="00CD55BA"/>
    <w:rsid w:val="00CD7A4D"/>
    <w:rsid w:val="00CD7FFE"/>
    <w:rsid w:val="00CE0A40"/>
    <w:rsid w:val="00CE0B09"/>
    <w:rsid w:val="00CE1CF2"/>
    <w:rsid w:val="00CE218F"/>
    <w:rsid w:val="00CE230B"/>
    <w:rsid w:val="00CE3807"/>
    <w:rsid w:val="00CE38F4"/>
    <w:rsid w:val="00CE455F"/>
    <w:rsid w:val="00CE4DD4"/>
    <w:rsid w:val="00CF46A8"/>
    <w:rsid w:val="00CF51E2"/>
    <w:rsid w:val="00CF7E3E"/>
    <w:rsid w:val="00D06482"/>
    <w:rsid w:val="00D07CF2"/>
    <w:rsid w:val="00D12BB8"/>
    <w:rsid w:val="00D17B5D"/>
    <w:rsid w:val="00D273B3"/>
    <w:rsid w:val="00D33994"/>
    <w:rsid w:val="00D33B73"/>
    <w:rsid w:val="00D41910"/>
    <w:rsid w:val="00D41D27"/>
    <w:rsid w:val="00D423BF"/>
    <w:rsid w:val="00D42403"/>
    <w:rsid w:val="00D42A3A"/>
    <w:rsid w:val="00D43D05"/>
    <w:rsid w:val="00D45759"/>
    <w:rsid w:val="00D4612F"/>
    <w:rsid w:val="00D47CF5"/>
    <w:rsid w:val="00D55668"/>
    <w:rsid w:val="00D601BC"/>
    <w:rsid w:val="00D607CE"/>
    <w:rsid w:val="00D62FDF"/>
    <w:rsid w:val="00D64078"/>
    <w:rsid w:val="00D6435C"/>
    <w:rsid w:val="00D648FF"/>
    <w:rsid w:val="00D64B08"/>
    <w:rsid w:val="00D72E33"/>
    <w:rsid w:val="00D733A7"/>
    <w:rsid w:val="00D74EF7"/>
    <w:rsid w:val="00D766BE"/>
    <w:rsid w:val="00D8694A"/>
    <w:rsid w:val="00D86F97"/>
    <w:rsid w:val="00D8781F"/>
    <w:rsid w:val="00D91527"/>
    <w:rsid w:val="00D9225A"/>
    <w:rsid w:val="00D96F93"/>
    <w:rsid w:val="00D97F88"/>
    <w:rsid w:val="00DA1A68"/>
    <w:rsid w:val="00DA3B20"/>
    <w:rsid w:val="00DB17A4"/>
    <w:rsid w:val="00DB1D0E"/>
    <w:rsid w:val="00DB4E6F"/>
    <w:rsid w:val="00DB6F2C"/>
    <w:rsid w:val="00DC11EA"/>
    <w:rsid w:val="00DC16EE"/>
    <w:rsid w:val="00DC1A30"/>
    <w:rsid w:val="00DC4564"/>
    <w:rsid w:val="00DC48A8"/>
    <w:rsid w:val="00DC56F6"/>
    <w:rsid w:val="00DD105C"/>
    <w:rsid w:val="00DD3EE7"/>
    <w:rsid w:val="00DD41FD"/>
    <w:rsid w:val="00DD4795"/>
    <w:rsid w:val="00DD509E"/>
    <w:rsid w:val="00DD7A38"/>
    <w:rsid w:val="00DE012D"/>
    <w:rsid w:val="00DE0D92"/>
    <w:rsid w:val="00DE2F98"/>
    <w:rsid w:val="00DE460D"/>
    <w:rsid w:val="00DE60CD"/>
    <w:rsid w:val="00DF0442"/>
    <w:rsid w:val="00DF061D"/>
    <w:rsid w:val="00DF0908"/>
    <w:rsid w:val="00DF2001"/>
    <w:rsid w:val="00DF5A56"/>
    <w:rsid w:val="00DF6AF0"/>
    <w:rsid w:val="00E03D18"/>
    <w:rsid w:val="00E04F63"/>
    <w:rsid w:val="00E06871"/>
    <w:rsid w:val="00E0752A"/>
    <w:rsid w:val="00E10371"/>
    <w:rsid w:val="00E1214A"/>
    <w:rsid w:val="00E12BCD"/>
    <w:rsid w:val="00E13A87"/>
    <w:rsid w:val="00E14DCA"/>
    <w:rsid w:val="00E15A54"/>
    <w:rsid w:val="00E17620"/>
    <w:rsid w:val="00E24B5A"/>
    <w:rsid w:val="00E274FD"/>
    <w:rsid w:val="00E31179"/>
    <w:rsid w:val="00E31DF8"/>
    <w:rsid w:val="00E36D51"/>
    <w:rsid w:val="00E40259"/>
    <w:rsid w:val="00E45225"/>
    <w:rsid w:val="00E45626"/>
    <w:rsid w:val="00E4758A"/>
    <w:rsid w:val="00E54FCD"/>
    <w:rsid w:val="00E5700F"/>
    <w:rsid w:val="00E620A3"/>
    <w:rsid w:val="00E63365"/>
    <w:rsid w:val="00E63690"/>
    <w:rsid w:val="00E64494"/>
    <w:rsid w:val="00E65EA0"/>
    <w:rsid w:val="00E67B87"/>
    <w:rsid w:val="00E72BC6"/>
    <w:rsid w:val="00E80154"/>
    <w:rsid w:val="00E82420"/>
    <w:rsid w:val="00E8242C"/>
    <w:rsid w:val="00E908DF"/>
    <w:rsid w:val="00E90F4F"/>
    <w:rsid w:val="00E91250"/>
    <w:rsid w:val="00E935AF"/>
    <w:rsid w:val="00E93F5D"/>
    <w:rsid w:val="00E9417D"/>
    <w:rsid w:val="00E94412"/>
    <w:rsid w:val="00EA01D8"/>
    <w:rsid w:val="00EA02B4"/>
    <w:rsid w:val="00EA0554"/>
    <w:rsid w:val="00EA119F"/>
    <w:rsid w:val="00EB0B3A"/>
    <w:rsid w:val="00EB1DE0"/>
    <w:rsid w:val="00EB6AED"/>
    <w:rsid w:val="00EC4E2C"/>
    <w:rsid w:val="00EC6C58"/>
    <w:rsid w:val="00EC7E3F"/>
    <w:rsid w:val="00ED093F"/>
    <w:rsid w:val="00ED1023"/>
    <w:rsid w:val="00ED1CAF"/>
    <w:rsid w:val="00ED1EC7"/>
    <w:rsid w:val="00ED2314"/>
    <w:rsid w:val="00ED3492"/>
    <w:rsid w:val="00ED5780"/>
    <w:rsid w:val="00ED58B8"/>
    <w:rsid w:val="00ED6DBF"/>
    <w:rsid w:val="00ED7575"/>
    <w:rsid w:val="00EE0CDE"/>
    <w:rsid w:val="00EE278E"/>
    <w:rsid w:val="00EE2CD9"/>
    <w:rsid w:val="00EE6743"/>
    <w:rsid w:val="00EF01FA"/>
    <w:rsid w:val="00EF0445"/>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07BEF"/>
    <w:rsid w:val="00F11766"/>
    <w:rsid w:val="00F12373"/>
    <w:rsid w:val="00F13B77"/>
    <w:rsid w:val="00F176B0"/>
    <w:rsid w:val="00F21D94"/>
    <w:rsid w:val="00F22064"/>
    <w:rsid w:val="00F245C0"/>
    <w:rsid w:val="00F250B8"/>
    <w:rsid w:val="00F2553C"/>
    <w:rsid w:val="00F27E1B"/>
    <w:rsid w:val="00F27E29"/>
    <w:rsid w:val="00F3248C"/>
    <w:rsid w:val="00F32C40"/>
    <w:rsid w:val="00F35761"/>
    <w:rsid w:val="00F40D00"/>
    <w:rsid w:val="00F4104F"/>
    <w:rsid w:val="00F42745"/>
    <w:rsid w:val="00F46D4F"/>
    <w:rsid w:val="00F47958"/>
    <w:rsid w:val="00F50ACA"/>
    <w:rsid w:val="00F51032"/>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4E0C"/>
    <w:rsid w:val="00FB52C5"/>
    <w:rsid w:val="00FB554B"/>
    <w:rsid w:val="00FC238E"/>
    <w:rsid w:val="00FC512A"/>
    <w:rsid w:val="00FC7E28"/>
    <w:rsid w:val="00FD0A32"/>
    <w:rsid w:val="00FD6797"/>
    <w:rsid w:val="00FD69F0"/>
    <w:rsid w:val="00FD7544"/>
    <w:rsid w:val="00FD79C5"/>
    <w:rsid w:val="00FE07DB"/>
    <w:rsid w:val="00FE6E9D"/>
    <w:rsid w:val="00FF2A10"/>
    <w:rsid w:val="00FF3E2C"/>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rPr>
  </w:style>
  <w:style w:type="character" w:customStyle="1" w:styleId="20">
    <w:name w:val="Заголовок 2 Знак"/>
    <w:link w:val="2"/>
    <w:rsid w:val="005E021E"/>
    <w:rPr>
      <w:rFonts w:ascii="Arial" w:hAnsi="Arial" w:cs="Arial"/>
      <w:u w:val="single"/>
    </w:rPr>
  </w:style>
  <w:style w:type="character" w:customStyle="1" w:styleId="31">
    <w:name w:val="Заголовок 3 Знак"/>
    <w:link w:val="3"/>
    <w:rsid w:val="005E021E"/>
    <w:rPr>
      <w:rFonts w:ascii="Arial" w:hAnsi="Arial" w:cs="Arial"/>
      <w:b/>
      <w:bCs/>
      <w:sz w:val="22"/>
      <w:u w:val="single"/>
    </w:rPr>
  </w:style>
  <w:style w:type="character" w:customStyle="1" w:styleId="40">
    <w:name w:val="Заголовок 4 Знак"/>
    <w:link w:val="4"/>
    <w:rsid w:val="005E021E"/>
    <w:rPr>
      <w:rFonts w:ascii="Arial" w:hAnsi="Arial" w:cs="Arial"/>
      <w:b/>
      <w:bCs/>
      <w:sz w:val="22"/>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rPr>
  </w:style>
  <w:style w:type="paragraph" w:styleId="a4">
    <w:name w:val="List Bullet"/>
    <w:basedOn w:val="a6"/>
    <w:link w:val="aff0"/>
    <w:rsid w:val="00950311"/>
    <w:pPr>
      <w:numPr>
        <w:numId w:val="5"/>
      </w:numPr>
      <w:suppressAutoHyphens w:val="0"/>
      <w:jc w:val="both"/>
    </w:pPr>
    <w:rPr>
      <w:rFonts w:ascii="Arial" w:hAnsi="Arial"/>
      <w:sz w:val="20"/>
      <w:szCs w:val="20"/>
    </w:rPr>
  </w:style>
  <w:style w:type="character" w:customStyle="1" w:styleId="aff0">
    <w:name w:val="Маркированный список Знак"/>
    <w:link w:val="a4"/>
    <w:rsid w:val="00950311"/>
    <w:rPr>
      <w:rFonts w:ascii="Arial" w:hAnsi="Arial"/>
      <w:sz w:val="20"/>
      <w:szCs w:val="20"/>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8"/>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rPr>
  </w:style>
  <w:style w:type="paragraph" w:styleId="a">
    <w:name w:val="List Number"/>
    <w:basedOn w:val="a6"/>
    <w:rsid w:val="00675971"/>
    <w:pPr>
      <w:numPr>
        <w:numId w:val="10"/>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rPr>
  </w:style>
  <w:style w:type="paragraph" w:customStyle="1" w:styleId="1f1">
    <w:name w:val="Основной текст.Абзац1"/>
    <w:basedOn w:val="a6"/>
    <w:rsid w:val="00401780"/>
    <w:pPr>
      <w:spacing w:before="120"/>
      <w:ind w:firstLine="680"/>
      <w:jc w:val="both"/>
    </w:pPr>
    <w:rPr>
      <w:rFonts w:ascii="Arial" w:hAnsi="Arial"/>
      <w:sz w:val="20"/>
      <w:szCs w:val="20"/>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12"/>
      </w:numPr>
      <w:tabs>
        <w:tab w:val="clear" w:pos="1142"/>
        <w:tab w:val="left" w:pos="709"/>
        <w:tab w:val="num" w:pos="5111"/>
      </w:tabs>
      <w:suppressAutoHyphens w:val="0"/>
      <w:spacing w:before="120" w:after="120" w:line="360" w:lineRule="auto"/>
      <w:ind w:left="5111"/>
      <w:jc w:val="both"/>
    </w:pPr>
    <w:rPr>
      <w:rFonts w:ascii="Arial" w:hAnsi="Arial" w:cs="Arial"/>
      <w:bCs w:val="0"/>
    </w:rPr>
  </w:style>
  <w:style w:type="paragraph" w:customStyle="1" w:styleId="a2">
    <w:name w:val="Югранефтегазпроект_Подзаголовок"/>
    <w:basedOn w:val="2"/>
    <w:qFormat/>
    <w:rsid w:val="003F62A2"/>
    <w:pPr>
      <w:keepLines/>
      <w:numPr>
        <w:numId w:val="12"/>
      </w:numPr>
      <w:tabs>
        <w:tab w:val="left" w:pos="425"/>
        <w:tab w:val="left" w:pos="709"/>
        <w:tab w:val="left" w:pos="1134"/>
      </w:tabs>
      <w:suppressAutoHyphens w:val="0"/>
      <w:autoSpaceDE/>
      <w:spacing w:before="120" w:after="120" w:line="360" w:lineRule="auto"/>
      <w:jc w:val="both"/>
      <w:outlineLvl w:val="0"/>
    </w:pPr>
    <w:rPr>
      <w:b/>
      <w:sz w:val="22"/>
      <w:szCs w:val="22"/>
      <w:u w:val="none"/>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14"/>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rPr>
  </w:style>
  <w:style w:type="character" w:customStyle="1" w:styleId="afffff3">
    <w:name w:val="табл_строка Знак"/>
    <w:link w:val="afffff2"/>
    <w:rsid w:val="001B1F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rPr>
  </w:style>
  <w:style w:type="character" w:customStyle="1" w:styleId="20">
    <w:name w:val="Заголовок 2 Знак"/>
    <w:link w:val="2"/>
    <w:rsid w:val="005E021E"/>
    <w:rPr>
      <w:rFonts w:ascii="Arial" w:hAnsi="Arial" w:cs="Arial"/>
      <w:u w:val="single"/>
    </w:rPr>
  </w:style>
  <w:style w:type="character" w:customStyle="1" w:styleId="31">
    <w:name w:val="Заголовок 3 Знак"/>
    <w:link w:val="3"/>
    <w:rsid w:val="005E021E"/>
    <w:rPr>
      <w:rFonts w:ascii="Arial" w:hAnsi="Arial" w:cs="Arial"/>
      <w:b/>
      <w:bCs/>
      <w:sz w:val="22"/>
      <w:u w:val="single"/>
    </w:rPr>
  </w:style>
  <w:style w:type="character" w:customStyle="1" w:styleId="40">
    <w:name w:val="Заголовок 4 Знак"/>
    <w:link w:val="4"/>
    <w:rsid w:val="005E021E"/>
    <w:rPr>
      <w:rFonts w:ascii="Arial" w:hAnsi="Arial" w:cs="Arial"/>
      <w:b/>
      <w:bCs/>
      <w:sz w:val="22"/>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rPr>
  </w:style>
  <w:style w:type="paragraph" w:styleId="a4">
    <w:name w:val="List Bullet"/>
    <w:basedOn w:val="a6"/>
    <w:link w:val="aff0"/>
    <w:rsid w:val="00950311"/>
    <w:pPr>
      <w:numPr>
        <w:numId w:val="5"/>
      </w:numPr>
      <w:suppressAutoHyphens w:val="0"/>
      <w:jc w:val="both"/>
    </w:pPr>
    <w:rPr>
      <w:rFonts w:ascii="Arial" w:hAnsi="Arial"/>
      <w:sz w:val="20"/>
      <w:szCs w:val="20"/>
    </w:rPr>
  </w:style>
  <w:style w:type="character" w:customStyle="1" w:styleId="aff0">
    <w:name w:val="Маркированный список Знак"/>
    <w:link w:val="a4"/>
    <w:rsid w:val="00950311"/>
    <w:rPr>
      <w:rFonts w:ascii="Arial" w:hAnsi="Arial"/>
      <w:sz w:val="20"/>
      <w:szCs w:val="20"/>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8"/>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rPr>
  </w:style>
  <w:style w:type="paragraph" w:styleId="a">
    <w:name w:val="List Number"/>
    <w:basedOn w:val="a6"/>
    <w:rsid w:val="00675971"/>
    <w:pPr>
      <w:numPr>
        <w:numId w:val="10"/>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rPr>
  </w:style>
  <w:style w:type="paragraph" w:customStyle="1" w:styleId="1f1">
    <w:name w:val="Основной текст.Абзац1"/>
    <w:basedOn w:val="a6"/>
    <w:rsid w:val="00401780"/>
    <w:pPr>
      <w:spacing w:before="120"/>
      <w:ind w:firstLine="680"/>
      <w:jc w:val="both"/>
    </w:pPr>
    <w:rPr>
      <w:rFonts w:ascii="Arial" w:hAnsi="Arial"/>
      <w:sz w:val="20"/>
      <w:szCs w:val="20"/>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12"/>
      </w:numPr>
      <w:tabs>
        <w:tab w:val="clear" w:pos="1142"/>
        <w:tab w:val="left" w:pos="709"/>
        <w:tab w:val="num" w:pos="5111"/>
      </w:tabs>
      <w:suppressAutoHyphens w:val="0"/>
      <w:spacing w:before="120" w:after="120" w:line="360" w:lineRule="auto"/>
      <w:ind w:left="5111"/>
      <w:jc w:val="both"/>
    </w:pPr>
    <w:rPr>
      <w:rFonts w:ascii="Arial" w:hAnsi="Arial" w:cs="Arial"/>
      <w:bCs w:val="0"/>
    </w:rPr>
  </w:style>
  <w:style w:type="paragraph" w:customStyle="1" w:styleId="a2">
    <w:name w:val="Югранефтегазпроект_Подзаголовок"/>
    <w:basedOn w:val="2"/>
    <w:qFormat/>
    <w:rsid w:val="003F62A2"/>
    <w:pPr>
      <w:keepLines/>
      <w:numPr>
        <w:numId w:val="12"/>
      </w:numPr>
      <w:tabs>
        <w:tab w:val="left" w:pos="425"/>
        <w:tab w:val="left" w:pos="709"/>
        <w:tab w:val="left" w:pos="1134"/>
      </w:tabs>
      <w:suppressAutoHyphens w:val="0"/>
      <w:autoSpaceDE/>
      <w:spacing w:before="120" w:after="120" w:line="360" w:lineRule="auto"/>
      <w:jc w:val="both"/>
      <w:outlineLvl w:val="0"/>
    </w:pPr>
    <w:rPr>
      <w:b/>
      <w:sz w:val="22"/>
      <w:szCs w:val="22"/>
      <w:u w:val="none"/>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14"/>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rPr>
  </w:style>
  <w:style w:type="character" w:customStyle="1" w:styleId="afffff3">
    <w:name w:val="табл_строка Знак"/>
    <w:link w:val="afffff2"/>
    <w:rsid w:val="001B1F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794447270">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1226/b5e921edcf944df6151d02a32ddd7dc2864d82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7FF1-D395-4040-AA7C-7513287B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43</Pages>
  <Words>12682</Words>
  <Characters>72290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136</cp:revision>
  <cp:lastPrinted>2021-02-19T19:09:00Z</cp:lastPrinted>
  <dcterms:created xsi:type="dcterms:W3CDTF">2019-04-23T13:12:00Z</dcterms:created>
  <dcterms:modified xsi:type="dcterms:W3CDTF">2021-02-19T19:25:00Z</dcterms:modified>
</cp:coreProperties>
</file>